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9E7" w:rsidRPr="00A12880" w:rsidRDefault="00B179E7" w:rsidP="00B179E7">
      <w:pPr>
        <w:jc w:val="center"/>
        <w:rPr>
          <w:b/>
          <w:bCs/>
          <w:caps/>
        </w:rPr>
      </w:pPr>
      <w:r w:rsidRPr="00A12880">
        <w:rPr>
          <w:b/>
        </w:rPr>
        <w:t>ГРАЖДАНСКО-ПРАВОВО</w:t>
      </w:r>
      <w:r>
        <w:rPr>
          <w:b/>
        </w:rPr>
        <w:t>Й</w:t>
      </w:r>
      <w:r w:rsidRPr="00A12880">
        <w:rPr>
          <w:b/>
        </w:rPr>
        <w:t xml:space="preserve"> ДОГОВОР</w:t>
      </w:r>
      <w:r>
        <w:rPr>
          <w:b/>
        </w:rPr>
        <w:t xml:space="preserve"> №</w:t>
      </w:r>
      <w:r w:rsidRPr="00E72C57">
        <w:rPr>
          <w:b/>
        </w:rPr>
        <w:t>2024.1515327</w:t>
      </w:r>
    </w:p>
    <w:p w:rsidR="00B179E7" w:rsidRPr="00DE7F86" w:rsidRDefault="00B179E7" w:rsidP="00B179E7">
      <w:pPr>
        <w:jc w:val="center"/>
        <w:rPr>
          <w:b/>
          <w:bCs/>
          <w:caps/>
        </w:rPr>
      </w:pPr>
      <w:r>
        <w:t> </w:t>
      </w:r>
    </w:p>
    <w:p w:rsidR="00B179E7" w:rsidRDefault="00B179E7" w:rsidP="00B179E7">
      <w:pPr>
        <w:shd w:val="clear" w:color="auto" w:fill="FFFFFF"/>
      </w:pPr>
      <w:r>
        <w:t xml:space="preserve">Оренбургская область, </w:t>
      </w:r>
    </w:p>
    <w:p w:rsidR="00B179E7" w:rsidRDefault="00B179E7" w:rsidP="00B179E7">
      <w:pPr>
        <w:shd w:val="clear" w:color="auto" w:fill="FFFFFF"/>
        <w:rPr>
          <w:color w:val="000000"/>
          <w:spacing w:val="-5"/>
        </w:rPr>
      </w:pPr>
      <w:r>
        <w:t>г. Сорочинск</w:t>
      </w:r>
      <w:r w:rsidRPr="00E14740">
        <w:t xml:space="preserve">                                          </w:t>
      </w:r>
      <w:r>
        <w:t xml:space="preserve">                                                       «20» 12 </w:t>
      </w:r>
      <w:r w:rsidRPr="00E14740">
        <w:t xml:space="preserve"> </w:t>
      </w:r>
      <w:r w:rsidRPr="00E14740">
        <w:rPr>
          <w:color w:val="000000"/>
          <w:spacing w:val="-5"/>
        </w:rPr>
        <w:t>20</w:t>
      </w:r>
      <w:r>
        <w:rPr>
          <w:color w:val="000000"/>
          <w:spacing w:val="-5"/>
        </w:rPr>
        <w:t>25</w:t>
      </w:r>
      <w:r w:rsidRPr="00E14740">
        <w:rPr>
          <w:color w:val="000000"/>
          <w:spacing w:val="-5"/>
        </w:rPr>
        <w:t>г.</w:t>
      </w:r>
    </w:p>
    <w:p w:rsidR="00B179E7" w:rsidRPr="00E14740" w:rsidRDefault="00B179E7" w:rsidP="00B179E7">
      <w:pPr>
        <w:shd w:val="clear" w:color="auto" w:fill="FFFFFF"/>
      </w:pPr>
    </w:p>
    <w:p w:rsidR="00B179E7" w:rsidRPr="00E14740" w:rsidRDefault="00B179E7" w:rsidP="00B179E7">
      <w:pPr>
        <w:shd w:val="clear" w:color="auto" w:fill="FFFFFF"/>
      </w:pPr>
    </w:p>
    <w:p w:rsidR="00B179E7" w:rsidRPr="0051646E" w:rsidRDefault="00B179E7" w:rsidP="00B179E7">
      <w:pPr>
        <w:ind w:firstLine="708"/>
        <w:jc w:val="both"/>
        <w:rPr>
          <w:color w:val="000000"/>
        </w:rPr>
      </w:pPr>
      <w:r w:rsidRPr="00EF3533">
        <w:t>Муниципальное бюджетное общеобразовательное учреждение «</w:t>
      </w:r>
      <w:r>
        <w:t>Толкаевская</w:t>
      </w:r>
      <w:r w:rsidRPr="00EF3533">
        <w:t xml:space="preserve"> ср</w:t>
      </w:r>
      <w:r>
        <w:t>едняя общеобразовательная школа имени Дмитрия Гречушкина</w:t>
      </w:r>
      <w:r w:rsidRPr="00EF3533">
        <w:t>» Сорочинского городского округа Оренбургской области,</w:t>
      </w:r>
      <w:r w:rsidRPr="00EF3533">
        <w:rPr>
          <w:bCs/>
        </w:rPr>
        <w:t xml:space="preserve"> в лице директора </w:t>
      </w:r>
      <w:r>
        <w:t>Дорожкиной Елены Александровны</w:t>
      </w:r>
      <w:r w:rsidRPr="00EF3533">
        <w:t>, действующего на основании Устава</w:t>
      </w:r>
      <w:r w:rsidRPr="00EF3533">
        <w:rPr>
          <w:rFonts w:eastAsia="Calibri"/>
          <w:bCs/>
          <w:lang w:eastAsia="en-US"/>
        </w:rPr>
        <w:t xml:space="preserve">, именуемое в дальнейшем «Заказчик», с одной стороны, и </w:t>
      </w:r>
      <w:r>
        <w:t xml:space="preserve">Общество с ограниченной ответственностью «А7 Агро-Оренбургский Молочный Комбинат», </w:t>
      </w:r>
      <w:r w:rsidRPr="00151649">
        <w:t>именуемое в дальнейшем «</w:t>
      </w:r>
      <w:r w:rsidRPr="00151649">
        <w:rPr>
          <w:color w:val="000000"/>
        </w:rPr>
        <w:t>Поставщи</w:t>
      </w:r>
      <w:r>
        <w:rPr>
          <w:color w:val="000000"/>
        </w:rPr>
        <w:t>к»,</w:t>
      </w:r>
      <w:r w:rsidRPr="00151649">
        <w:rPr>
          <w:b/>
        </w:rPr>
        <w:t xml:space="preserve"> </w:t>
      </w:r>
      <w:r w:rsidRPr="00151649">
        <w:t>в лице</w:t>
      </w:r>
      <w:r>
        <w:t xml:space="preserve"> </w:t>
      </w:r>
      <w:r>
        <w:rPr>
          <w:rFonts w:eastAsia="Calibri"/>
          <w:bCs/>
          <w:lang w:eastAsia="en-US"/>
        </w:rPr>
        <w:t>директора Сироткина Степана Сергеевича</w:t>
      </w:r>
      <w:r w:rsidRPr="00151649">
        <w:t xml:space="preserve">, действующего на </w:t>
      </w:r>
      <w:r>
        <w:t>основании Устава</w:t>
      </w:r>
      <w:r>
        <w:rPr>
          <w:rFonts w:eastAsia="Calibri"/>
          <w:bCs/>
          <w:lang w:eastAsia="en-US"/>
        </w:rPr>
        <w:t xml:space="preserve">, с другой стороны, а вместе именуемые «Стороны», </w:t>
      </w:r>
      <w:r w:rsidRPr="007D550B">
        <w:t xml:space="preserve">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на основании </w:t>
      </w:r>
      <w:r>
        <w:t>п.4 ч. 1 ст. 93 № 44</w:t>
      </w:r>
      <w:r w:rsidRPr="007D550B">
        <w:t xml:space="preserve">-ФЗ </w:t>
      </w:r>
      <w:r>
        <w:rPr>
          <w:rFonts w:eastAsia="Calibri"/>
          <w:bCs/>
          <w:lang w:eastAsia="en-US"/>
        </w:rPr>
        <w:t>заключили настоящий гражданско - правовой Договор (далее - Договор) о нижеследующем:</w:t>
      </w:r>
      <w:r w:rsidRPr="0051646E">
        <w:rPr>
          <w:color w:val="000000"/>
        </w:rPr>
        <w:t xml:space="preserve"> </w:t>
      </w:r>
    </w:p>
    <w:p w:rsidR="00B179E7" w:rsidRDefault="00B179E7" w:rsidP="00B179E7">
      <w:pPr>
        <w:shd w:val="clear" w:color="auto" w:fill="FFFFFF"/>
        <w:spacing w:line="274" w:lineRule="exact"/>
        <w:ind w:right="82"/>
        <w:rPr>
          <w:b/>
          <w:bCs/>
          <w:color w:val="000000"/>
          <w:spacing w:val="-1"/>
        </w:rPr>
      </w:pPr>
      <w:r>
        <w:rPr>
          <w:b/>
          <w:bCs/>
          <w:color w:val="000000"/>
          <w:spacing w:val="-1"/>
        </w:rPr>
        <w:t xml:space="preserve">                                                                </w:t>
      </w:r>
    </w:p>
    <w:p w:rsidR="00B179E7" w:rsidRPr="00151649" w:rsidRDefault="00B179E7" w:rsidP="00B179E7">
      <w:pPr>
        <w:shd w:val="clear" w:color="auto" w:fill="FFFFFF"/>
        <w:spacing w:line="274" w:lineRule="exact"/>
        <w:ind w:right="82"/>
        <w:rPr>
          <w:b/>
          <w:bCs/>
          <w:color w:val="000000"/>
          <w:spacing w:val="-1"/>
        </w:rPr>
      </w:pPr>
      <w:r>
        <w:rPr>
          <w:b/>
          <w:bCs/>
          <w:color w:val="000000"/>
          <w:spacing w:val="-1"/>
        </w:rPr>
        <w:t xml:space="preserve">                                                                 </w:t>
      </w:r>
      <w:r>
        <w:rPr>
          <w:b/>
          <w:bCs/>
          <w:color w:val="000000"/>
          <w:spacing w:val="-1"/>
          <w:lang w:val="en-US"/>
        </w:rPr>
        <w:t>I</w:t>
      </w:r>
      <w:r w:rsidRPr="00151649">
        <w:rPr>
          <w:b/>
          <w:bCs/>
          <w:color w:val="000000"/>
          <w:spacing w:val="-1"/>
        </w:rPr>
        <w:t xml:space="preserve">. Предмет </w:t>
      </w:r>
      <w:r>
        <w:rPr>
          <w:b/>
          <w:bCs/>
          <w:color w:val="000000"/>
          <w:spacing w:val="-1"/>
        </w:rPr>
        <w:t>договор</w:t>
      </w:r>
      <w:r w:rsidRPr="00151649">
        <w:rPr>
          <w:b/>
          <w:bCs/>
          <w:color w:val="000000"/>
          <w:spacing w:val="-1"/>
        </w:rPr>
        <w:t>а</w:t>
      </w:r>
    </w:p>
    <w:p w:rsidR="00B179E7" w:rsidRPr="00151649" w:rsidRDefault="00B179E7" w:rsidP="00B179E7">
      <w:pPr>
        <w:shd w:val="clear" w:color="auto" w:fill="FFFFFF"/>
        <w:ind w:firstLine="709"/>
        <w:jc w:val="both"/>
        <w:rPr>
          <w:color w:val="000000"/>
          <w:spacing w:val="1"/>
        </w:rPr>
      </w:pPr>
      <w:r w:rsidRPr="00151649">
        <w:t>1</w:t>
      </w:r>
      <w:r w:rsidRPr="00151649">
        <w:rPr>
          <w:bCs/>
        </w:rPr>
        <w:t>.1</w:t>
      </w:r>
      <w:r w:rsidRPr="00151649">
        <w:t xml:space="preserve">. </w:t>
      </w:r>
      <w:r w:rsidRPr="00151649">
        <w:rPr>
          <w:color w:val="000000"/>
          <w:spacing w:val="1"/>
        </w:rPr>
        <w:t xml:space="preserve">Поставщик обязуется поставить, а Заказчик принять и  оплатить </w:t>
      </w:r>
      <w:r>
        <w:rPr>
          <w:color w:val="000000"/>
          <w:spacing w:val="1"/>
          <w:u w:val="single"/>
        </w:rPr>
        <w:t>поставку</w:t>
      </w:r>
      <w:r w:rsidRPr="00EC2274">
        <w:rPr>
          <w:color w:val="000000"/>
          <w:spacing w:val="1"/>
          <w:u w:val="single"/>
        </w:rPr>
        <w:t xml:space="preserve"> </w:t>
      </w:r>
      <w:r>
        <w:rPr>
          <w:color w:val="000000"/>
          <w:spacing w:val="1"/>
          <w:u w:val="single"/>
        </w:rPr>
        <w:t>молока и молочной продукции</w:t>
      </w:r>
      <w:r w:rsidRPr="00151649">
        <w:rPr>
          <w:color w:val="000000"/>
          <w:spacing w:val="1"/>
          <w:u w:val="single"/>
        </w:rPr>
        <w:t>,</w:t>
      </w:r>
      <w:r w:rsidRPr="00151649">
        <w:rPr>
          <w:color w:val="000000"/>
          <w:spacing w:val="1"/>
        </w:rPr>
        <w:t xml:space="preserve"> согласно </w:t>
      </w:r>
      <w:r w:rsidRPr="00151649">
        <w:rPr>
          <w:color w:val="000000"/>
        </w:rPr>
        <w:t xml:space="preserve">Спецификации (Приложение №1), являющейся неотъемлемой частью настоящего </w:t>
      </w:r>
      <w:r>
        <w:rPr>
          <w:color w:val="000000"/>
        </w:rPr>
        <w:t>договор</w:t>
      </w:r>
      <w:r w:rsidRPr="00151649">
        <w:rPr>
          <w:color w:val="000000"/>
        </w:rPr>
        <w:t>а.</w:t>
      </w:r>
    </w:p>
    <w:p w:rsidR="00B179E7" w:rsidRDefault="00B179E7" w:rsidP="00B179E7">
      <w:pPr>
        <w:ind w:firstLine="709"/>
        <w:jc w:val="both"/>
      </w:pPr>
      <w:r w:rsidRPr="00151649">
        <w:t xml:space="preserve">1.2. Поставщик гарантирует, что обладает всеми правами на реализацию Товара, указанного в Приложении №1 к </w:t>
      </w:r>
      <w:r>
        <w:t>Договор</w:t>
      </w:r>
      <w:r w:rsidRPr="00151649">
        <w:t>у, на всей территории Российской Федерации, в том числе имеет необходимые лицензии, аккредитации, разрешения, патенты, сертификаты, заключения, не нарушает при этом авторских и патентных прав, прав на использование Товарных знаков, торговых марок и наименований Товаров.</w:t>
      </w:r>
    </w:p>
    <w:p w:rsidR="00B179E7" w:rsidRDefault="00B179E7" w:rsidP="00B179E7">
      <w:pPr>
        <w:shd w:val="clear" w:color="auto" w:fill="FFFFFF"/>
        <w:ind w:left="284"/>
        <w:jc w:val="center"/>
        <w:rPr>
          <w:b/>
          <w:bCs/>
          <w:color w:val="000000"/>
          <w:spacing w:val="-1"/>
        </w:rPr>
      </w:pPr>
    </w:p>
    <w:p w:rsidR="00B179E7" w:rsidRPr="00151649" w:rsidRDefault="00B179E7" w:rsidP="00B179E7">
      <w:pPr>
        <w:shd w:val="clear" w:color="auto" w:fill="FFFFFF"/>
        <w:ind w:left="284"/>
        <w:jc w:val="center"/>
      </w:pPr>
      <w:r>
        <w:rPr>
          <w:b/>
          <w:bCs/>
          <w:color w:val="000000"/>
          <w:spacing w:val="-1"/>
          <w:lang w:val="en-US"/>
        </w:rPr>
        <w:t>II</w:t>
      </w:r>
      <w:r w:rsidRPr="00151649">
        <w:rPr>
          <w:b/>
          <w:bCs/>
          <w:color w:val="000000"/>
          <w:spacing w:val="-1"/>
        </w:rPr>
        <w:t>. Условия поставки</w:t>
      </w:r>
    </w:p>
    <w:p w:rsidR="00B179E7" w:rsidRPr="00041DA8" w:rsidRDefault="00B179E7" w:rsidP="00B179E7">
      <w:pPr>
        <w:shd w:val="clear" w:color="auto" w:fill="FFFFFF"/>
        <w:tabs>
          <w:tab w:val="left" w:pos="142"/>
          <w:tab w:val="left" w:pos="284"/>
        </w:tabs>
        <w:ind w:firstLine="567"/>
        <w:jc w:val="both"/>
        <w:rPr>
          <w:color w:val="000000"/>
        </w:rPr>
      </w:pPr>
      <w:r>
        <w:t xml:space="preserve">  </w:t>
      </w:r>
      <w:r w:rsidRPr="003F63CA">
        <w:t>2.1.</w:t>
      </w:r>
      <w:r w:rsidRPr="003F63CA">
        <w:tab/>
        <w:t>Место поставки продукции:</w:t>
      </w:r>
      <w:r w:rsidRPr="009B341E">
        <w:t xml:space="preserve"> </w:t>
      </w:r>
      <w:r>
        <w:rPr>
          <w:color w:val="000000"/>
        </w:rPr>
        <w:t>461915,</w:t>
      </w:r>
      <w:r w:rsidRPr="00041DA8">
        <w:rPr>
          <w:color w:val="000000"/>
        </w:rPr>
        <w:t xml:space="preserve"> </w:t>
      </w:r>
      <w:r>
        <w:rPr>
          <w:color w:val="000000"/>
        </w:rPr>
        <w:t xml:space="preserve">Оренбургская область Сорочинский район, с. Толкаевка, ул. Школьная, д. 5. </w:t>
      </w:r>
    </w:p>
    <w:p w:rsidR="00B179E7" w:rsidRPr="009B341E" w:rsidRDefault="00B179E7" w:rsidP="00B179E7">
      <w:pPr>
        <w:contextualSpacing/>
        <w:jc w:val="both"/>
        <w:rPr>
          <w:bCs/>
        </w:rPr>
      </w:pPr>
      <w:r>
        <w:t xml:space="preserve">            </w:t>
      </w:r>
      <w:r w:rsidRPr="00151649">
        <w:rPr>
          <w:color w:val="000000"/>
        </w:rPr>
        <w:t>2.2.</w:t>
      </w:r>
      <w:r>
        <w:rPr>
          <w:color w:val="000000"/>
        </w:rPr>
        <w:t xml:space="preserve"> </w:t>
      </w:r>
      <w:r w:rsidRPr="00151649">
        <w:rPr>
          <w:color w:val="000000"/>
        </w:rPr>
        <w:t xml:space="preserve">Срок поставки продукции: </w:t>
      </w:r>
      <w:r>
        <w:t>с 01.01</w:t>
      </w:r>
      <w:r w:rsidRPr="00693E02">
        <w:t>.202</w:t>
      </w:r>
      <w:r>
        <w:t>5</w:t>
      </w:r>
      <w:r w:rsidRPr="00693E02">
        <w:t>г. по 3</w:t>
      </w:r>
      <w:r>
        <w:t>0.06</w:t>
      </w:r>
      <w:r w:rsidRPr="00693E02">
        <w:t>.202</w:t>
      </w:r>
      <w:r>
        <w:t>5</w:t>
      </w:r>
      <w:r w:rsidRPr="00693E02">
        <w:t>г.,</w:t>
      </w:r>
      <w:r w:rsidRPr="00151649">
        <w:rPr>
          <w:color w:val="000000"/>
        </w:rPr>
        <w:t xml:space="preserve"> </w:t>
      </w:r>
      <w:r>
        <w:rPr>
          <w:color w:val="000000"/>
        </w:rPr>
        <w:t>еженедельно, до 16</w:t>
      </w:r>
      <w:r w:rsidRPr="00D35EF7">
        <w:rPr>
          <w:color w:val="000000"/>
        </w:rPr>
        <w:t>:00 (местного времени) в рабочие дни по заявкам Заказчика, исходя из фактической потребности.</w:t>
      </w:r>
    </w:p>
    <w:p w:rsidR="00B179E7" w:rsidRPr="00151649" w:rsidRDefault="00B179E7" w:rsidP="00B179E7">
      <w:pPr>
        <w:jc w:val="both"/>
        <w:rPr>
          <w:color w:val="000000"/>
          <w:spacing w:val="-7"/>
        </w:rPr>
      </w:pPr>
      <w:r>
        <w:rPr>
          <w:color w:val="000000"/>
          <w:spacing w:val="1"/>
        </w:rPr>
        <w:t xml:space="preserve">            </w:t>
      </w:r>
      <w:r w:rsidRPr="00151649">
        <w:rPr>
          <w:color w:val="000000"/>
          <w:spacing w:val="1"/>
        </w:rPr>
        <w:t>2.3.</w:t>
      </w:r>
      <w:r w:rsidRPr="00151649">
        <w:rPr>
          <w:color w:val="000000"/>
          <w:spacing w:val="1"/>
        </w:rPr>
        <w:tab/>
        <w:t xml:space="preserve">Право собственности на каждую партию продукции и все риски, связанные с этим, переходят к Заказчику в момент подписания уполномоченными представителями обеих сторон  документов, </w:t>
      </w:r>
      <w:r w:rsidRPr="00151649">
        <w:rPr>
          <w:color w:val="000000"/>
        </w:rPr>
        <w:t>подтверждающих передачу продукции.</w:t>
      </w:r>
    </w:p>
    <w:p w:rsidR="00B179E7" w:rsidRPr="00151649" w:rsidRDefault="00B179E7" w:rsidP="00B179E7">
      <w:pPr>
        <w:shd w:val="clear" w:color="auto" w:fill="FFFFFF"/>
        <w:ind w:firstLine="709"/>
        <w:jc w:val="both"/>
        <w:rPr>
          <w:color w:val="000000"/>
        </w:rPr>
      </w:pPr>
      <w:r w:rsidRPr="00151649">
        <w:rPr>
          <w:color w:val="000000"/>
        </w:rPr>
        <w:t>2.4.</w:t>
      </w:r>
      <w:r w:rsidRPr="00151649">
        <w:rPr>
          <w:color w:val="000000"/>
        </w:rPr>
        <w:tab/>
        <w:t>Доставка продукции до мест</w:t>
      </w:r>
      <w:r>
        <w:rPr>
          <w:color w:val="000000"/>
        </w:rPr>
        <w:t>а поставки осуществляется за счё</w:t>
      </w:r>
      <w:r w:rsidRPr="00151649">
        <w:rPr>
          <w:color w:val="000000"/>
        </w:rPr>
        <w:t>т Поставщика. Поставляемый товар должен быть расфасован, упакован и маркирован в соответствии с требованиями ГОСТ для соответствующего вида товара, упаковка должна быть способной предотвратить повреждение или порчу товара, а также обеспечить сохранность во время перевозки автомобильным транспортом.</w:t>
      </w:r>
    </w:p>
    <w:p w:rsidR="00B179E7" w:rsidRPr="00151649" w:rsidRDefault="00B179E7" w:rsidP="00B179E7">
      <w:pPr>
        <w:shd w:val="clear" w:color="auto" w:fill="FFFFFF"/>
        <w:ind w:firstLine="709"/>
        <w:jc w:val="both"/>
        <w:rPr>
          <w:color w:val="000000"/>
        </w:rPr>
      </w:pPr>
      <w:r w:rsidRPr="00151649">
        <w:rPr>
          <w:color w:val="000000"/>
        </w:rPr>
        <w:t>2.5. В день передачи Постав</w:t>
      </w:r>
      <w:r>
        <w:rPr>
          <w:color w:val="000000"/>
        </w:rPr>
        <w:t>щик одновременно с Товаром выдаё</w:t>
      </w:r>
      <w:r w:rsidRPr="00151649">
        <w:rPr>
          <w:color w:val="000000"/>
        </w:rPr>
        <w:t>т Заказчику сопроводительные документы, относящиеся к Товару: сертификат соответствия (декларацию), удостоверение к</w:t>
      </w:r>
      <w:r>
        <w:rPr>
          <w:color w:val="000000"/>
        </w:rPr>
        <w:t>ачества, товарную накладную, счё</w:t>
      </w:r>
      <w:r w:rsidRPr="00151649">
        <w:rPr>
          <w:color w:val="000000"/>
        </w:rPr>
        <w:t xml:space="preserve">т-фактуру </w:t>
      </w:r>
      <w:r>
        <w:rPr>
          <w:color w:val="000000"/>
        </w:rPr>
        <w:t>и т.п. В случае отсутствия выше</w:t>
      </w:r>
      <w:r w:rsidRPr="00151649">
        <w:rPr>
          <w:color w:val="000000"/>
        </w:rPr>
        <w:t>названных документов за</w:t>
      </w:r>
      <w:r>
        <w:rPr>
          <w:color w:val="000000"/>
        </w:rPr>
        <w:t>казчик вправе отказаться от приё</w:t>
      </w:r>
      <w:r w:rsidRPr="00151649">
        <w:rPr>
          <w:color w:val="000000"/>
        </w:rPr>
        <w:t>ма товара. Товар будет считаться не поставленным.</w:t>
      </w:r>
    </w:p>
    <w:p w:rsidR="00B179E7" w:rsidRPr="00151649" w:rsidRDefault="00B179E7" w:rsidP="00B179E7">
      <w:pPr>
        <w:shd w:val="clear" w:color="auto" w:fill="FFFFFF"/>
        <w:ind w:firstLine="709"/>
        <w:jc w:val="both"/>
      </w:pPr>
      <w:r w:rsidRPr="00151649">
        <w:rPr>
          <w:color w:val="000000"/>
        </w:rPr>
        <w:t xml:space="preserve">2.6. Товар считается поставленным Поставщиком и принятым Заказчиком после подписания материально-ответственными лицами Заказчика товарной накладной и счета-фактуры. Предоставление данных документов Заказчику  является основанием для оплаты в порядке и на условиях </w:t>
      </w:r>
      <w:r>
        <w:rPr>
          <w:color w:val="000000"/>
        </w:rPr>
        <w:t>договор</w:t>
      </w:r>
      <w:r w:rsidRPr="00151649">
        <w:rPr>
          <w:color w:val="000000"/>
        </w:rPr>
        <w:t>а.</w:t>
      </w:r>
    </w:p>
    <w:p w:rsidR="00B179E7" w:rsidRDefault="00B179E7" w:rsidP="00B179E7">
      <w:pPr>
        <w:shd w:val="clear" w:color="auto" w:fill="FFFFFF"/>
        <w:ind w:firstLine="709"/>
        <w:jc w:val="both"/>
        <w:rPr>
          <w:color w:val="000000"/>
        </w:rPr>
      </w:pPr>
      <w:r>
        <w:rPr>
          <w:color w:val="000000"/>
        </w:rPr>
        <w:t xml:space="preserve">2.7. </w:t>
      </w:r>
      <w:r w:rsidRPr="00151649">
        <w:rPr>
          <w:color w:val="000000"/>
        </w:rPr>
        <w:t>Дополнительные условия согласовываются сторонами.</w:t>
      </w:r>
    </w:p>
    <w:p w:rsidR="00B179E7" w:rsidRDefault="00B179E7" w:rsidP="00B179E7">
      <w:pPr>
        <w:pStyle w:val="21"/>
        <w:ind w:left="0" w:firstLine="0"/>
        <w:jc w:val="center"/>
        <w:rPr>
          <w:b/>
          <w:noProof/>
        </w:rPr>
      </w:pPr>
    </w:p>
    <w:p w:rsidR="00B179E7" w:rsidRPr="00151649" w:rsidRDefault="00B179E7" w:rsidP="00B179E7">
      <w:pPr>
        <w:pStyle w:val="21"/>
        <w:ind w:left="0" w:firstLine="0"/>
        <w:jc w:val="center"/>
        <w:rPr>
          <w:b/>
          <w:noProof/>
        </w:rPr>
      </w:pPr>
      <w:r>
        <w:rPr>
          <w:b/>
          <w:noProof/>
          <w:lang w:val="en-US"/>
        </w:rPr>
        <w:t>III</w:t>
      </w:r>
      <w:r w:rsidRPr="00151649">
        <w:rPr>
          <w:b/>
          <w:noProof/>
        </w:rPr>
        <w:t>.. Цена</w:t>
      </w:r>
      <w:r>
        <w:rPr>
          <w:b/>
          <w:noProof/>
        </w:rPr>
        <w:t xml:space="preserve"> договора, порядок и форма расчё</w:t>
      </w:r>
      <w:r w:rsidRPr="00151649">
        <w:rPr>
          <w:b/>
          <w:noProof/>
        </w:rPr>
        <w:t>тов</w:t>
      </w:r>
    </w:p>
    <w:p w:rsidR="00B179E7" w:rsidRPr="00716E62" w:rsidRDefault="00B179E7" w:rsidP="00B179E7">
      <w:pPr>
        <w:pStyle w:val="ConsNonformat"/>
        <w:ind w:firstLine="709"/>
        <w:jc w:val="both"/>
        <w:rPr>
          <w:rFonts w:ascii="Times New Roman" w:hAnsi="Times New Roman"/>
          <w:i/>
          <w:noProof/>
          <w:sz w:val="24"/>
          <w:szCs w:val="24"/>
        </w:rPr>
      </w:pPr>
      <w:bookmarkStart w:id="0" w:name="_Hlk13420078"/>
      <w:r w:rsidRPr="00716E62">
        <w:rPr>
          <w:rFonts w:ascii="Times New Roman" w:hAnsi="Times New Roman"/>
          <w:sz w:val="24"/>
          <w:szCs w:val="24"/>
        </w:rPr>
        <w:t xml:space="preserve">3.1. Цена </w:t>
      </w:r>
      <w:r>
        <w:rPr>
          <w:rFonts w:ascii="Times New Roman" w:hAnsi="Times New Roman"/>
          <w:sz w:val="24"/>
          <w:szCs w:val="24"/>
        </w:rPr>
        <w:t>Договор</w:t>
      </w:r>
      <w:r w:rsidRPr="00716E62">
        <w:rPr>
          <w:rFonts w:ascii="Times New Roman" w:hAnsi="Times New Roman"/>
          <w:sz w:val="24"/>
          <w:szCs w:val="24"/>
        </w:rPr>
        <w:t xml:space="preserve">а составляет </w:t>
      </w:r>
      <w:r w:rsidRPr="00B91204">
        <w:rPr>
          <w:rFonts w:ascii="Times New Roman" w:hAnsi="Times New Roman"/>
          <w:noProof/>
          <w:sz w:val="24"/>
          <w:szCs w:val="24"/>
          <w:u w:val="single"/>
        </w:rPr>
        <w:t>258940</w:t>
      </w:r>
      <w:r w:rsidRPr="00716E62">
        <w:rPr>
          <w:rFonts w:ascii="Times New Roman" w:hAnsi="Times New Roman"/>
          <w:noProof/>
          <w:sz w:val="24"/>
          <w:szCs w:val="24"/>
        </w:rPr>
        <w:t xml:space="preserve"> (</w:t>
      </w:r>
      <w:r w:rsidRPr="00B91204">
        <w:rPr>
          <w:rFonts w:ascii="Times New Roman" w:hAnsi="Times New Roman"/>
          <w:noProof/>
          <w:sz w:val="24"/>
          <w:szCs w:val="24"/>
        </w:rPr>
        <w:t>двести пятьдесят восемь тысяч девятьсот сорок</w:t>
      </w:r>
      <w:r w:rsidRPr="00716E62">
        <w:rPr>
          <w:rFonts w:ascii="Times New Roman" w:hAnsi="Times New Roman"/>
          <w:noProof/>
          <w:sz w:val="24"/>
          <w:szCs w:val="24"/>
        </w:rPr>
        <w:t xml:space="preserve">) рублей </w:t>
      </w:r>
      <w:r w:rsidRPr="00B91204">
        <w:rPr>
          <w:rFonts w:ascii="Times New Roman" w:hAnsi="Times New Roman"/>
          <w:noProof/>
          <w:sz w:val="24"/>
          <w:szCs w:val="24"/>
          <w:u w:val="single"/>
        </w:rPr>
        <w:t>00</w:t>
      </w:r>
      <w:r>
        <w:rPr>
          <w:rFonts w:ascii="Times New Roman" w:hAnsi="Times New Roman"/>
          <w:noProof/>
          <w:sz w:val="24"/>
          <w:szCs w:val="24"/>
        </w:rPr>
        <w:t xml:space="preserve"> </w:t>
      </w:r>
      <w:r w:rsidRPr="00716E62">
        <w:rPr>
          <w:rFonts w:ascii="Times New Roman" w:hAnsi="Times New Roman"/>
          <w:sz w:val="24"/>
          <w:szCs w:val="24"/>
        </w:rPr>
        <w:t xml:space="preserve">копеек, НДС облагается: </w:t>
      </w:r>
      <w:r>
        <w:rPr>
          <w:rFonts w:ascii="Times New Roman" w:hAnsi="Times New Roman"/>
          <w:sz w:val="24"/>
          <w:szCs w:val="24"/>
        </w:rPr>
        <w:t>10</w:t>
      </w:r>
      <w:r w:rsidRPr="00716E62">
        <w:rPr>
          <w:rFonts w:ascii="Times New Roman" w:hAnsi="Times New Roman"/>
          <w:sz w:val="24"/>
          <w:szCs w:val="24"/>
        </w:rPr>
        <w:t xml:space="preserve"> % </w:t>
      </w:r>
      <w:r w:rsidRPr="00B91204">
        <w:rPr>
          <w:rFonts w:ascii="Times New Roman" w:hAnsi="Times New Roman"/>
          <w:sz w:val="24"/>
          <w:szCs w:val="24"/>
          <w:u w:val="single"/>
        </w:rPr>
        <w:t>25894</w:t>
      </w:r>
      <w:r w:rsidRPr="00716E62">
        <w:rPr>
          <w:rFonts w:ascii="Times New Roman" w:hAnsi="Times New Roman"/>
          <w:noProof/>
          <w:sz w:val="24"/>
          <w:szCs w:val="24"/>
        </w:rPr>
        <w:t xml:space="preserve"> (</w:t>
      </w:r>
      <w:r w:rsidRPr="00B91204">
        <w:rPr>
          <w:rFonts w:ascii="Times New Roman" w:hAnsi="Times New Roman"/>
          <w:noProof/>
          <w:sz w:val="24"/>
          <w:szCs w:val="24"/>
        </w:rPr>
        <w:t>двадцать пять тысяч восемьсот девяносто четыре</w:t>
      </w:r>
      <w:r w:rsidRPr="00716E62">
        <w:rPr>
          <w:rFonts w:ascii="Times New Roman" w:hAnsi="Times New Roman"/>
          <w:noProof/>
          <w:sz w:val="24"/>
          <w:szCs w:val="24"/>
        </w:rPr>
        <w:t>) рубл</w:t>
      </w:r>
      <w:r>
        <w:rPr>
          <w:rFonts w:ascii="Times New Roman" w:hAnsi="Times New Roman"/>
          <w:noProof/>
          <w:sz w:val="24"/>
          <w:szCs w:val="24"/>
        </w:rPr>
        <w:t>я</w:t>
      </w:r>
      <w:r w:rsidRPr="00716E62">
        <w:rPr>
          <w:rFonts w:ascii="Times New Roman" w:hAnsi="Times New Roman"/>
          <w:noProof/>
          <w:sz w:val="24"/>
          <w:szCs w:val="24"/>
        </w:rPr>
        <w:t xml:space="preserve"> </w:t>
      </w:r>
      <w:r w:rsidRPr="00B91204">
        <w:rPr>
          <w:rFonts w:ascii="Times New Roman" w:hAnsi="Times New Roman"/>
          <w:noProof/>
          <w:sz w:val="24"/>
          <w:szCs w:val="24"/>
          <w:u w:val="single"/>
        </w:rPr>
        <w:t>00</w:t>
      </w:r>
      <w:r>
        <w:rPr>
          <w:rFonts w:ascii="Times New Roman" w:hAnsi="Times New Roman"/>
          <w:noProof/>
          <w:sz w:val="24"/>
          <w:szCs w:val="24"/>
        </w:rPr>
        <w:t xml:space="preserve"> </w:t>
      </w:r>
      <w:r w:rsidRPr="00716E62">
        <w:rPr>
          <w:rFonts w:ascii="Times New Roman" w:hAnsi="Times New Roman"/>
          <w:noProof/>
          <w:sz w:val="24"/>
          <w:szCs w:val="24"/>
        </w:rPr>
        <w:t>копеек</w:t>
      </w:r>
      <w:r>
        <w:rPr>
          <w:rFonts w:ascii="Times New Roman" w:hAnsi="Times New Roman"/>
          <w:noProof/>
          <w:sz w:val="24"/>
          <w:szCs w:val="24"/>
        </w:rPr>
        <w:t>.</w:t>
      </w:r>
    </w:p>
    <w:p w:rsidR="00B179E7" w:rsidRPr="00716E62" w:rsidRDefault="00B179E7" w:rsidP="00B179E7">
      <w:pPr>
        <w:ind w:firstLine="709"/>
        <w:jc w:val="both"/>
      </w:pPr>
      <w:r w:rsidRPr="00716E62">
        <w:lastRenderedPageBreak/>
        <w:t xml:space="preserve">3.2. Цена поставляемого Товара включает в себя стоимость Товара, а также все расходы, связанные с исполнением </w:t>
      </w:r>
      <w:r>
        <w:t>Договор</w:t>
      </w:r>
      <w:r w:rsidRPr="00716E62">
        <w:t>а, в том числе расходы на упаковку, перевозку, доставку до места передачи Заказчику, разгрузку, страхование Товара (при необходимости), уплату налогов, таможенных пошлин, сборов и других обязательных платежей, предусмотренных законодательством Российской Федерации.</w:t>
      </w:r>
    </w:p>
    <w:p w:rsidR="00B179E7" w:rsidRPr="00716E62" w:rsidRDefault="00B179E7" w:rsidP="00B179E7">
      <w:pPr>
        <w:ind w:firstLine="709"/>
        <w:jc w:val="both"/>
      </w:pPr>
      <w:r w:rsidRPr="00716E62">
        <w:t xml:space="preserve">3.3. Заказчик уменьшает сумму, подлежащую уплате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w:t>
      </w:r>
      <w:r>
        <w:t>Договор</w:t>
      </w:r>
      <w:r w:rsidRPr="00716E62">
        <w:t>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179E7" w:rsidRPr="00716E62" w:rsidRDefault="00B179E7" w:rsidP="00B179E7">
      <w:pPr>
        <w:pStyle w:val="ConsNonformat"/>
        <w:ind w:firstLine="709"/>
        <w:jc w:val="both"/>
        <w:rPr>
          <w:rFonts w:ascii="Times New Roman" w:hAnsi="Times New Roman"/>
          <w:sz w:val="24"/>
          <w:szCs w:val="24"/>
        </w:rPr>
      </w:pPr>
      <w:r w:rsidRPr="00716E62">
        <w:rPr>
          <w:rFonts w:ascii="Times New Roman" w:hAnsi="Times New Roman"/>
          <w:sz w:val="24"/>
          <w:szCs w:val="24"/>
        </w:rPr>
        <w:t xml:space="preserve">3.4. Цена </w:t>
      </w:r>
      <w:r>
        <w:rPr>
          <w:rFonts w:ascii="Times New Roman" w:hAnsi="Times New Roman"/>
          <w:sz w:val="24"/>
          <w:szCs w:val="24"/>
        </w:rPr>
        <w:t>Договор</w:t>
      </w:r>
      <w:r w:rsidRPr="00716E62">
        <w:rPr>
          <w:rFonts w:ascii="Times New Roman" w:hAnsi="Times New Roman"/>
          <w:sz w:val="24"/>
          <w:szCs w:val="24"/>
        </w:rPr>
        <w:t xml:space="preserve">а является твердой и определяется на весь срок исполнения </w:t>
      </w:r>
      <w:r>
        <w:rPr>
          <w:rFonts w:ascii="Times New Roman" w:hAnsi="Times New Roman"/>
          <w:sz w:val="24"/>
          <w:szCs w:val="24"/>
        </w:rPr>
        <w:t>Договор</w:t>
      </w:r>
      <w:r w:rsidRPr="00716E62">
        <w:rPr>
          <w:rFonts w:ascii="Times New Roman" w:hAnsi="Times New Roman"/>
          <w:sz w:val="24"/>
          <w:szCs w:val="24"/>
        </w:rPr>
        <w:t xml:space="preserve">а, за исключением случаев, предусмотренных разделом 6 настоящего </w:t>
      </w:r>
      <w:r>
        <w:rPr>
          <w:rFonts w:ascii="Times New Roman" w:hAnsi="Times New Roman"/>
          <w:sz w:val="24"/>
          <w:szCs w:val="24"/>
        </w:rPr>
        <w:t>Договор</w:t>
      </w:r>
      <w:r w:rsidRPr="00716E62">
        <w:rPr>
          <w:rFonts w:ascii="Times New Roman" w:hAnsi="Times New Roman"/>
          <w:sz w:val="24"/>
          <w:szCs w:val="24"/>
        </w:rPr>
        <w:t>а.</w:t>
      </w:r>
    </w:p>
    <w:p w:rsidR="00B179E7" w:rsidRPr="00716E62" w:rsidRDefault="00B179E7" w:rsidP="00B179E7">
      <w:pPr>
        <w:pStyle w:val="ConsNonformat"/>
        <w:ind w:firstLine="709"/>
        <w:jc w:val="both"/>
        <w:rPr>
          <w:rFonts w:ascii="Times New Roman" w:hAnsi="Times New Roman"/>
          <w:sz w:val="24"/>
          <w:szCs w:val="24"/>
        </w:rPr>
      </w:pPr>
      <w:r w:rsidRPr="00716E62">
        <w:rPr>
          <w:rFonts w:ascii="Times New Roman" w:hAnsi="Times New Roman"/>
          <w:sz w:val="24"/>
          <w:szCs w:val="24"/>
        </w:rPr>
        <w:t>3.5. Оплата Товара производится Заказчиком по факту поставки Товара, на основании представленных Поставщиком оригиналов Товарных накладных на поставляемый Товар, актов сдачи – приемки Товара в 2-х экземплярах, счетов на оплату поставляемого Товара в 1-м экземпляре и (или) счетов – фактур на оплату поставляемого Товара в 1-м экземпляре не более чем в течение 1</w:t>
      </w:r>
      <w:r>
        <w:rPr>
          <w:rFonts w:ascii="Times New Roman" w:hAnsi="Times New Roman"/>
          <w:sz w:val="24"/>
          <w:szCs w:val="24"/>
        </w:rPr>
        <w:t>0</w:t>
      </w:r>
      <w:r w:rsidRPr="00716E62">
        <w:rPr>
          <w:rFonts w:ascii="Times New Roman" w:hAnsi="Times New Roman"/>
          <w:sz w:val="24"/>
          <w:szCs w:val="24"/>
        </w:rPr>
        <w:t xml:space="preserve"> (</w:t>
      </w:r>
      <w:r>
        <w:rPr>
          <w:rFonts w:ascii="Times New Roman" w:hAnsi="Times New Roman"/>
          <w:sz w:val="24"/>
          <w:szCs w:val="24"/>
        </w:rPr>
        <w:t>десяти</w:t>
      </w:r>
      <w:r w:rsidRPr="00716E62">
        <w:rPr>
          <w:rFonts w:ascii="Times New Roman" w:hAnsi="Times New Roman"/>
          <w:sz w:val="24"/>
          <w:szCs w:val="24"/>
        </w:rPr>
        <w:t>) рабочих дней с даты подписания акта сдачи-приемки Товара</w:t>
      </w:r>
      <w:r>
        <w:rPr>
          <w:rFonts w:ascii="Times New Roman" w:hAnsi="Times New Roman"/>
          <w:sz w:val="24"/>
          <w:szCs w:val="24"/>
        </w:rPr>
        <w:t>.</w:t>
      </w:r>
    </w:p>
    <w:p w:rsidR="00B179E7" w:rsidRPr="00DE7F86" w:rsidRDefault="00B179E7" w:rsidP="00B179E7">
      <w:pPr>
        <w:ind w:firstLine="708"/>
        <w:jc w:val="both"/>
      </w:pPr>
      <w:r w:rsidRPr="00716E62">
        <w:t>3.</w:t>
      </w:r>
      <w:r>
        <w:t>6</w:t>
      </w:r>
      <w:r w:rsidRPr="00716E62">
        <w:t xml:space="preserve">. Оплата по </w:t>
      </w:r>
      <w:r>
        <w:t>Договор</w:t>
      </w:r>
      <w:r w:rsidRPr="00716E62">
        <w:t xml:space="preserve">у осуществляется в безналичном порядке путем перечисления денежных средств со счета Заказчика на счет Поставщика. Датой оплаты считается дата списания </w:t>
      </w:r>
      <w:r w:rsidRPr="00DE7F86">
        <w:t>денежных средств со счета Заказчика.</w:t>
      </w:r>
    </w:p>
    <w:p w:rsidR="00B179E7" w:rsidRPr="00DE7F86" w:rsidRDefault="00B179E7" w:rsidP="00B179E7">
      <w:pPr>
        <w:pStyle w:val="a7"/>
        <w:rPr>
          <w:color w:val="FF0000"/>
          <w:sz w:val="24"/>
          <w:szCs w:val="24"/>
        </w:rPr>
      </w:pPr>
      <w:r w:rsidRPr="00DE7F86">
        <w:rPr>
          <w:sz w:val="24"/>
          <w:szCs w:val="24"/>
        </w:rPr>
        <w:t xml:space="preserve">            3.7. Источник финансирования: –</w:t>
      </w:r>
      <w:r w:rsidRPr="00DE7F86">
        <w:rPr>
          <w:color w:val="000000" w:themeColor="text1"/>
          <w:sz w:val="24"/>
          <w:szCs w:val="24"/>
        </w:rPr>
        <w:t xml:space="preserve"> бюджет МО Сорочинский городской округ, в том числе субсидии Министерства Образования Оренбургской</w:t>
      </w:r>
      <w:r w:rsidRPr="0043165D">
        <w:rPr>
          <w:color w:val="000000" w:themeColor="text1"/>
          <w:sz w:val="24"/>
          <w:szCs w:val="24"/>
        </w:rPr>
        <w:t xml:space="preserve"> области, средства от приносящей доход деятельности</w:t>
      </w:r>
      <w:r w:rsidRPr="0043165D">
        <w:rPr>
          <w:color w:val="FF0000"/>
          <w:sz w:val="24"/>
          <w:szCs w:val="24"/>
        </w:rPr>
        <w:t>.</w:t>
      </w:r>
    </w:p>
    <w:p w:rsidR="00B179E7" w:rsidRPr="00716E62" w:rsidRDefault="00B179E7" w:rsidP="00B179E7">
      <w:pPr>
        <w:pStyle w:val="ConsNonformat"/>
        <w:ind w:firstLine="709"/>
        <w:jc w:val="both"/>
        <w:rPr>
          <w:rFonts w:ascii="Times New Roman" w:hAnsi="Times New Roman"/>
          <w:sz w:val="24"/>
          <w:szCs w:val="24"/>
        </w:rPr>
      </w:pPr>
      <w:r>
        <w:rPr>
          <w:rFonts w:ascii="Times New Roman" w:hAnsi="Times New Roman"/>
          <w:sz w:val="24"/>
          <w:szCs w:val="24"/>
        </w:rPr>
        <w:t>3.8</w:t>
      </w:r>
      <w:r w:rsidRPr="00716E62">
        <w:rPr>
          <w:rFonts w:ascii="Times New Roman" w:hAnsi="Times New Roman"/>
          <w:sz w:val="24"/>
          <w:szCs w:val="24"/>
        </w:rPr>
        <w:t>. Выплата аванса условиями настоящего договора не предусмотрена.</w:t>
      </w:r>
    </w:p>
    <w:bookmarkEnd w:id="0"/>
    <w:p w:rsidR="00B179E7" w:rsidRPr="00A364F4" w:rsidRDefault="00B179E7" w:rsidP="00B179E7">
      <w:pPr>
        <w:widowControl w:val="0"/>
        <w:autoSpaceDE w:val="0"/>
        <w:autoSpaceDN w:val="0"/>
        <w:adjustRightInd w:val="0"/>
        <w:ind w:firstLine="709"/>
        <w:jc w:val="both"/>
      </w:pPr>
      <w:r w:rsidRPr="00716E62">
        <w:t>3.</w:t>
      </w:r>
      <w:r>
        <w:t>9</w:t>
      </w:r>
      <w:r w:rsidRPr="00716E62">
        <w:t>.</w:t>
      </w:r>
      <w:r w:rsidRPr="00716E62">
        <w:rPr>
          <w:color w:val="FF0000"/>
        </w:rPr>
        <w:t xml:space="preserve"> </w:t>
      </w:r>
      <w:r w:rsidRPr="00716E62">
        <w:t xml:space="preserve">Заказчик по согласованию с поставщиком в ходе исполнения договора вправе увеличить или уменьшить предусмотренные договором количество поставляемого товара не более чем на </w:t>
      </w:r>
      <w:r>
        <w:t>десять</w:t>
      </w:r>
      <w:r w:rsidRPr="00716E62">
        <w:t xml:space="preserve">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предусмотренных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A364F4">
        <w:t xml:space="preserve"> </w:t>
      </w:r>
    </w:p>
    <w:p w:rsidR="00B179E7" w:rsidRPr="00245B60" w:rsidRDefault="00B179E7" w:rsidP="00B179E7">
      <w:pPr>
        <w:ind w:firstLine="708"/>
        <w:jc w:val="both"/>
        <w:rPr>
          <w:color w:val="FF0000"/>
        </w:rPr>
      </w:pPr>
    </w:p>
    <w:p w:rsidR="00B179E7" w:rsidRPr="00151649" w:rsidRDefault="00B179E7" w:rsidP="00B179E7">
      <w:pPr>
        <w:ind w:firstLine="708"/>
        <w:jc w:val="center"/>
        <w:rPr>
          <w:b/>
          <w:spacing w:val="5"/>
        </w:rPr>
      </w:pPr>
      <w:r>
        <w:rPr>
          <w:b/>
          <w:spacing w:val="5"/>
          <w:lang w:val="en-US"/>
        </w:rPr>
        <w:t>IV</w:t>
      </w:r>
      <w:r w:rsidRPr="00151649">
        <w:rPr>
          <w:b/>
          <w:spacing w:val="5"/>
        </w:rPr>
        <w:t xml:space="preserve">. </w:t>
      </w:r>
      <w:r>
        <w:rPr>
          <w:b/>
          <w:spacing w:val="5"/>
        </w:rPr>
        <w:t xml:space="preserve">Права и обязанности </w:t>
      </w:r>
      <w:r w:rsidRPr="00151649">
        <w:rPr>
          <w:b/>
          <w:spacing w:val="5"/>
        </w:rPr>
        <w:t>сторон</w:t>
      </w:r>
    </w:p>
    <w:p w:rsidR="00B179E7" w:rsidRPr="009512D1" w:rsidRDefault="00B179E7" w:rsidP="00B179E7">
      <w:pPr>
        <w:autoSpaceDE w:val="0"/>
        <w:autoSpaceDN w:val="0"/>
        <w:adjustRightInd w:val="0"/>
        <w:ind w:firstLine="709"/>
        <w:jc w:val="both"/>
        <w:rPr>
          <w:b/>
        </w:rPr>
      </w:pPr>
      <w:r w:rsidRPr="009512D1">
        <w:rPr>
          <w:b/>
        </w:rPr>
        <w:t>4.1. Поставщик обязан:</w:t>
      </w:r>
    </w:p>
    <w:p w:rsidR="00B179E7" w:rsidRPr="009512D1" w:rsidRDefault="00B179E7" w:rsidP="00B179E7">
      <w:pPr>
        <w:autoSpaceDE w:val="0"/>
        <w:autoSpaceDN w:val="0"/>
        <w:adjustRightInd w:val="0"/>
        <w:ind w:firstLine="709"/>
        <w:jc w:val="both"/>
      </w:pPr>
      <w:r w:rsidRPr="009512D1">
        <w:t xml:space="preserve">4.1.1. поставить Товар в порядке, количестве, в срок и на условиях, предусмотренных </w:t>
      </w:r>
      <w:r>
        <w:t>Договор</w:t>
      </w:r>
      <w:r w:rsidRPr="009512D1">
        <w:t>ом;</w:t>
      </w:r>
    </w:p>
    <w:p w:rsidR="00B179E7" w:rsidRPr="009512D1" w:rsidRDefault="00B179E7" w:rsidP="00B179E7">
      <w:pPr>
        <w:autoSpaceDE w:val="0"/>
        <w:autoSpaceDN w:val="0"/>
        <w:adjustRightInd w:val="0"/>
        <w:ind w:firstLine="709"/>
        <w:jc w:val="both"/>
      </w:pPr>
      <w:r w:rsidRPr="009512D1">
        <w:t xml:space="preserve">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w:t>
      </w:r>
      <w:r>
        <w:t>Договор</w:t>
      </w:r>
      <w:r w:rsidRPr="009512D1">
        <w:t>ом;</w:t>
      </w:r>
    </w:p>
    <w:p w:rsidR="00B179E7" w:rsidRPr="009512D1" w:rsidRDefault="00B179E7" w:rsidP="00B179E7">
      <w:pPr>
        <w:autoSpaceDE w:val="0"/>
        <w:autoSpaceDN w:val="0"/>
        <w:adjustRightInd w:val="0"/>
        <w:ind w:firstLine="709"/>
        <w:jc w:val="both"/>
      </w:pPr>
      <w:r w:rsidRPr="009512D1">
        <w:t xml:space="preserve">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настоящим </w:t>
      </w:r>
      <w:r>
        <w:t>Договор</w:t>
      </w:r>
      <w:r w:rsidRPr="009512D1">
        <w:t>ом;</w:t>
      </w:r>
    </w:p>
    <w:p w:rsidR="00B179E7" w:rsidRPr="009512D1" w:rsidRDefault="00B179E7" w:rsidP="00B179E7">
      <w:pPr>
        <w:autoSpaceDE w:val="0"/>
        <w:autoSpaceDN w:val="0"/>
        <w:adjustRightInd w:val="0"/>
        <w:ind w:firstLine="709"/>
        <w:jc w:val="both"/>
      </w:pPr>
      <w:r w:rsidRPr="009512D1">
        <w:t xml:space="preserve">4.1.4. в случае принятия решения об одностороннем отказе от исполнения настоящего </w:t>
      </w:r>
      <w:r>
        <w:t>Договор</w:t>
      </w:r>
      <w:r w:rsidRPr="009512D1">
        <w:t xml:space="preserve">а не позднее чем в течение трех рабочих дней с даты принятия указанного решения направить Заказчику уведомление о принятом решении по почте заказным письмом с уведомлением о вручении по адресу Заказчика, указанному в настоящем </w:t>
      </w:r>
      <w:r>
        <w:t>Договор</w:t>
      </w:r>
      <w:r w:rsidRPr="009512D1">
        <w:t xml:space="preserve">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 </w:t>
      </w:r>
    </w:p>
    <w:p w:rsidR="00B179E7" w:rsidRPr="009512D1" w:rsidRDefault="00B179E7" w:rsidP="00B179E7">
      <w:pPr>
        <w:autoSpaceDE w:val="0"/>
        <w:autoSpaceDN w:val="0"/>
        <w:adjustRightInd w:val="0"/>
        <w:ind w:firstLine="709"/>
        <w:jc w:val="both"/>
      </w:pPr>
      <w:r w:rsidRPr="009512D1">
        <w:lastRenderedPageBreak/>
        <w:t xml:space="preserve">4.1.5. предоставлять Заказчику по его требованию документы, относящиеся к предмету настоящего </w:t>
      </w:r>
      <w:r>
        <w:t>Договор</w:t>
      </w:r>
      <w:r w:rsidRPr="009512D1">
        <w:t xml:space="preserve">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w:t>
      </w:r>
      <w:r>
        <w:t>Договор</w:t>
      </w:r>
      <w:r w:rsidRPr="009512D1">
        <w:t>а.</w:t>
      </w:r>
    </w:p>
    <w:p w:rsidR="00B179E7" w:rsidRPr="009512D1" w:rsidRDefault="00B179E7" w:rsidP="00B179E7">
      <w:pPr>
        <w:autoSpaceDE w:val="0"/>
        <w:autoSpaceDN w:val="0"/>
        <w:adjustRightInd w:val="0"/>
        <w:ind w:firstLine="709"/>
        <w:jc w:val="both"/>
        <w:rPr>
          <w:b/>
        </w:rPr>
      </w:pPr>
      <w:r w:rsidRPr="009512D1">
        <w:rPr>
          <w:b/>
        </w:rPr>
        <w:t>4.2. Поставщик вправе:</w:t>
      </w:r>
    </w:p>
    <w:p w:rsidR="00B179E7" w:rsidRPr="009512D1" w:rsidRDefault="00B179E7" w:rsidP="00B179E7">
      <w:pPr>
        <w:autoSpaceDE w:val="0"/>
        <w:autoSpaceDN w:val="0"/>
        <w:adjustRightInd w:val="0"/>
        <w:ind w:firstLine="709"/>
        <w:jc w:val="both"/>
      </w:pPr>
      <w:r w:rsidRPr="009512D1">
        <w:t xml:space="preserve">4.2.1. требовать от Заказчика произвести приемку Товара в порядке и в сроки, предусмотренные </w:t>
      </w:r>
      <w:r>
        <w:t>Договор</w:t>
      </w:r>
      <w:r w:rsidRPr="009512D1">
        <w:t>ом;</w:t>
      </w:r>
    </w:p>
    <w:p w:rsidR="00B179E7" w:rsidRPr="009512D1" w:rsidRDefault="00B179E7" w:rsidP="00B179E7">
      <w:pPr>
        <w:autoSpaceDE w:val="0"/>
        <w:autoSpaceDN w:val="0"/>
        <w:adjustRightInd w:val="0"/>
        <w:ind w:firstLine="709"/>
        <w:jc w:val="both"/>
      </w:pPr>
      <w:r w:rsidRPr="009512D1">
        <w:t xml:space="preserve">4.2.2. требовать своевременной оплаты на условиях, установленных </w:t>
      </w:r>
      <w:r>
        <w:t>Договор</w:t>
      </w:r>
      <w:r w:rsidRPr="009512D1">
        <w:t>ом, надлежащим образом поставленного и принятого Заказчиком Товара;</w:t>
      </w:r>
    </w:p>
    <w:p w:rsidR="00B179E7" w:rsidRPr="009512D1" w:rsidRDefault="00B179E7" w:rsidP="00B179E7">
      <w:pPr>
        <w:autoSpaceDE w:val="0"/>
        <w:autoSpaceDN w:val="0"/>
        <w:adjustRightInd w:val="0"/>
        <w:ind w:firstLine="709"/>
        <w:jc w:val="both"/>
      </w:pPr>
      <w:r w:rsidRPr="009512D1">
        <w:t xml:space="preserve">4.2.3. принять решение об одностороннем отказе от исполнения </w:t>
      </w:r>
      <w:r>
        <w:t>Договор</w:t>
      </w:r>
      <w:r w:rsidRPr="009512D1">
        <w:t xml:space="preserve">а в соответствии с гражданским законодательством; </w:t>
      </w:r>
    </w:p>
    <w:p w:rsidR="00B179E7" w:rsidRPr="009512D1" w:rsidRDefault="00B179E7" w:rsidP="00B179E7">
      <w:pPr>
        <w:autoSpaceDE w:val="0"/>
        <w:autoSpaceDN w:val="0"/>
        <w:adjustRightInd w:val="0"/>
        <w:ind w:firstLine="709"/>
        <w:jc w:val="both"/>
      </w:pPr>
      <w:r w:rsidRPr="009512D1">
        <w:t xml:space="preserve">4.2.4. требовать возмещения убытков, уплаты неустоек (штрафов, пеней) в соответствии с </w:t>
      </w:r>
      <w:r>
        <w:t>Договор</w:t>
      </w:r>
      <w:r w:rsidRPr="009512D1">
        <w:t>ом;</w:t>
      </w:r>
    </w:p>
    <w:p w:rsidR="00B179E7" w:rsidRPr="009512D1" w:rsidRDefault="00B179E7" w:rsidP="00B179E7">
      <w:pPr>
        <w:autoSpaceDE w:val="0"/>
        <w:autoSpaceDN w:val="0"/>
        <w:adjustRightInd w:val="0"/>
        <w:ind w:firstLine="709"/>
        <w:jc w:val="both"/>
        <w:rPr>
          <w:b/>
        </w:rPr>
      </w:pPr>
      <w:r w:rsidRPr="009512D1">
        <w:rPr>
          <w:b/>
        </w:rPr>
        <w:t>4.3. Заказчик обязуется:</w:t>
      </w:r>
    </w:p>
    <w:p w:rsidR="00B179E7" w:rsidRPr="009512D1" w:rsidRDefault="00B179E7" w:rsidP="00B179E7">
      <w:pPr>
        <w:autoSpaceDE w:val="0"/>
        <w:autoSpaceDN w:val="0"/>
        <w:adjustRightInd w:val="0"/>
        <w:ind w:firstLine="709"/>
        <w:jc w:val="both"/>
      </w:pPr>
      <w:r w:rsidRPr="009512D1">
        <w:t xml:space="preserve">4.3.1. обеспечить своевременную приемку и оплату поставленного Товара надлежащего качества в порядке и сроки, предусмотренные настоящим </w:t>
      </w:r>
      <w:r>
        <w:t>Договор</w:t>
      </w:r>
      <w:r w:rsidRPr="009512D1">
        <w:t>ом;</w:t>
      </w:r>
    </w:p>
    <w:p w:rsidR="00B179E7" w:rsidRPr="009512D1" w:rsidRDefault="00B179E7" w:rsidP="00B179E7">
      <w:pPr>
        <w:autoSpaceDE w:val="0"/>
        <w:autoSpaceDN w:val="0"/>
        <w:adjustRightInd w:val="0"/>
        <w:ind w:firstLine="709"/>
        <w:jc w:val="both"/>
      </w:pPr>
      <w:r>
        <w:t>4.3.2</w:t>
      </w:r>
      <w:r w:rsidRPr="009512D1">
        <w:t xml:space="preserve">. требовать уплаты неустоек (штрафов, пеней) в соответствии с </w:t>
      </w:r>
      <w:r>
        <w:t>Договор</w:t>
      </w:r>
      <w:r w:rsidRPr="009512D1">
        <w:t>ом;</w:t>
      </w:r>
    </w:p>
    <w:p w:rsidR="00B179E7" w:rsidRPr="009512D1" w:rsidRDefault="00B179E7" w:rsidP="00B179E7">
      <w:pPr>
        <w:autoSpaceDE w:val="0"/>
        <w:autoSpaceDN w:val="0"/>
        <w:adjustRightInd w:val="0"/>
        <w:ind w:firstLine="709"/>
        <w:jc w:val="both"/>
        <w:rPr>
          <w:b/>
        </w:rPr>
      </w:pPr>
      <w:r w:rsidRPr="009512D1">
        <w:rPr>
          <w:b/>
        </w:rPr>
        <w:t>4.4. Заказчик вправе:</w:t>
      </w:r>
    </w:p>
    <w:p w:rsidR="00B179E7" w:rsidRPr="009512D1" w:rsidRDefault="00B179E7" w:rsidP="00B179E7">
      <w:pPr>
        <w:autoSpaceDE w:val="0"/>
        <w:autoSpaceDN w:val="0"/>
        <w:adjustRightInd w:val="0"/>
        <w:ind w:firstLine="709"/>
        <w:jc w:val="both"/>
      </w:pPr>
      <w:r w:rsidRPr="009512D1">
        <w:t xml:space="preserve">4.4.1. требовать от Поставщика надлежащего исполнения обязательств по </w:t>
      </w:r>
      <w:r>
        <w:t>Договор</w:t>
      </w:r>
      <w:r w:rsidRPr="009512D1">
        <w:t>у;</w:t>
      </w:r>
    </w:p>
    <w:p w:rsidR="00B179E7" w:rsidRPr="009512D1" w:rsidRDefault="00B179E7" w:rsidP="00B179E7">
      <w:pPr>
        <w:autoSpaceDE w:val="0"/>
        <w:autoSpaceDN w:val="0"/>
        <w:adjustRightInd w:val="0"/>
        <w:ind w:firstLine="709"/>
        <w:jc w:val="both"/>
      </w:pPr>
      <w:r w:rsidRPr="009512D1">
        <w:t>4.4.2. требовать от Поставщика своевременного устранения недостатков, выявленных как в ходе приемки, так и в течение срока годности;</w:t>
      </w:r>
    </w:p>
    <w:p w:rsidR="00B179E7" w:rsidRPr="009512D1" w:rsidRDefault="00B179E7" w:rsidP="00B179E7">
      <w:pPr>
        <w:autoSpaceDE w:val="0"/>
        <w:autoSpaceDN w:val="0"/>
        <w:adjustRightInd w:val="0"/>
        <w:ind w:firstLine="709"/>
        <w:jc w:val="both"/>
      </w:pPr>
      <w:r w:rsidRPr="009512D1">
        <w:t xml:space="preserve">4.4.3. проверять ход и качество выполнения Поставщиком условий настоящего </w:t>
      </w:r>
      <w:r>
        <w:t>Договор</w:t>
      </w:r>
      <w:r w:rsidRPr="009512D1">
        <w:t>а;</w:t>
      </w:r>
    </w:p>
    <w:p w:rsidR="00B179E7" w:rsidRPr="009512D1" w:rsidRDefault="00B179E7" w:rsidP="00B179E7">
      <w:pPr>
        <w:autoSpaceDE w:val="0"/>
        <w:autoSpaceDN w:val="0"/>
        <w:adjustRightInd w:val="0"/>
        <w:ind w:firstLine="709"/>
        <w:jc w:val="both"/>
      </w:pPr>
      <w:r w:rsidRPr="009512D1">
        <w:t>4.4.4. требовать возмещения убытков, причиненных по вине Поставщика;</w:t>
      </w:r>
    </w:p>
    <w:p w:rsidR="00B179E7" w:rsidRPr="009512D1" w:rsidRDefault="00B179E7" w:rsidP="00B179E7">
      <w:pPr>
        <w:autoSpaceDE w:val="0"/>
        <w:autoSpaceDN w:val="0"/>
        <w:adjustRightInd w:val="0"/>
        <w:ind w:firstLine="709"/>
        <w:jc w:val="both"/>
      </w:pPr>
      <w:r w:rsidRPr="009512D1">
        <w:t xml:space="preserve">4.4.5. предложить увеличить или уменьшить в процессе исполнения настоящего </w:t>
      </w:r>
      <w:r>
        <w:t>Договор</w:t>
      </w:r>
      <w:r w:rsidRPr="009512D1">
        <w:t xml:space="preserve">а количество Товара, предусмотренного </w:t>
      </w:r>
      <w:r>
        <w:t>Договор</w:t>
      </w:r>
      <w:r w:rsidRPr="009512D1">
        <w:t xml:space="preserve">ом, не более чем на </w:t>
      </w:r>
      <w:r>
        <w:t>десять</w:t>
      </w:r>
      <w:r w:rsidRPr="009512D1">
        <w:t xml:space="preserve"> процентов в порядке и на условиях</w:t>
      </w:r>
      <w:r>
        <w:t xml:space="preserve"> Закона № 44</w:t>
      </w:r>
      <w:r w:rsidRPr="009512D1">
        <w:t>-ФЗ;</w:t>
      </w:r>
    </w:p>
    <w:p w:rsidR="00B179E7" w:rsidRPr="009512D1" w:rsidRDefault="00B179E7" w:rsidP="00B179E7">
      <w:pPr>
        <w:autoSpaceDE w:val="0"/>
        <w:autoSpaceDN w:val="0"/>
        <w:adjustRightInd w:val="0"/>
        <w:ind w:firstLine="709"/>
        <w:jc w:val="both"/>
      </w:pPr>
      <w:r w:rsidRPr="009512D1">
        <w:t xml:space="preserve">4.4.6. отказаться от приемки и оплаты Товара, не соответствующего условиям </w:t>
      </w:r>
      <w:r>
        <w:t>Договор</w:t>
      </w:r>
      <w:r w:rsidRPr="009512D1">
        <w:t>а;</w:t>
      </w:r>
    </w:p>
    <w:p w:rsidR="00B179E7" w:rsidRPr="009512D1" w:rsidRDefault="00B179E7" w:rsidP="00B179E7">
      <w:pPr>
        <w:autoSpaceDE w:val="0"/>
        <w:autoSpaceDN w:val="0"/>
        <w:adjustRightInd w:val="0"/>
        <w:ind w:firstLine="709"/>
        <w:jc w:val="both"/>
      </w:pPr>
      <w:r w:rsidRPr="009512D1">
        <w:t xml:space="preserve">4.4.7. принять решение об одностороннем отказе от исполнения </w:t>
      </w:r>
      <w:r>
        <w:t>Договор</w:t>
      </w:r>
      <w:r w:rsidRPr="009512D1">
        <w:t xml:space="preserve">а в соответствии с гражданским законодательством; </w:t>
      </w:r>
    </w:p>
    <w:p w:rsidR="00B179E7" w:rsidRPr="009512D1" w:rsidRDefault="00B179E7" w:rsidP="00B179E7">
      <w:pPr>
        <w:autoSpaceDE w:val="0"/>
        <w:autoSpaceDN w:val="0"/>
        <w:adjustRightInd w:val="0"/>
        <w:ind w:firstLine="709"/>
        <w:jc w:val="both"/>
      </w:pPr>
      <w:r w:rsidRPr="009512D1">
        <w:t xml:space="preserve">4.4.8. до принятия решения об одностороннем отказе от исполнения </w:t>
      </w:r>
      <w:r>
        <w:t>Договор</w:t>
      </w:r>
      <w:r w:rsidRPr="009512D1">
        <w:t xml:space="preserve">а провести экспертизу поставленного Товара с привлечением экспертов, экспертных организаций, выбор которых осуществляется в соответствии с Законом № </w:t>
      </w:r>
      <w:r>
        <w:t>44</w:t>
      </w:r>
      <w:r w:rsidRPr="009512D1">
        <w:t>-ФЗ;</w:t>
      </w:r>
    </w:p>
    <w:p w:rsidR="00B179E7" w:rsidRDefault="00B179E7" w:rsidP="00B179E7">
      <w:pPr>
        <w:ind w:firstLine="708"/>
        <w:jc w:val="both"/>
        <w:rPr>
          <w:rFonts w:cs="Calibri"/>
        </w:rPr>
      </w:pPr>
      <w:r w:rsidRPr="009512D1">
        <w:t xml:space="preserve">4.4.9. </w:t>
      </w:r>
      <w:r w:rsidRPr="009512D1">
        <w:rPr>
          <w:rFonts w:cs="Calibri"/>
        </w:rPr>
        <w:t xml:space="preserve">произвести оплату по </w:t>
      </w:r>
      <w:r>
        <w:rPr>
          <w:rFonts w:cs="Calibri"/>
        </w:rPr>
        <w:t>договор</w:t>
      </w:r>
      <w:r w:rsidRPr="009512D1">
        <w:rPr>
          <w:rFonts w:cs="Calibri"/>
        </w:rPr>
        <w:t xml:space="preserve">у за вычетом соответствующего размера неустойки (штрафа, пени). При этом оплата по </w:t>
      </w:r>
      <w:r>
        <w:rPr>
          <w:rFonts w:cs="Calibri"/>
        </w:rPr>
        <w:t>договор</w:t>
      </w:r>
      <w:r w:rsidRPr="009512D1">
        <w:rPr>
          <w:rFonts w:cs="Calibri"/>
        </w:rPr>
        <w:t xml:space="preserve">у осуществляется на основании акта приемки товара, в котором указываются: сумма, подлежащая оплате в соответствии с условиями заключенного </w:t>
      </w:r>
      <w:r>
        <w:rPr>
          <w:rFonts w:cs="Calibri"/>
        </w:rPr>
        <w:t>договор</w:t>
      </w:r>
      <w:r w:rsidRPr="009512D1">
        <w:rPr>
          <w:rFonts w:cs="Calibri"/>
        </w:rPr>
        <w:t xml:space="preserve">а; размер неустойки (штрафа, пени), подлежащий взысканию; основания применения и порядок расчета неустойки (штрафа, пени); итоговая сумма, подлежащая оплате поставщику по </w:t>
      </w:r>
      <w:r>
        <w:rPr>
          <w:rFonts w:cs="Calibri"/>
        </w:rPr>
        <w:t>договор</w:t>
      </w:r>
      <w:r w:rsidRPr="009512D1">
        <w:rPr>
          <w:rFonts w:cs="Calibri"/>
        </w:rPr>
        <w:t>у.</w:t>
      </w:r>
    </w:p>
    <w:p w:rsidR="00B179E7" w:rsidRPr="009512D1" w:rsidRDefault="00B179E7" w:rsidP="00B179E7">
      <w:pPr>
        <w:autoSpaceDE w:val="0"/>
        <w:autoSpaceDN w:val="0"/>
        <w:adjustRightInd w:val="0"/>
        <w:ind w:firstLine="709"/>
        <w:jc w:val="both"/>
      </w:pPr>
      <w:r w:rsidRPr="009512D1">
        <w:t>4.</w:t>
      </w:r>
      <w:r>
        <w:t>4</w:t>
      </w:r>
      <w:r w:rsidRPr="009512D1">
        <w:t>.</w:t>
      </w:r>
      <w:r>
        <w:t>10</w:t>
      </w:r>
      <w:r w:rsidRPr="009512D1">
        <w:t xml:space="preserve">. провести экспертизу поставленного Товара для проверки его соответствия условиям </w:t>
      </w:r>
      <w:r>
        <w:t>Договор</w:t>
      </w:r>
      <w:r w:rsidRPr="009512D1">
        <w:t xml:space="preserve">а в соответствии с Законом № </w:t>
      </w:r>
      <w:r>
        <w:t>44</w:t>
      </w:r>
      <w:r w:rsidRPr="009512D1">
        <w:t>-ФЗ.</w:t>
      </w:r>
    </w:p>
    <w:p w:rsidR="00B179E7" w:rsidRPr="009512D1" w:rsidRDefault="00B179E7" w:rsidP="00B179E7">
      <w:pPr>
        <w:ind w:firstLine="708"/>
        <w:jc w:val="both"/>
        <w:rPr>
          <w:b/>
          <w:bCs/>
        </w:rPr>
      </w:pPr>
    </w:p>
    <w:p w:rsidR="00B179E7" w:rsidRDefault="00B179E7" w:rsidP="00B179E7">
      <w:pPr>
        <w:shd w:val="clear" w:color="auto" w:fill="FFFFFF"/>
        <w:ind w:right="9"/>
        <w:jc w:val="center"/>
        <w:outlineLvl w:val="0"/>
        <w:rPr>
          <w:b/>
          <w:bCs/>
        </w:rPr>
      </w:pPr>
      <w:r w:rsidRPr="0067670E">
        <w:rPr>
          <w:b/>
          <w:bCs/>
          <w:lang w:val="en-US"/>
        </w:rPr>
        <w:t>V</w:t>
      </w:r>
      <w:r w:rsidRPr="0067670E">
        <w:rPr>
          <w:b/>
          <w:bCs/>
        </w:rPr>
        <w:t>. Качество поставляемого товара</w:t>
      </w:r>
    </w:p>
    <w:p w:rsidR="00B179E7" w:rsidRPr="0067670E" w:rsidRDefault="00B179E7" w:rsidP="00B179E7">
      <w:pPr>
        <w:shd w:val="clear" w:color="auto" w:fill="FFFFFF"/>
        <w:ind w:right="9"/>
        <w:jc w:val="center"/>
        <w:outlineLvl w:val="0"/>
        <w:rPr>
          <w:b/>
          <w:bCs/>
        </w:rPr>
      </w:pPr>
    </w:p>
    <w:p w:rsidR="00B179E7" w:rsidRPr="00A364F4" w:rsidRDefault="00B179E7" w:rsidP="00B179E7">
      <w:pPr>
        <w:pStyle w:val="ConsNormal"/>
        <w:widowControl/>
        <w:tabs>
          <w:tab w:val="left" w:pos="993"/>
        </w:tabs>
        <w:ind w:firstLine="709"/>
        <w:jc w:val="both"/>
        <w:rPr>
          <w:rFonts w:ascii="Times New Roman" w:hAnsi="Times New Roman"/>
          <w:sz w:val="24"/>
          <w:szCs w:val="24"/>
          <w:shd w:val="clear" w:color="auto" w:fill="FFFFFF"/>
        </w:rPr>
      </w:pPr>
      <w:r>
        <w:rPr>
          <w:rFonts w:ascii="Times New Roman" w:hAnsi="Times New Roman"/>
          <w:sz w:val="24"/>
          <w:szCs w:val="24"/>
        </w:rPr>
        <w:t>5</w:t>
      </w:r>
      <w:r w:rsidRPr="00A364F4">
        <w:rPr>
          <w:rFonts w:ascii="Times New Roman" w:hAnsi="Times New Roman"/>
          <w:sz w:val="24"/>
          <w:szCs w:val="24"/>
        </w:rPr>
        <w:t xml:space="preserve">.1. </w:t>
      </w:r>
      <w:r w:rsidRPr="00A364F4">
        <w:rPr>
          <w:rFonts w:ascii="Times New Roman" w:hAnsi="Times New Roman"/>
          <w:sz w:val="24"/>
          <w:szCs w:val="24"/>
          <w:shd w:val="clear" w:color="auto" w:fill="FFFFFF"/>
        </w:rPr>
        <w:t>Качество поставляемого товара должно соответствовать требованиям законодательства Российской Федерации в области обеспечения качества и безопасности пищевых продуктов.</w:t>
      </w:r>
    </w:p>
    <w:p w:rsidR="00B179E7" w:rsidRPr="00A364F4" w:rsidRDefault="00B179E7" w:rsidP="00B179E7">
      <w:pPr>
        <w:pStyle w:val="ConsNormal"/>
        <w:widowControl/>
        <w:tabs>
          <w:tab w:val="left" w:pos="993"/>
        </w:tabs>
        <w:ind w:firstLine="709"/>
        <w:jc w:val="both"/>
        <w:rPr>
          <w:rFonts w:ascii="Times New Roman" w:hAnsi="Times New Roman"/>
          <w:sz w:val="24"/>
          <w:szCs w:val="24"/>
        </w:rPr>
      </w:pPr>
      <w:r w:rsidRPr="00A364F4">
        <w:rPr>
          <w:rFonts w:ascii="Times New Roman" w:hAnsi="Times New Roman"/>
          <w:sz w:val="24"/>
          <w:szCs w:val="24"/>
        </w:rPr>
        <w:t xml:space="preserve">Качество поставляемого товара по физико-химическим и органолептическим характеристикам должно соответствовать: </w:t>
      </w:r>
    </w:p>
    <w:p w:rsidR="00B179E7" w:rsidRPr="00A364F4" w:rsidRDefault="00B179E7" w:rsidP="00B179E7">
      <w:pPr>
        <w:pStyle w:val="ConsNormal"/>
        <w:widowControl/>
        <w:tabs>
          <w:tab w:val="left" w:pos="993"/>
        </w:tabs>
        <w:ind w:firstLine="709"/>
        <w:jc w:val="both"/>
        <w:rPr>
          <w:rFonts w:ascii="Times New Roman" w:hAnsi="Times New Roman"/>
          <w:sz w:val="24"/>
          <w:szCs w:val="24"/>
        </w:rPr>
      </w:pPr>
      <w:r w:rsidRPr="00A364F4">
        <w:rPr>
          <w:rFonts w:ascii="Times New Roman" w:hAnsi="Times New Roman"/>
          <w:sz w:val="24"/>
          <w:szCs w:val="24"/>
        </w:rPr>
        <w:t>- действующим в России межгосударственным стандартам (ГОСТ), техническим регламентам и национальным стандартам Российской Федерации (ГОСТ Р);</w:t>
      </w:r>
    </w:p>
    <w:p w:rsidR="00B179E7" w:rsidRPr="00A364F4" w:rsidRDefault="00B179E7" w:rsidP="00B179E7">
      <w:pPr>
        <w:tabs>
          <w:tab w:val="left" w:pos="0"/>
        </w:tabs>
        <w:ind w:firstLine="720"/>
        <w:jc w:val="both"/>
        <w:rPr>
          <w:snapToGrid w:val="0"/>
        </w:rPr>
      </w:pPr>
      <w:r w:rsidRPr="00A364F4">
        <w:t xml:space="preserve">- </w:t>
      </w:r>
      <w:r w:rsidRPr="00A364F4">
        <w:rPr>
          <w:snapToGrid w:val="0"/>
        </w:rPr>
        <w:t>техническому регламенту Таможенного союза «О безопасности молока и молочной продукции» (ТР ТС 033/2013 от 09.10.2013г.);</w:t>
      </w:r>
    </w:p>
    <w:p w:rsidR="00B179E7" w:rsidRPr="00A364F4" w:rsidRDefault="00B179E7" w:rsidP="00B179E7">
      <w:pPr>
        <w:pStyle w:val="ConsNormal"/>
        <w:widowControl/>
        <w:numPr>
          <w:ilvl w:val="0"/>
          <w:numId w:val="1"/>
        </w:numPr>
        <w:tabs>
          <w:tab w:val="left" w:pos="709"/>
          <w:tab w:val="left" w:pos="993"/>
        </w:tabs>
        <w:suppressAutoHyphens w:val="0"/>
        <w:autoSpaceDE/>
        <w:snapToGrid w:val="0"/>
        <w:ind w:left="0" w:firstLine="709"/>
        <w:jc w:val="both"/>
        <w:rPr>
          <w:rFonts w:ascii="Times New Roman" w:hAnsi="Times New Roman"/>
          <w:sz w:val="24"/>
          <w:szCs w:val="24"/>
        </w:rPr>
      </w:pPr>
      <w:r w:rsidRPr="00A364F4">
        <w:rPr>
          <w:rFonts w:ascii="Times New Roman" w:hAnsi="Times New Roman"/>
          <w:sz w:val="24"/>
          <w:szCs w:val="24"/>
        </w:rPr>
        <w:t>Федеральному закону от 02.01.2000 г. №29-ФЗ «О качестве и безопасности пищевых продуктов»;</w:t>
      </w:r>
    </w:p>
    <w:p w:rsidR="00B179E7" w:rsidRPr="003A7A2C" w:rsidRDefault="00B179E7" w:rsidP="00B179E7">
      <w:pPr>
        <w:ind w:firstLine="709"/>
        <w:jc w:val="both"/>
      </w:pPr>
      <w:r w:rsidRPr="00A364F4">
        <w:rPr>
          <w:snapToGrid w:val="0"/>
        </w:rPr>
        <w:t xml:space="preserve">- </w:t>
      </w:r>
      <w:r w:rsidRPr="00A364F4">
        <w:t>санитарно-эпидемиологическим правилам и нормативам «Гигиенические требования к безопасности и пищевой ценности пищевых продуктов. СанПиН 2.3.2.1078-01».</w:t>
      </w:r>
    </w:p>
    <w:p w:rsidR="00B179E7" w:rsidRDefault="00B179E7" w:rsidP="00B179E7">
      <w:pPr>
        <w:ind w:firstLine="709"/>
        <w:jc w:val="both"/>
      </w:pPr>
      <w:r w:rsidRPr="00A364F4">
        <w:lastRenderedPageBreak/>
        <w:t>При поставке каждая партия товара должна сопровождаться удостоверяющими качество товара д</w:t>
      </w:r>
      <w:r w:rsidRPr="00A364F4">
        <w:rPr>
          <w:snapToGrid w:val="0"/>
        </w:rPr>
        <w:t>окументами</w:t>
      </w:r>
      <w:r w:rsidRPr="00A364F4">
        <w:t xml:space="preserve"> (сертификатом соответствия (декларацией о соответствии)) установленного образца.</w:t>
      </w:r>
    </w:p>
    <w:p w:rsidR="00B179E7" w:rsidRPr="00A364F4" w:rsidRDefault="00B179E7" w:rsidP="00B179E7">
      <w:pPr>
        <w:ind w:firstLine="709"/>
        <w:jc w:val="both"/>
        <w:rPr>
          <w:snapToGrid w:val="0"/>
        </w:rPr>
      </w:pPr>
      <w:r w:rsidRPr="00A364F4">
        <w:rPr>
          <w:snapToGrid w:val="0"/>
        </w:rPr>
        <w:t xml:space="preserve">Поставщик гарантирует качество и безопасность поставляемого Товара в соответствии с требованиями технических регламентов, положениями действующих стандартов, утвержденных в отношении данного вида Товара, и условиями </w:t>
      </w:r>
      <w:r>
        <w:rPr>
          <w:snapToGrid w:val="0"/>
        </w:rPr>
        <w:t>Договор</w:t>
      </w:r>
      <w:r w:rsidRPr="00A364F4">
        <w:rPr>
          <w:snapToGrid w:val="0"/>
        </w:rPr>
        <w:t xml:space="preserve">а. </w:t>
      </w:r>
    </w:p>
    <w:p w:rsidR="00B179E7" w:rsidRPr="00A364F4" w:rsidRDefault="00B179E7" w:rsidP="00B179E7">
      <w:pPr>
        <w:widowControl w:val="0"/>
        <w:autoSpaceDE w:val="0"/>
        <w:autoSpaceDN w:val="0"/>
        <w:adjustRightInd w:val="0"/>
        <w:ind w:firstLine="709"/>
        <w:jc w:val="both"/>
      </w:pPr>
      <w:r>
        <w:t>5</w:t>
      </w:r>
      <w:r w:rsidRPr="00A364F4">
        <w:t>.2.</w:t>
      </w:r>
      <w:r>
        <w:t xml:space="preserve"> </w:t>
      </w:r>
      <w:r w:rsidRPr="00A364F4">
        <w:t xml:space="preserve">Остаточный срок годности товара на дату его поставки должен составлять не менее </w:t>
      </w:r>
      <w:r>
        <w:t>9</w:t>
      </w:r>
      <w:r w:rsidRPr="00A364F4">
        <w:t xml:space="preserve">0% от срока годности, предусмотренного нормативной документацией. </w:t>
      </w:r>
    </w:p>
    <w:p w:rsidR="00B179E7" w:rsidRPr="00A364F4" w:rsidRDefault="00B179E7" w:rsidP="00B179E7">
      <w:pPr>
        <w:widowControl w:val="0"/>
        <w:autoSpaceDE w:val="0"/>
        <w:autoSpaceDN w:val="0"/>
        <w:adjustRightInd w:val="0"/>
        <w:ind w:firstLine="709"/>
        <w:jc w:val="both"/>
      </w:pPr>
      <w:r>
        <w:t>5</w:t>
      </w:r>
      <w:r w:rsidRPr="00A364F4">
        <w:t xml:space="preserve">.3. В случае поставки Товара, качество которого не соответствует условиям </w:t>
      </w:r>
      <w:r>
        <w:t>Договор</w:t>
      </w:r>
      <w:r w:rsidRPr="00A364F4">
        <w:t>а, Поставщик в течение 24 часов заменит его Товаром надлежащего качества. Убытки, возникшие в связи с заменой Товара, несет Поставщик.</w:t>
      </w:r>
    </w:p>
    <w:p w:rsidR="00B179E7" w:rsidRPr="0067670E" w:rsidRDefault="00B179E7" w:rsidP="00B179E7">
      <w:pPr>
        <w:jc w:val="both"/>
        <w:outlineLvl w:val="0"/>
        <w:rPr>
          <w:b/>
          <w:bCs/>
        </w:rPr>
      </w:pPr>
    </w:p>
    <w:p w:rsidR="00B179E7" w:rsidRPr="0067670E" w:rsidRDefault="00B179E7" w:rsidP="00B179E7">
      <w:pPr>
        <w:jc w:val="center"/>
        <w:outlineLvl w:val="0"/>
        <w:rPr>
          <w:b/>
        </w:rPr>
      </w:pPr>
      <w:r w:rsidRPr="0067670E">
        <w:rPr>
          <w:b/>
          <w:bCs/>
          <w:lang w:val="en-US"/>
        </w:rPr>
        <w:t>VI</w:t>
      </w:r>
      <w:r w:rsidRPr="0067670E">
        <w:rPr>
          <w:b/>
          <w:bCs/>
        </w:rPr>
        <w:t>.</w:t>
      </w:r>
      <w:r w:rsidRPr="0067670E">
        <w:t xml:space="preserve"> </w:t>
      </w:r>
      <w:r w:rsidRPr="0067670E">
        <w:rPr>
          <w:b/>
        </w:rPr>
        <w:t>Упаковка и маркировка поставляемого товара</w:t>
      </w:r>
    </w:p>
    <w:p w:rsidR="00B179E7" w:rsidRPr="0067670E" w:rsidRDefault="00B179E7" w:rsidP="00B179E7">
      <w:pPr>
        <w:ind w:firstLine="702"/>
        <w:jc w:val="both"/>
      </w:pPr>
      <w:r>
        <w:t xml:space="preserve">6.1. </w:t>
      </w:r>
      <w:r w:rsidRPr="0067670E">
        <w:t xml:space="preserve">Поставщик обязуется обеспечить маркировку и упаковку товара, соответствующую требованиям нормативно-правовых актов РФ, требованиям ГОСТов, ТУ и другой действующей нормативно-технической документации, которая обеспечит сохранность товара при перевозке </w:t>
      </w:r>
      <w:r>
        <w:t>с учё</w:t>
      </w:r>
      <w:r w:rsidRPr="0067670E">
        <w:t>том возможных перегрузок, складирования, продолжительности и способов транспортир</w:t>
      </w:r>
      <w:r>
        <w:t xml:space="preserve">овки, при надлежащем и обычном </w:t>
      </w:r>
      <w:r w:rsidRPr="0067670E">
        <w:t xml:space="preserve">способе обращения с грузом, а также предохранить товар от атмосферных воздействий. </w:t>
      </w:r>
    </w:p>
    <w:p w:rsidR="00B179E7" w:rsidRPr="0067670E" w:rsidRDefault="00B179E7" w:rsidP="00B179E7">
      <w:pPr>
        <w:ind w:firstLine="702"/>
        <w:jc w:val="both"/>
      </w:pPr>
      <w:r>
        <w:t>6.2. Поставщик несё</w:t>
      </w:r>
      <w:r w:rsidRPr="0067670E">
        <w:t>т полную ответственность за порчу или повреждение товара вследствие несоответствующей упаковки до момента разгрузки на складе Заказчика. Поставщик обязан возмести</w:t>
      </w:r>
      <w:r>
        <w:t>ть все возможные расходы, понесё</w:t>
      </w:r>
      <w:r w:rsidRPr="0067670E">
        <w:t>нные Заказчиком вследствие неполноценной или неправильной маркировки и (или) упаковки товара.</w:t>
      </w:r>
    </w:p>
    <w:p w:rsidR="00B179E7" w:rsidRPr="0067670E" w:rsidRDefault="00B179E7" w:rsidP="00B179E7">
      <w:pPr>
        <w:jc w:val="both"/>
        <w:outlineLvl w:val="0"/>
        <w:rPr>
          <w:b/>
        </w:rPr>
      </w:pPr>
    </w:p>
    <w:p w:rsidR="00B179E7" w:rsidRPr="0067670E" w:rsidRDefault="00B179E7" w:rsidP="00B179E7">
      <w:pPr>
        <w:jc w:val="center"/>
        <w:outlineLvl w:val="0"/>
        <w:rPr>
          <w:b/>
        </w:rPr>
      </w:pPr>
      <w:r w:rsidRPr="0067670E">
        <w:rPr>
          <w:b/>
          <w:lang w:val="en-US"/>
        </w:rPr>
        <w:t>VII</w:t>
      </w:r>
      <w:r w:rsidRPr="0067670E">
        <w:rPr>
          <w:b/>
        </w:rPr>
        <w:t>.</w:t>
      </w:r>
      <w:r w:rsidRPr="0067670E">
        <w:t xml:space="preserve"> </w:t>
      </w:r>
      <w:r w:rsidRPr="0067670E">
        <w:rPr>
          <w:b/>
        </w:rPr>
        <w:t>Гарантии, предъявление претензий</w:t>
      </w:r>
    </w:p>
    <w:p w:rsidR="00B179E7" w:rsidRPr="0067670E" w:rsidRDefault="00B179E7" w:rsidP="00B179E7">
      <w:pPr>
        <w:ind w:firstLine="702"/>
        <w:jc w:val="both"/>
      </w:pPr>
      <w:r w:rsidRPr="0067670E">
        <w:t xml:space="preserve">7.1. Поставщик гарантирует, что товар, который он обязуется поставить по настоящему </w:t>
      </w:r>
      <w:r>
        <w:t>договор</w:t>
      </w:r>
      <w:r w:rsidRPr="0067670E">
        <w:t>у, соответствует требованиям качества (п. 5.1.</w:t>
      </w:r>
      <w:r>
        <w:t xml:space="preserve"> и 5.2.</w:t>
      </w:r>
      <w:r w:rsidRPr="0067670E">
        <w:t xml:space="preserve"> настоящего </w:t>
      </w:r>
      <w:r>
        <w:t>договор</w:t>
      </w:r>
      <w:r w:rsidRPr="0067670E">
        <w:t>а), имеет свободное</w:t>
      </w:r>
      <w:r>
        <w:t xml:space="preserve"> обращение в России и Заказчик </w:t>
      </w:r>
      <w:r w:rsidRPr="0067670E">
        <w:t>свободен от уплаты каких-либо таможенных платежей или иных сборов за настоящую продукцию.</w:t>
      </w:r>
    </w:p>
    <w:p w:rsidR="00B179E7" w:rsidRPr="0067670E" w:rsidRDefault="00B179E7" w:rsidP="00B179E7">
      <w:pPr>
        <w:shd w:val="clear" w:color="auto" w:fill="FFFFFF"/>
        <w:tabs>
          <w:tab w:val="left" w:pos="709"/>
        </w:tabs>
        <w:ind w:right="9"/>
        <w:jc w:val="both"/>
      </w:pPr>
      <w:r>
        <w:t xml:space="preserve">           </w:t>
      </w:r>
      <w:r w:rsidRPr="0067670E">
        <w:t>7.2. В случае обнаружения недостачи, боя, порчи или ненадлежащего качества отгруженной продукции Заказчик вправе предъявить претензию в адрес Поставщика:</w:t>
      </w:r>
    </w:p>
    <w:p w:rsidR="00B179E7" w:rsidRPr="0067670E" w:rsidRDefault="00B179E7" w:rsidP="00B179E7">
      <w:pPr>
        <w:shd w:val="clear" w:color="auto" w:fill="FFFFFF"/>
        <w:ind w:right="9" w:firstLine="720"/>
        <w:jc w:val="both"/>
      </w:pPr>
      <w:r w:rsidRPr="0067670E">
        <w:t>- по недостаче, порче и бою в 1-дневный срок с момента получения продукции.</w:t>
      </w:r>
    </w:p>
    <w:p w:rsidR="00B179E7" w:rsidRPr="003B449D" w:rsidRDefault="00B179E7" w:rsidP="00B179E7">
      <w:pPr>
        <w:ind w:firstLine="702"/>
        <w:jc w:val="both"/>
      </w:pPr>
      <w:r w:rsidRPr="0067670E">
        <w:t>7.</w:t>
      </w:r>
      <w:r>
        <w:t>3</w:t>
      </w:r>
      <w:r w:rsidRPr="0067670E">
        <w:t xml:space="preserve">. </w:t>
      </w:r>
      <w:r w:rsidRPr="003B449D">
        <w:t>Поставщик обязан рассмотреть претензию и дать письменный ответ на полученную претензию в течение одного рабочего дня, включая дату получения. Если по истечении данного срока от Поставщика не последует ответ на претензию, претензия считается принятой.</w:t>
      </w:r>
    </w:p>
    <w:p w:rsidR="00B179E7" w:rsidRPr="0067670E" w:rsidRDefault="00B179E7" w:rsidP="00B179E7">
      <w:pPr>
        <w:shd w:val="clear" w:color="auto" w:fill="FFFFFF"/>
        <w:tabs>
          <w:tab w:val="left" w:pos="709"/>
        </w:tabs>
        <w:ind w:right="9" w:firstLine="720"/>
        <w:jc w:val="both"/>
      </w:pPr>
      <w:r w:rsidRPr="003B449D">
        <w:t>7.4. Поставщик обязан в течение одного рабочего дня со дня предъявления мотивированной претензии заменить некачественный товар товаром надлежащего качества и/или восполнить недопоставку за свой счёт. Допоставка (и) или замена продукции по претензии Заказчика производится на склад Заказчика за счёт Поставщика, включая</w:t>
      </w:r>
      <w:r w:rsidRPr="0067670E">
        <w:t xml:space="preserve"> оплату всех расходов, связанных с этим.</w:t>
      </w:r>
    </w:p>
    <w:p w:rsidR="00B179E7" w:rsidRPr="0067670E" w:rsidRDefault="00B179E7" w:rsidP="00B179E7">
      <w:pPr>
        <w:autoSpaceDE w:val="0"/>
        <w:autoSpaceDN w:val="0"/>
        <w:adjustRightInd w:val="0"/>
        <w:ind w:firstLine="720"/>
        <w:jc w:val="both"/>
      </w:pPr>
      <w:r w:rsidRPr="0067670E">
        <w:t>7.</w:t>
      </w:r>
      <w:r>
        <w:t>5</w:t>
      </w:r>
      <w:r w:rsidRPr="0067670E">
        <w:t xml:space="preserve">. Для проверки предоставленных поставщиком результатов, предусмотренных </w:t>
      </w:r>
      <w:r>
        <w:t>договор</w:t>
      </w:r>
      <w:r w:rsidRPr="0067670E">
        <w:t xml:space="preserve">ом, в части их соответствия условиям </w:t>
      </w:r>
      <w:r>
        <w:t>договор</w:t>
      </w:r>
      <w:r w:rsidRPr="0067670E">
        <w:t xml:space="preserve">а заказчик </w:t>
      </w:r>
      <w:r>
        <w:t>вправе</w:t>
      </w:r>
      <w:r w:rsidRPr="0067670E">
        <w:t xml:space="preserve"> провести экспертизу. Экспертиза результатов, предусмотренных </w:t>
      </w:r>
      <w:r>
        <w:t>договор</w:t>
      </w:r>
      <w:r w:rsidRPr="0067670E">
        <w:t>ом, может проводиться з</w:t>
      </w:r>
      <w:r>
        <w:t>аказчиком своими силами или к её</w:t>
      </w:r>
      <w:r w:rsidRPr="0067670E">
        <w:t xml:space="preserve"> проведению могут привлекаться эксперты, экспертные организации.</w:t>
      </w:r>
    </w:p>
    <w:p w:rsidR="00B179E7" w:rsidRPr="0067670E" w:rsidRDefault="00B179E7" w:rsidP="00B179E7">
      <w:pPr>
        <w:widowControl w:val="0"/>
        <w:autoSpaceDE w:val="0"/>
        <w:autoSpaceDN w:val="0"/>
        <w:adjustRightInd w:val="0"/>
        <w:jc w:val="both"/>
        <w:rPr>
          <w:b/>
        </w:rPr>
      </w:pPr>
    </w:p>
    <w:p w:rsidR="00B179E7" w:rsidRPr="00987C0D" w:rsidRDefault="00B179E7" w:rsidP="00B179E7">
      <w:pPr>
        <w:widowControl w:val="0"/>
        <w:shd w:val="clear" w:color="auto" w:fill="FFFFFF"/>
        <w:autoSpaceDE w:val="0"/>
        <w:autoSpaceDN w:val="0"/>
        <w:adjustRightInd w:val="0"/>
        <w:ind w:left="113"/>
        <w:jc w:val="center"/>
        <w:rPr>
          <w:b/>
          <w:noProof/>
        </w:rPr>
      </w:pPr>
      <w:bookmarkStart w:id="1" w:name="OLE_LINK1"/>
      <w:bookmarkStart w:id="2" w:name="OLE_LINK2"/>
      <w:r>
        <w:rPr>
          <w:b/>
        </w:rPr>
        <w:t xml:space="preserve"> </w:t>
      </w:r>
      <w:r w:rsidRPr="00570475">
        <w:rPr>
          <w:b/>
        </w:rPr>
        <w:t xml:space="preserve"> </w:t>
      </w:r>
      <w:r>
        <w:rPr>
          <w:b/>
          <w:lang w:val="en-US"/>
        </w:rPr>
        <w:t>VIII</w:t>
      </w:r>
      <w:r w:rsidRPr="0067670E">
        <w:rPr>
          <w:b/>
        </w:rPr>
        <w:t xml:space="preserve">. </w:t>
      </w:r>
      <w:r w:rsidRPr="00987C0D">
        <w:rPr>
          <w:b/>
          <w:bCs/>
          <w:color w:val="000000"/>
        </w:rPr>
        <w:t>Ответственность Сторон</w:t>
      </w:r>
      <w:r w:rsidRPr="00987C0D">
        <w:rPr>
          <w:b/>
          <w:noProof/>
        </w:rPr>
        <w:t xml:space="preserve"> за неисполнение или ненадлежащие исполнение обязательств, предусмотренных </w:t>
      </w:r>
      <w:r>
        <w:rPr>
          <w:b/>
          <w:noProof/>
        </w:rPr>
        <w:t>Договор</w:t>
      </w:r>
      <w:r w:rsidRPr="00987C0D">
        <w:rPr>
          <w:b/>
          <w:noProof/>
        </w:rPr>
        <w:t>ом</w:t>
      </w:r>
      <w:r w:rsidRPr="00987C0D">
        <w:rPr>
          <w:b/>
          <w:noProof/>
        </w:rPr>
        <w:tab/>
      </w:r>
    </w:p>
    <w:p w:rsidR="00B179E7" w:rsidRPr="0067670E" w:rsidRDefault="00B179E7" w:rsidP="00B179E7">
      <w:pPr>
        <w:widowControl w:val="0"/>
        <w:autoSpaceDE w:val="0"/>
        <w:autoSpaceDN w:val="0"/>
        <w:adjustRightInd w:val="0"/>
        <w:jc w:val="center"/>
        <w:outlineLvl w:val="0"/>
        <w:rPr>
          <w:b/>
        </w:rPr>
      </w:pPr>
    </w:p>
    <w:p w:rsidR="00B179E7" w:rsidRPr="00F9357F" w:rsidRDefault="00B179E7" w:rsidP="00B179E7">
      <w:pPr>
        <w:ind w:firstLine="539"/>
        <w:jc w:val="both"/>
      </w:pPr>
      <w:r>
        <w:t>8</w:t>
      </w:r>
      <w:r w:rsidRPr="00F9357F">
        <w:t>.1.</w:t>
      </w:r>
      <w:r w:rsidRPr="00F9357F">
        <w:rPr>
          <w:b/>
        </w:rPr>
        <w:t> </w:t>
      </w:r>
      <w:r w:rsidRPr="00F9357F">
        <w:t>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РФ.</w:t>
      </w:r>
    </w:p>
    <w:p w:rsidR="00B179E7" w:rsidRPr="00F9357F" w:rsidRDefault="00B179E7" w:rsidP="00B179E7">
      <w:pPr>
        <w:ind w:firstLine="539"/>
        <w:jc w:val="both"/>
        <w:rPr>
          <w:rFonts w:eastAsia="Calibri"/>
          <w:bCs/>
          <w:lang w:eastAsia="en-US"/>
        </w:rPr>
      </w:pPr>
      <w:r>
        <w:rPr>
          <w:rFonts w:eastAsia="Calibri"/>
          <w:lang w:eastAsia="en-US"/>
        </w:rPr>
        <w:t>8</w:t>
      </w:r>
      <w:r w:rsidRPr="00F9357F">
        <w:rPr>
          <w:rFonts w:eastAsia="Calibri"/>
          <w:lang w:eastAsia="en-US"/>
        </w:rPr>
        <w:t xml:space="preserve">.2.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обязан направить Поставщику требование об уплате </w:t>
      </w:r>
      <w:r w:rsidRPr="00F9357F">
        <w:rPr>
          <w:rFonts w:eastAsia="Calibri"/>
          <w:bCs/>
          <w:lang w:eastAsia="en-US"/>
        </w:rPr>
        <w:t>неустоек (штрафов, пеней).</w:t>
      </w:r>
    </w:p>
    <w:p w:rsidR="00B179E7" w:rsidRPr="00F9357F" w:rsidRDefault="00B179E7" w:rsidP="00B179E7">
      <w:pPr>
        <w:ind w:firstLine="539"/>
        <w:jc w:val="both"/>
      </w:pPr>
      <w:r>
        <w:rPr>
          <w:rFonts w:eastAsia="Calibri"/>
          <w:lang w:eastAsia="en-US"/>
        </w:rPr>
        <w:t>8</w:t>
      </w:r>
      <w:r w:rsidRPr="00F9357F">
        <w:rPr>
          <w:rFonts w:eastAsia="Calibri"/>
          <w:lang w:eastAsia="en-US"/>
        </w:rPr>
        <w:t xml:space="preserve">.3. </w:t>
      </w:r>
      <w:r w:rsidRPr="00F9357F">
        <w:rPr>
          <w:rFonts w:eastAsia="Calibri"/>
        </w:rPr>
        <w:t xml:space="preserve">Пеня за просрочку исполнения Поставщиком (подрядчиком, исполнителем) обязательств, предусмотренных контрактом, в том числе </w:t>
      </w:r>
      <w:r w:rsidRPr="00F9357F">
        <w:t xml:space="preserve">обязательства по предоставлению нового обеспечения </w:t>
      </w:r>
      <w:r w:rsidRPr="00F9357F">
        <w:lastRenderedPageBreak/>
        <w:t xml:space="preserve">исполнения контракта в случае отзыва в соответствии с </w:t>
      </w:r>
      <w:hyperlink r:id="rId5" w:history="1">
        <w:r w:rsidRPr="00827401">
          <w:t>законодательством</w:t>
        </w:r>
      </w:hyperlink>
      <w:r w:rsidRPr="00F9357F">
        <w:t xml:space="preserve">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Pr="00F9357F">
        <w:rPr>
          <w:rFonts w:eastAsia="Calibri"/>
        </w:rPr>
        <w:t xml:space="preserve">начисляется за каждый день просрочки исполнения Поставщиком (подрядчиком, исполнителем)  обязательства, предусмотренного контрактом, </w:t>
      </w:r>
      <w:r w:rsidRPr="00F9357F">
        <w:rPr>
          <w:rFonts w:eastAsia="Calibri"/>
          <w:lang w:eastAsia="en-US"/>
        </w:rPr>
        <w:t xml:space="preserve">начиная со дня, следующего после дня истечения установленного контрактом срока исполнения обязательства, </w:t>
      </w:r>
      <w:r w:rsidRPr="00F9357F">
        <w:rPr>
          <w:rFonts w:eastAsia="Calibri"/>
        </w:rPr>
        <w:t>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r w:rsidRPr="00F9357F">
        <w:t xml:space="preserve"> за исключением случаев, если законодательством Российской Федерации установлен иной порядок начисления пени.</w:t>
      </w:r>
    </w:p>
    <w:p w:rsidR="00B179E7" w:rsidRPr="00F9357F" w:rsidRDefault="00B179E7" w:rsidP="00B179E7">
      <w:pPr>
        <w:ind w:firstLine="539"/>
        <w:jc w:val="both"/>
        <w:rPr>
          <w:rFonts w:eastAsia="Calibri"/>
          <w:lang w:eastAsia="en-US"/>
        </w:rPr>
      </w:pPr>
      <w:r>
        <w:rPr>
          <w:rFonts w:eastAsia="Calibri"/>
        </w:rPr>
        <w:t>8</w:t>
      </w:r>
      <w:r w:rsidRPr="00F9357F">
        <w:rPr>
          <w:rFonts w:eastAsia="Calibri"/>
        </w:rPr>
        <w:t xml:space="preserve">.4. </w:t>
      </w:r>
      <w:r w:rsidRPr="00F9357F">
        <w:rPr>
          <w:rFonts w:eastAsia="Calibri"/>
          <w:lang w:eastAsia="en-US"/>
        </w:rPr>
        <w:t>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установлен</w:t>
      </w:r>
      <w:r w:rsidRPr="00F9357F">
        <w:t xml:space="preserve"> в соответствии с Постановлением Правительства Российской Федерации от 30.08.2017 № 1042</w:t>
      </w:r>
      <w:r w:rsidRPr="00F9357F">
        <w:rPr>
          <w:rFonts w:eastAsia="Calibri"/>
          <w:lang w:eastAsia="en-US"/>
        </w:rPr>
        <w:t xml:space="preserve"> в  следующем размере, определяемым в зависимости от цены контракта (за исключением нижеуказанных случаев нарушений обязательств по контракту, за которые предусмотрены иные размеры штрафов)</w:t>
      </w:r>
      <w:r w:rsidRPr="00F9357F">
        <w:rPr>
          <w:rFonts w:eastAsia="Calibri"/>
        </w:rPr>
        <w:t xml:space="preserve">: </w:t>
      </w:r>
    </w:p>
    <w:p w:rsidR="00B179E7" w:rsidRPr="00F9357F" w:rsidRDefault="00B179E7" w:rsidP="00B179E7">
      <w:pPr>
        <w:ind w:firstLine="539"/>
        <w:jc w:val="both"/>
        <w:rPr>
          <w:rFonts w:eastAsia="Calibri"/>
          <w:lang w:eastAsia="en-US"/>
        </w:rPr>
      </w:pPr>
      <w:r w:rsidRPr="00F9357F">
        <w:rPr>
          <w:rFonts w:eastAsia="Calibri"/>
          <w:lang w:eastAsia="en-US"/>
        </w:rPr>
        <w:t>а) 10 процентов цены контракта (этапа) в случае, если цена контракта (этапа) не превышает 3 млн. рублей;</w:t>
      </w:r>
    </w:p>
    <w:p w:rsidR="00B179E7" w:rsidRPr="00F9357F" w:rsidRDefault="00B179E7" w:rsidP="00B179E7">
      <w:pPr>
        <w:ind w:firstLine="539"/>
        <w:jc w:val="both"/>
      </w:pPr>
      <w:r>
        <w:rPr>
          <w:rFonts w:eastAsia="Calibri"/>
          <w:lang w:eastAsia="en-US"/>
        </w:rPr>
        <w:t>8</w:t>
      </w:r>
      <w:r w:rsidRPr="00F9357F">
        <w:rPr>
          <w:rFonts w:eastAsia="Calibri"/>
          <w:lang w:eastAsia="en-US"/>
        </w:rPr>
        <w:t>.5.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r w:rsidRPr="00F9357F">
        <w:t xml:space="preserve"> </w:t>
      </w:r>
    </w:p>
    <w:p w:rsidR="00B179E7" w:rsidRPr="00F9357F" w:rsidRDefault="00B179E7" w:rsidP="00B179E7">
      <w:pPr>
        <w:ind w:firstLine="539"/>
        <w:jc w:val="both"/>
        <w:rPr>
          <w:rFonts w:eastAsia="Calibri"/>
          <w:lang w:eastAsia="en-US"/>
        </w:rPr>
      </w:pPr>
      <w:r>
        <w:rPr>
          <w:rFonts w:eastAsia="Calibri"/>
          <w:lang w:eastAsia="en-US"/>
        </w:rPr>
        <w:t>8</w:t>
      </w:r>
      <w:r w:rsidRPr="00F9357F">
        <w:rPr>
          <w:rFonts w:eastAsia="Calibri"/>
          <w:lang w:eastAsia="en-US"/>
        </w:rPr>
        <w:t xml:space="preserve">.6. </w:t>
      </w:r>
      <w:r w:rsidRPr="00F9357F">
        <w:rPr>
          <w:rFonts w:eastAsia="Calibri"/>
          <w:bCs/>
          <w:lang w:eastAsia="en-US"/>
        </w:rPr>
        <w:t>В случае просрочки исполнения или ненадлежащего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B179E7" w:rsidRPr="00F9357F" w:rsidRDefault="00B179E7" w:rsidP="00B179E7">
      <w:pPr>
        <w:ind w:firstLine="539"/>
        <w:jc w:val="both"/>
      </w:pPr>
      <w:r>
        <w:rPr>
          <w:rFonts w:eastAsia="Calibri"/>
          <w:bCs/>
          <w:lang w:eastAsia="en-US"/>
        </w:rPr>
        <w:t>8</w:t>
      </w:r>
      <w:r w:rsidRPr="00F9357F">
        <w:rPr>
          <w:rFonts w:eastAsia="Calibri"/>
          <w:bCs/>
          <w:lang w:eastAsia="en-US"/>
        </w:rPr>
        <w:t>.7. </w:t>
      </w:r>
      <w:r w:rsidRPr="00F9357F">
        <w:t>В случае если Поставщик потребует уплаты пени за просрочку исполнения Заказчиком обязательств,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B179E7" w:rsidRPr="00F9357F" w:rsidRDefault="00B179E7" w:rsidP="00B179E7">
      <w:pPr>
        <w:ind w:firstLine="539"/>
        <w:jc w:val="both"/>
        <w:rPr>
          <w:rFonts w:eastAsia="Calibri"/>
        </w:rPr>
      </w:pPr>
      <w:r>
        <w:rPr>
          <w:rFonts w:eastAsia="Calibri"/>
          <w:lang w:eastAsia="en-US"/>
        </w:rPr>
        <w:t>8</w:t>
      </w:r>
      <w:r w:rsidRPr="00F9357F">
        <w:rPr>
          <w:rFonts w:eastAsia="Calibri"/>
          <w:lang w:eastAsia="en-US"/>
        </w:rPr>
        <w:t>.8.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порядке, установленном Постановлением Правительства Российской Федерации</w:t>
      </w:r>
      <w:r w:rsidRPr="00F9357F">
        <w:t xml:space="preserve"> от 30.08.2017 № 1042 </w:t>
      </w:r>
      <w:r w:rsidRPr="00F9357F">
        <w:rPr>
          <w:rFonts w:eastAsia="Calibri"/>
        </w:rPr>
        <w:t>и составляет:*</w:t>
      </w:r>
    </w:p>
    <w:p w:rsidR="00B179E7" w:rsidRPr="00F9357F" w:rsidRDefault="00B179E7" w:rsidP="00B179E7">
      <w:pPr>
        <w:ind w:firstLine="539"/>
        <w:jc w:val="both"/>
        <w:rPr>
          <w:rFonts w:eastAsia="Calibri"/>
          <w:lang w:eastAsia="en-US"/>
        </w:rPr>
      </w:pPr>
      <w:r w:rsidRPr="00F9357F">
        <w:rPr>
          <w:rFonts w:eastAsia="Calibri"/>
          <w:lang w:eastAsia="en-US"/>
        </w:rPr>
        <w:t>а) 1000 рублей, если цена контракта не превышает 3 млн. рублей (включительно);</w:t>
      </w:r>
    </w:p>
    <w:p w:rsidR="00B179E7" w:rsidRPr="00F9357F" w:rsidRDefault="00B179E7" w:rsidP="00B179E7">
      <w:pPr>
        <w:ind w:firstLine="539"/>
        <w:jc w:val="both"/>
        <w:rPr>
          <w:rFonts w:eastAsia="Calibri"/>
          <w:lang w:eastAsia="en-US"/>
        </w:rPr>
      </w:pPr>
      <w:r>
        <w:rPr>
          <w:rFonts w:eastAsia="Calibri"/>
          <w:lang w:eastAsia="en-US"/>
        </w:rPr>
        <w:t>8</w:t>
      </w:r>
      <w:r w:rsidRPr="00F9357F">
        <w:rPr>
          <w:rFonts w:eastAsia="Calibri"/>
          <w:lang w:eastAsia="en-US"/>
        </w:rPr>
        <w:t>.9.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B179E7" w:rsidRPr="00F9357F" w:rsidRDefault="00B179E7" w:rsidP="00B179E7">
      <w:pPr>
        <w:ind w:firstLine="539"/>
        <w:jc w:val="both"/>
        <w:rPr>
          <w:rFonts w:eastAsia="Calibri"/>
          <w:lang w:eastAsia="en-US"/>
        </w:rPr>
      </w:pPr>
      <w:r>
        <w:rPr>
          <w:rFonts w:eastAsia="Calibri"/>
          <w:lang w:eastAsia="en-US"/>
        </w:rPr>
        <w:t>8</w:t>
      </w:r>
      <w:r w:rsidRPr="00F9357F">
        <w:rPr>
          <w:rFonts w:eastAsia="Calibri"/>
          <w:lang w:eastAsia="en-US"/>
        </w:rPr>
        <w:t xml:space="preserve">.10. Сторона </w:t>
      </w:r>
      <w:r w:rsidRPr="00F9357F">
        <w:t>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B179E7" w:rsidRPr="00F9357F" w:rsidRDefault="00B179E7" w:rsidP="00B179E7">
      <w:pPr>
        <w:ind w:firstLine="539"/>
        <w:jc w:val="both"/>
        <w:rPr>
          <w:rFonts w:eastAsia="Calibri"/>
          <w:color w:val="595959"/>
          <w:lang w:eastAsia="en-US"/>
        </w:rPr>
      </w:pPr>
      <w:r>
        <w:t>8</w:t>
      </w:r>
      <w:r w:rsidRPr="00F9357F">
        <w:t>.11.</w:t>
      </w:r>
      <w:r w:rsidRPr="00F9357F">
        <w:rPr>
          <w:b/>
        </w:rPr>
        <w:t> </w:t>
      </w:r>
      <w:r w:rsidRPr="00F9357F">
        <w:t>Каждая из Сторон обязана возместить убытки, причиненные другой Стороне, в результате неисполнения (ненадлежащего исполнения) обязательств, предусмотренных настоящим Контрактом, в соответствии с действующим законодательством Российской Федерации.</w:t>
      </w:r>
      <w:r w:rsidRPr="00F9357F">
        <w:rPr>
          <w:rFonts w:eastAsia="Calibri"/>
          <w:color w:val="595959"/>
          <w:lang w:eastAsia="en-US"/>
        </w:rPr>
        <w:t xml:space="preserve"> </w:t>
      </w:r>
    </w:p>
    <w:p w:rsidR="00B179E7" w:rsidRPr="0067670E" w:rsidRDefault="00B179E7" w:rsidP="00B179E7">
      <w:pPr>
        <w:suppressAutoHyphens/>
        <w:ind w:firstLine="567"/>
        <w:jc w:val="both"/>
        <w:rPr>
          <w:b/>
        </w:rPr>
      </w:pPr>
    </w:p>
    <w:bookmarkEnd w:id="1"/>
    <w:bookmarkEnd w:id="2"/>
    <w:p w:rsidR="00B179E7" w:rsidRPr="0067670E" w:rsidRDefault="00B179E7" w:rsidP="00B179E7">
      <w:pPr>
        <w:jc w:val="center"/>
        <w:outlineLvl w:val="0"/>
        <w:rPr>
          <w:b/>
        </w:rPr>
      </w:pPr>
      <w:r>
        <w:rPr>
          <w:b/>
          <w:lang w:val="en-US"/>
        </w:rPr>
        <w:t>I</w:t>
      </w:r>
      <w:r w:rsidRPr="0067670E">
        <w:rPr>
          <w:b/>
          <w:lang w:val="en-US"/>
        </w:rPr>
        <w:t>X</w:t>
      </w:r>
      <w:r w:rsidRPr="0067670E">
        <w:rPr>
          <w:b/>
        </w:rPr>
        <w:t>.</w:t>
      </w:r>
      <w:r w:rsidRPr="0067670E">
        <w:t xml:space="preserve"> </w:t>
      </w:r>
      <w:r w:rsidRPr="0067670E">
        <w:rPr>
          <w:b/>
        </w:rPr>
        <w:t>Форс – мажор</w:t>
      </w:r>
    </w:p>
    <w:p w:rsidR="00B179E7" w:rsidRDefault="00B179E7" w:rsidP="00B179E7">
      <w:pPr>
        <w:pStyle w:val="a3"/>
        <w:tabs>
          <w:tab w:val="left" w:pos="900"/>
        </w:tabs>
        <w:spacing w:after="0"/>
        <w:ind w:left="0" w:firstLine="567"/>
        <w:jc w:val="both"/>
      </w:pPr>
      <w:r w:rsidRPr="00673C40">
        <w:t>9</w:t>
      </w:r>
      <w:r>
        <w:t xml:space="preserve">.1. 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непреодолимой силы </w:t>
      </w:r>
      <w:r w:rsidRPr="008F3CC0">
        <w:t>(форс-мажор)</w:t>
      </w:r>
      <w:r>
        <w:t xml:space="preserve">, </w:t>
      </w:r>
      <w:r w:rsidRPr="008F3CC0">
        <w:t>т.е. чрезвычайных и непредотвратимых обстоятельств при конкретных условиях конкретного периода времени</w:t>
      </w:r>
      <w:r>
        <w:t>, если эти обстоятельства непосредственно повлияли на исполнение Договора и подтверждены документами компетентных органов.</w:t>
      </w:r>
      <w:r w:rsidRPr="00443195">
        <w:t xml:space="preserve"> </w:t>
      </w:r>
      <w:r w:rsidRPr="008F3CC0">
        <w:t xml:space="preserve">К обстоятельствам непреодолимой силы Стороны настоящего </w:t>
      </w:r>
      <w:r>
        <w:t>Договор</w:t>
      </w:r>
      <w:r w:rsidRPr="008F3CC0">
        <w:t xml:space="preserve">а отнесли такие: явления стихийного характера (землетрясение, наводнение, удар молнии, оползень и т.п.), температуру, силу ветра и уровень осадков в месте исполнения обязательств по </w:t>
      </w:r>
      <w:r>
        <w:t>Договор</w:t>
      </w:r>
      <w:r w:rsidRPr="008F3CC0">
        <w:t xml:space="preserve">у, препятствующие нормальным условиям деятельности; пожары, техногенные катастрофы, произошедшие не по вине Сторон; нормативные и ненормативные </w:t>
      </w:r>
      <w:r w:rsidRPr="008F3CC0">
        <w:lastRenderedPageBreak/>
        <w:t xml:space="preserve">акты органов власти и органов местного управления, а также их действия или бездействие, препятствующие выполнению Сторонами условий настоящего </w:t>
      </w:r>
      <w:r>
        <w:t>Договор</w:t>
      </w:r>
      <w:r w:rsidRPr="008F3CC0">
        <w:t>а; забастовки, организованные в установленном законом порядке, боевые действия, террористические акты и другие обстоятельства, которые выходят за рамки разумного контроля Сторон.</w:t>
      </w:r>
    </w:p>
    <w:p w:rsidR="00B179E7" w:rsidRDefault="00B179E7" w:rsidP="00B179E7">
      <w:pPr>
        <w:pStyle w:val="a3"/>
        <w:tabs>
          <w:tab w:val="left" w:pos="900"/>
        </w:tabs>
        <w:spacing w:after="0"/>
        <w:ind w:left="0" w:firstLine="567"/>
        <w:jc w:val="both"/>
      </w:pPr>
      <w:r w:rsidRPr="00673C40">
        <w:t>9</w:t>
      </w:r>
      <w:r>
        <w:t>.2. Если одна из Сторон не в состоянии выполнить полностью или частично свои обязательства по Договору вследствие наступления события или обстоятельства непреодолимой силы, то эта сторона обязана в срок до 10 календарных дней уведомить другую сторону о наступлении такового события или обстоятельства с указанием обязательств по Договору, выполнение которых невозможно или будет приостановлено с последующим представлением документов компетентных органов, подтверждающих действие обстоятельств непреодолимой силы.</w:t>
      </w:r>
    </w:p>
    <w:p w:rsidR="00B179E7" w:rsidRDefault="00B179E7" w:rsidP="00B179E7">
      <w:pPr>
        <w:pStyle w:val="a3"/>
        <w:tabs>
          <w:tab w:val="left" w:pos="900"/>
        </w:tabs>
        <w:spacing w:after="0"/>
        <w:ind w:left="0" w:firstLine="567"/>
        <w:jc w:val="both"/>
      </w:pPr>
      <w:r w:rsidRPr="00197F0E">
        <w:t>9</w:t>
      </w:r>
      <w:r>
        <w:t xml:space="preserve">.3. Если обстоятельства, указанные в п. </w:t>
      </w:r>
      <w:r w:rsidRPr="00673C40">
        <w:t>9</w:t>
      </w:r>
      <w:r>
        <w:t>.1 настоящего договора, будут длиться более двух календарных месяцев с даты соответствующего уведомления, то Стороны обязаны обсудить целесообразность продолжения выполнения работ. Если Стороны не смогут договорится, то каждая из них вправе расторгнуть настоящий Договор без требования возмещения убытков, понесенных в связи с наступлением таких обстоятельств.</w:t>
      </w:r>
    </w:p>
    <w:p w:rsidR="00B179E7" w:rsidRPr="0067670E" w:rsidRDefault="00B179E7" w:rsidP="00B179E7">
      <w:pPr>
        <w:ind w:firstLine="702"/>
        <w:jc w:val="both"/>
      </w:pPr>
    </w:p>
    <w:p w:rsidR="00B179E7" w:rsidRPr="00404326" w:rsidRDefault="00B179E7" w:rsidP="00B179E7">
      <w:pPr>
        <w:shd w:val="clear" w:color="auto" w:fill="FFFFFF"/>
        <w:jc w:val="center"/>
        <w:rPr>
          <w:b/>
          <w:bCs/>
          <w:color w:val="000000"/>
        </w:rPr>
      </w:pPr>
      <w:r>
        <w:rPr>
          <w:b/>
          <w:bCs/>
          <w:color w:val="000000"/>
          <w:lang w:val="en-US"/>
        </w:rPr>
        <w:t>X</w:t>
      </w:r>
      <w:r w:rsidRPr="00404326">
        <w:rPr>
          <w:b/>
          <w:bCs/>
          <w:color w:val="000000"/>
        </w:rPr>
        <w:t>. Срок действия договора</w:t>
      </w:r>
    </w:p>
    <w:p w:rsidR="00B179E7" w:rsidRPr="00404326" w:rsidRDefault="00B179E7" w:rsidP="00B179E7">
      <w:pPr>
        <w:shd w:val="clear" w:color="auto" w:fill="FFFFFF"/>
        <w:jc w:val="both"/>
      </w:pPr>
    </w:p>
    <w:p w:rsidR="00B179E7" w:rsidRPr="00404326" w:rsidRDefault="00B179E7" w:rsidP="00B179E7">
      <w:pPr>
        <w:shd w:val="clear" w:color="auto" w:fill="FFFFFF"/>
        <w:ind w:firstLine="680"/>
        <w:jc w:val="both"/>
        <w:rPr>
          <w:color w:val="000000"/>
          <w:spacing w:val="-10"/>
        </w:rPr>
      </w:pPr>
      <w:r w:rsidRPr="00570475">
        <w:rPr>
          <w:color w:val="000000"/>
        </w:rPr>
        <w:t>10</w:t>
      </w:r>
      <w:r w:rsidRPr="00404326">
        <w:rPr>
          <w:color w:val="000000"/>
        </w:rPr>
        <w:t>.1.</w:t>
      </w:r>
      <w:r w:rsidRPr="00404326">
        <w:rPr>
          <w:color w:val="000000"/>
        </w:rPr>
        <w:tab/>
        <w:t xml:space="preserve">Настоящий   </w:t>
      </w:r>
      <w:r w:rsidRPr="00404326">
        <w:rPr>
          <w:color w:val="000000"/>
          <w:spacing w:val="1"/>
        </w:rPr>
        <w:t>договор</w:t>
      </w:r>
      <w:r w:rsidRPr="00404326">
        <w:rPr>
          <w:color w:val="000000"/>
        </w:rPr>
        <w:t xml:space="preserve"> считается   заключенным   с   момента   подписания   его   сторонами (Заказчиком и Поставщиком) и действует </w:t>
      </w:r>
      <w:r>
        <w:rPr>
          <w:color w:val="000000"/>
        </w:rPr>
        <w:t xml:space="preserve">с 01.01.2025г.  </w:t>
      </w:r>
      <w:r>
        <w:t>до 30.06.</w:t>
      </w:r>
      <w:r w:rsidRPr="00693E02">
        <w:t>202</w:t>
      </w:r>
      <w:r>
        <w:t>5</w:t>
      </w:r>
      <w:r w:rsidRPr="00693E02">
        <w:t>г.</w:t>
      </w:r>
      <w:r w:rsidRPr="00693E02">
        <w:rPr>
          <w:spacing w:val="-1"/>
        </w:rPr>
        <w:t>,</w:t>
      </w:r>
      <w:r w:rsidRPr="00404326">
        <w:rPr>
          <w:color w:val="000000"/>
          <w:spacing w:val="-1"/>
        </w:rPr>
        <w:t xml:space="preserve"> </w:t>
      </w:r>
      <w:r w:rsidRPr="00404326">
        <w:rPr>
          <w:color w:val="000000"/>
          <w:spacing w:val="1"/>
        </w:rPr>
        <w:t>а в части оплаты – до полного исполнения обязательств</w:t>
      </w:r>
      <w:r w:rsidRPr="00404326">
        <w:t>.</w:t>
      </w:r>
    </w:p>
    <w:p w:rsidR="00B179E7" w:rsidRPr="00404326" w:rsidRDefault="00B179E7" w:rsidP="00B179E7">
      <w:pPr>
        <w:widowControl w:val="0"/>
        <w:shd w:val="clear" w:color="auto" w:fill="FFFFFF"/>
        <w:snapToGrid w:val="0"/>
        <w:ind w:firstLine="567"/>
        <w:jc w:val="center"/>
      </w:pPr>
    </w:p>
    <w:p w:rsidR="00B179E7" w:rsidRPr="00404326" w:rsidRDefault="00B179E7" w:rsidP="00B179E7">
      <w:pPr>
        <w:widowControl w:val="0"/>
        <w:shd w:val="clear" w:color="auto" w:fill="FFFFFF"/>
        <w:snapToGrid w:val="0"/>
        <w:ind w:firstLine="567"/>
        <w:jc w:val="center"/>
        <w:rPr>
          <w:b/>
        </w:rPr>
      </w:pPr>
      <w:r>
        <w:rPr>
          <w:b/>
          <w:lang w:val="en-US"/>
        </w:rPr>
        <w:t>XI</w:t>
      </w:r>
      <w:r w:rsidRPr="00404326">
        <w:rPr>
          <w:b/>
        </w:rPr>
        <w:t>. Изменение и расторжение договора</w:t>
      </w:r>
    </w:p>
    <w:p w:rsidR="00B179E7" w:rsidRPr="00404326" w:rsidRDefault="00B179E7" w:rsidP="00B179E7">
      <w:pPr>
        <w:widowControl w:val="0"/>
        <w:shd w:val="clear" w:color="auto" w:fill="FFFFFF"/>
        <w:snapToGrid w:val="0"/>
        <w:ind w:firstLine="567"/>
        <w:jc w:val="center"/>
        <w:rPr>
          <w:b/>
        </w:rPr>
      </w:pPr>
    </w:p>
    <w:p w:rsidR="00B179E7" w:rsidRPr="00E134E2" w:rsidRDefault="00B179E7" w:rsidP="00B179E7">
      <w:pPr>
        <w:widowControl w:val="0"/>
        <w:shd w:val="clear" w:color="auto" w:fill="FFFFFF"/>
        <w:ind w:firstLine="567"/>
        <w:jc w:val="both"/>
        <w:rPr>
          <w:bCs/>
        </w:rPr>
      </w:pPr>
      <w:r w:rsidRPr="00404326">
        <w:t>1</w:t>
      </w:r>
      <w:r w:rsidRPr="00197F0E">
        <w:t>1</w:t>
      </w:r>
      <w:r w:rsidRPr="00404326">
        <w:t xml:space="preserve">.1. </w:t>
      </w:r>
      <w:r w:rsidRPr="00E134E2">
        <w:t>При заключении и исполнении договора изменение его условий не допускается, за исключением случаев, предусмотренных ст. ст. 34 и 95 Федерального закона от 05.04.2013 г. № 44-ФЗ «О контрактной системе в сфере закупок товаров, работ, услуг для обеспечения государственных и муниципальных нужд».</w:t>
      </w:r>
    </w:p>
    <w:p w:rsidR="00B179E7" w:rsidRPr="00E134E2" w:rsidRDefault="00B179E7" w:rsidP="00B179E7">
      <w:pPr>
        <w:widowControl w:val="0"/>
        <w:shd w:val="clear" w:color="auto" w:fill="FFFFFF"/>
        <w:ind w:firstLine="567"/>
        <w:jc w:val="both"/>
      </w:pPr>
      <w:r w:rsidRPr="00E134E2">
        <w:t>1</w:t>
      </w:r>
      <w:r>
        <w:t>1</w:t>
      </w:r>
      <w:r w:rsidRPr="00E134E2">
        <w:t xml:space="preserve">.2.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w:t>
      </w:r>
      <w:hyperlink r:id="rId6" w:history="1">
        <w:r w:rsidRPr="00E134E2">
          <w:rPr>
            <w:color w:val="0000FF"/>
            <w:u w:val="single"/>
          </w:rPr>
          <w:t>законодательством</w:t>
        </w:r>
      </w:hyperlink>
      <w:r w:rsidRPr="00E134E2">
        <w:t>.</w:t>
      </w:r>
    </w:p>
    <w:p w:rsidR="00B179E7" w:rsidRPr="00E134E2" w:rsidRDefault="00B179E7" w:rsidP="00B179E7">
      <w:pPr>
        <w:widowControl w:val="0"/>
        <w:shd w:val="clear" w:color="auto" w:fill="FFFFFF"/>
        <w:ind w:firstLine="567"/>
        <w:jc w:val="both"/>
        <w:rPr>
          <w:bCs/>
        </w:rPr>
      </w:pPr>
      <w:r w:rsidRPr="00E134E2">
        <w:rPr>
          <w:bCs/>
        </w:rPr>
        <w:t>1</w:t>
      </w:r>
      <w:r>
        <w:rPr>
          <w:bCs/>
        </w:rPr>
        <w:t>1</w:t>
      </w:r>
      <w:r w:rsidRPr="00E134E2">
        <w:rPr>
          <w:bCs/>
        </w:rPr>
        <w:t>.3. В случае расторжения договора в связи с односторонним отказом Заказчика от исполнения договора настоящий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 а в случае расторжения договора в связи с односторонним отказом Поставщика от исполнения договора,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B179E7" w:rsidRPr="00E134E2" w:rsidRDefault="00B179E7" w:rsidP="00B179E7">
      <w:pPr>
        <w:widowControl w:val="0"/>
        <w:shd w:val="clear" w:color="auto" w:fill="FFFFFF"/>
        <w:ind w:firstLine="567"/>
        <w:jc w:val="both"/>
      </w:pPr>
      <w:r w:rsidRPr="00E134E2">
        <w:rPr>
          <w:bCs/>
        </w:rPr>
        <w:t>1</w:t>
      </w:r>
      <w:r>
        <w:rPr>
          <w:bCs/>
        </w:rPr>
        <w:t>1</w:t>
      </w:r>
      <w:r w:rsidRPr="00E134E2">
        <w:rPr>
          <w:bCs/>
        </w:rPr>
        <w:t xml:space="preserve">.4.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sidRPr="00E134E2">
        <w:t>поставщика</w:t>
      </w:r>
      <w:r w:rsidRPr="00E134E2">
        <w:rPr>
          <w:bCs/>
        </w:rPr>
        <w:t>.</w:t>
      </w:r>
    </w:p>
    <w:p w:rsidR="00B179E7" w:rsidRPr="00E134E2" w:rsidRDefault="00B179E7" w:rsidP="00B179E7">
      <w:pPr>
        <w:widowControl w:val="0"/>
        <w:shd w:val="clear" w:color="auto" w:fill="FFFFFF"/>
        <w:ind w:firstLine="567"/>
        <w:jc w:val="both"/>
      </w:pPr>
      <w:r w:rsidRPr="00E134E2">
        <w:t>1</w:t>
      </w:r>
      <w:r>
        <w:t>1</w:t>
      </w:r>
      <w:r w:rsidRPr="00E134E2">
        <w:t>.5. Расторжение договора влечет за собой прекращение обязательств Сторон по нему, но не освобождает от ответственности за неисполнение договорных обязательств, которые имели место до расторжения договора.</w:t>
      </w:r>
    </w:p>
    <w:p w:rsidR="00B179E7" w:rsidRPr="00404326" w:rsidRDefault="00B179E7" w:rsidP="00B179E7">
      <w:pPr>
        <w:widowControl w:val="0"/>
        <w:shd w:val="clear" w:color="auto" w:fill="FFFFFF"/>
        <w:ind w:firstLine="567"/>
        <w:jc w:val="both"/>
      </w:pPr>
    </w:p>
    <w:p w:rsidR="00B179E7" w:rsidRPr="00404326" w:rsidRDefault="00B179E7" w:rsidP="00B179E7">
      <w:pPr>
        <w:widowControl w:val="0"/>
        <w:autoSpaceDE w:val="0"/>
        <w:autoSpaceDN w:val="0"/>
        <w:adjustRightInd w:val="0"/>
        <w:ind w:firstLine="567"/>
        <w:jc w:val="center"/>
        <w:rPr>
          <w:b/>
        </w:rPr>
      </w:pPr>
      <w:r>
        <w:rPr>
          <w:b/>
          <w:lang w:val="en-US"/>
        </w:rPr>
        <w:t>XII</w:t>
      </w:r>
      <w:r w:rsidRPr="00404326">
        <w:rPr>
          <w:b/>
        </w:rPr>
        <w:t>. Порядок разрешения споров</w:t>
      </w:r>
    </w:p>
    <w:p w:rsidR="00B179E7" w:rsidRPr="00404326" w:rsidRDefault="00B179E7" w:rsidP="00B179E7">
      <w:pPr>
        <w:widowControl w:val="0"/>
        <w:autoSpaceDE w:val="0"/>
        <w:autoSpaceDN w:val="0"/>
        <w:adjustRightInd w:val="0"/>
        <w:ind w:firstLine="567"/>
        <w:jc w:val="center"/>
        <w:rPr>
          <w:highlight w:val="yellow"/>
        </w:rPr>
      </w:pPr>
    </w:p>
    <w:p w:rsidR="00B179E7" w:rsidRPr="00404326" w:rsidRDefault="00B179E7" w:rsidP="00B179E7">
      <w:pPr>
        <w:widowControl w:val="0"/>
        <w:autoSpaceDE w:val="0"/>
        <w:autoSpaceDN w:val="0"/>
        <w:adjustRightInd w:val="0"/>
        <w:ind w:firstLine="567"/>
        <w:jc w:val="both"/>
      </w:pPr>
      <w:r w:rsidRPr="00404326">
        <w:t>12.1. Споры и разногласия, которые могут возникнуть при исполнении настоящего договора между сторонами разрешаются путем переговоров или рассматриваются в претензионном порядке. Претензия направляется в письменном виде. К претензии прилагаются копии документов, подтверждающие предъявленные заявителем требования. Претензия рассматривается в течение 1 (одного) рабочего дня со дня получения претензии. Ответ на претензию дается в письменном виде.</w:t>
      </w:r>
    </w:p>
    <w:p w:rsidR="00B179E7" w:rsidRDefault="00B179E7" w:rsidP="00B179E7">
      <w:pPr>
        <w:jc w:val="both"/>
        <w:rPr>
          <w:b/>
          <w:bCs/>
        </w:rPr>
      </w:pPr>
      <w:r>
        <w:t xml:space="preserve">        </w:t>
      </w:r>
      <w:r w:rsidRPr="00404326">
        <w:t>12.2. Неурегулированные споры между сторонами рассматриваются в соответствующем суде Оренбургской области в установленном Законодательством РФ порядке.</w:t>
      </w:r>
      <w:r w:rsidRPr="007461E6">
        <w:rPr>
          <w:b/>
          <w:bCs/>
        </w:rPr>
        <w:t xml:space="preserve"> </w:t>
      </w:r>
    </w:p>
    <w:p w:rsidR="00B179E7" w:rsidRDefault="00B179E7" w:rsidP="00B179E7">
      <w:pPr>
        <w:jc w:val="center"/>
        <w:rPr>
          <w:b/>
          <w:bCs/>
        </w:rPr>
      </w:pPr>
    </w:p>
    <w:p w:rsidR="00B179E7" w:rsidRDefault="00B179E7" w:rsidP="00B179E7">
      <w:pPr>
        <w:jc w:val="center"/>
        <w:rPr>
          <w:b/>
          <w:bCs/>
          <w:color w:val="000000"/>
        </w:rPr>
      </w:pPr>
    </w:p>
    <w:p w:rsidR="00B179E7" w:rsidRDefault="00B179E7" w:rsidP="00B179E7">
      <w:pPr>
        <w:jc w:val="center"/>
        <w:rPr>
          <w:b/>
          <w:bCs/>
        </w:rPr>
      </w:pPr>
      <w:r>
        <w:rPr>
          <w:b/>
          <w:bCs/>
          <w:color w:val="000000"/>
          <w:lang w:val="en-US"/>
        </w:rPr>
        <w:t>XIII</w:t>
      </w:r>
      <w:r>
        <w:rPr>
          <w:b/>
          <w:bCs/>
        </w:rPr>
        <w:t>. Стандартная антикоррупционная оговорка.</w:t>
      </w:r>
    </w:p>
    <w:p w:rsidR="00B179E7" w:rsidRDefault="00B179E7" w:rsidP="00B179E7">
      <w:pPr>
        <w:jc w:val="center"/>
        <w:rPr>
          <w:b/>
          <w:bCs/>
        </w:rPr>
      </w:pPr>
    </w:p>
    <w:p w:rsidR="00B179E7" w:rsidRPr="00827401" w:rsidRDefault="00B179E7" w:rsidP="00B179E7">
      <w:pPr>
        <w:tabs>
          <w:tab w:val="left" w:pos="709"/>
          <w:tab w:val="left" w:pos="851"/>
          <w:tab w:val="left" w:pos="1276"/>
        </w:tabs>
        <w:ind w:firstLine="709"/>
        <w:jc w:val="both"/>
      </w:pPr>
      <w:r>
        <w:t xml:space="preserve"> </w:t>
      </w:r>
      <w:bookmarkStart w:id="3" w:name="sub_801"/>
      <w:r w:rsidRPr="00827401">
        <w:t>1</w:t>
      </w:r>
      <w:r>
        <w:t>3</w:t>
      </w:r>
      <w:r w:rsidRPr="00827401">
        <w:t xml:space="preserve">.1.   Каждая из Сторон контракта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контракта. </w:t>
      </w:r>
    </w:p>
    <w:bookmarkEnd w:id="3"/>
    <w:p w:rsidR="00B179E7" w:rsidRPr="00827401" w:rsidRDefault="00B179E7" w:rsidP="00B179E7">
      <w:pPr>
        <w:ind w:firstLine="709"/>
        <w:jc w:val="both"/>
      </w:pPr>
      <w:r>
        <w:t xml:space="preserve"> </w:t>
      </w:r>
      <w:r w:rsidRPr="00827401">
        <w:t>1</w:t>
      </w:r>
      <w:r>
        <w:t>3</w:t>
      </w:r>
      <w:r w:rsidRPr="00827401">
        <w:t>.2.  Стороны обязуются в течение всего срока действия контракта и после его истечения принять все разумные меры для недопущения действий, указанных в пункте 1</w:t>
      </w:r>
      <w:r>
        <w:t>3</w:t>
      </w:r>
      <w:r w:rsidRPr="00827401">
        <w:t>.1. настоящего контракта, в том числе со стороны руководства или работников Сторон.</w:t>
      </w:r>
    </w:p>
    <w:p w:rsidR="00B179E7" w:rsidRPr="00827401" w:rsidRDefault="00B179E7" w:rsidP="00B179E7">
      <w:pPr>
        <w:ind w:firstLine="709"/>
        <w:jc w:val="both"/>
      </w:pPr>
      <w:r>
        <w:t xml:space="preserve"> </w:t>
      </w:r>
      <w:r w:rsidRPr="00827401">
        <w:t>1</w:t>
      </w:r>
      <w:r>
        <w:t>3</w:t>
      </w:r>
      <w:r w:rsidRPr="00827401">
        <w:t>.3. Стороны обязуются соблюдать, а также обеспечивать соблюдение их руководством, работниками, действующими по контракту, настоящей оговорки, а также оказывать друг другу содействие в случае действительного или возможного нарушения ее требований.</w:t>
      </w:r>
    </w:p>
    <w:p w:rsidR="00B179E7" w:rsidRPr="00827401" w:rsidRDefault="00B179E7" w:rsidP="00B179E7">
      <w:pPr>
        <w:ind w:firstLine="709"/>
        <w:jc w:val="both"/>
      </w:pPr>
      <w:r w:rsidRPr="00827401">
        <w:t>1</w:t>
      </w:r>
      <w:r>
        <w:t>3</w:t>
      </w:r>
      <w:r w:rsidRPr="00827401">
        <w:t>.4.  Сторонам контракта, их руководителям и работникам запрещается:</w:t>
      </w:r>
    </w:p>
    <w:p w:rsidR="00B179E7" w:rsidRPr="00827401" w:rsidRDefault="00B179E7" w:rsidP="00B179E7">
      <w:pPr>
        <w:ind w:firstLine="709"/>
        <w:jc w:val="both"/>
      </w:pPr>
      <w:r w:rsidRPr="00827401">
        <w:t>1</w:t>
      </w:r>
      <w:r>
        <w:t>3</w:t>
      </w:r>
      <w:r w:rsidRPr="00827401">
        <w:t>.4.1.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государством, в целях неправомерного получения преимуществ для Сторон контракта, их руководства, работников, действующих по контракту.</w:t>
      </w:r>
    </w:p>
    <w:p w:rsidR="00B179E7" w:rsidRPr="00827401" w:rsidRDefault="00B179E7" w:rsidP="00B179E7">
      <w:pPr>
        <w:tabs>
          <w:tab w:val="left" w:pos="709"/>
          <w:tab w:val="left" w:pos="851"/>
        </w:tabs>
        <w:ind w:firstLine="709"/>
        <w:jc w:val="both"/>
      </w:pPr>
      <w:r w:rsidRPr="00827401">
        <w:t>1</w:t>
      </w:r>
      <w:r>
        <w:t>3</w:t>
      </w:r>
      <w:r w:rsidRPr="00827401">
        <w:t>.4.2.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B179E7" w:rsidRPr="00827401" w:rsidRDefault="00B179E7" w:rsidP="00B179E7">
      <w:pPr>
        <w:tabs>
          <w:tab w:val="left" w:pos="709"/>
        </w:tabs>
        <w:ind w:firstLine="709"/>
        <w:jc w:val="both"/>
      </w:pPr>
      <w:r w:rsidRPr="00827401">
        <w:t>1</w:t>
      </w:r>
      <w:r>
        <w:t>3</w:t>
      </w:r>
      <w:r w:rsidRPr="00827401">
        <w:t>.4.3. Совершать иные действия, нарушающие действующее антикоррупционное законодательство Российской Федерации.</w:t>
      </w:r>
    </w:p>
    <w:p w:rsidR="00B179E7" w:rsidRPr="00827401" w:rsidRDefault="00B179E7" w:rsidP="00B179E7">
      <w:pPr>
        <w:tabs>
          <w:tab w:val="left" w:pos="709"/>
          <w:tab w:val="left" w:pos="851"/>
        </w:tabs>
        <w:ind w:firstLine="709"/>
        <w:jc w:val="both"/>
        <w:rPr>
          <w:bCs/>
          <w:color w:val="000000"/>
        </w:rPr>
      </w:pPr>
      <w:r w:rsidRPr="00827401">
        <w:t>1</w:t>
      </w:r>
      <w:r>
        <w:t>3</w:t>
      </w:r>
      <w:r w:rsidRPr="00827401">
        <w:t>.5. В случае возникновения у Стороны контракта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контракту до получения подтверждения от другой Стороны, что нарушение не произошло или не произойдет.</w:t>
      </w:r>
      <w:r w:rsidRPr="00827401">
        <w:rPr>
          <w:bCs/>
          <w:color w:val="000000"/>
        </w:rPr>
        <w:t xml:space="preserve">  Подтверждение должно быть направлено в течение 5 (пяти) рабочих дней с даты получения письменного уведомления.</w:t>
      </w:r>
    </w:p>
    <w:p w:rsidR="00B179E7" w:rsidRPr="00570475" w:rsidRDefault="00B179E7" w:rsidP="00B179E7">
      <w:pPr>
        <w:jc w:val="both"/>
        <w:rPr>
          <w:b/>
          <w:bCs/>
          <w:color w:val="000000"/>
          <w:spacing w:val="2"/>
        </w:rPr>
      </w:pPr>
    </w:p>
    <w:p w:rsidR="00B179E7" w:rsidRDefault="00B179E7" w:rsidP="00B179E7">
      <w:pPr>
        <w:shd w:val="clear" w:color="auto" w:fill="FFFFFF"/>
        <w:jc w:val="center"/>
        <w:rPr>
          <w:b/>
          <w:bCs/>
          <w:color w:val="000000"/>
        </w:rPr>
      </w:pPr>
      <w:r>
        <w:rPr>
          <w:b/>
          <w:bCs/>
          <w:color w:val="000000"/>
          <w:lang w:val="en-US"/>
        </w:rPr>
        <w:t>XIV</w:t>
      </w:r>
      <w:r w:rsidRPr="00404326">
        <w:rPr>
          <w:b/>
          <w:bCs/>
          <w:color w:val="000000"/>
        </w:rPr>
        <w:t>. Заключительные положения</w:t>
      </w:r>
    </w:p>
    <w:p w:rsidR="00B179E7" w:rsidRPr="00404326" w:rsidRDefault="00B179E7" w:rsidP="00B179E7">
      <w:pPr>
        <w:shd w:val="clear" w:color="auto" w:fill="FFFFFF"/>
        <w:jc w:val="center"/>
        <w:rPr>
          <w:b/>
          <w:bCs/>
          <w:color w:val="000000"/>
        </w:rPr>
      </w:pPr>
    </w:p>
    <w:p w:rsidR="00B179E7" w:rsidRPr="00E134E2" w:rsidRDefault="00B179E7" w:rsidP="00B179E7">
      <w:pPr>
        <w:shd w:val="clear" w:color="auto" w:fill="FFFFFF"/>
        <w:ind w:firstLine="680"/>
        <w:jc w:val="both"/>
        <w:rPr>
          <w:color w:val="000000"/>
        </w:rPr>
      </w:pPr>
      <w:r>
        <w:rPr>
          <w:color w:val="000000"/>
          <w:spacing w:val="4"/>
        </w:rPr>
        <w:t>14</w:t>
      </w:r>
      <w:r w:rsidRPr="00404326">
        <w:rPr>
          <w:color w:val="000000"/>
          <w:spacing w:val="4"/>
        </w:rPr>
        <w:t>.1.</w:t>
      </w:r>
      <w:r w:rsidRPr="00404326">
        <w:rPr>
          <w:color w:val="000000"/>
          <w:spacing w:val="4"/>
        </w:rPr>
        <w:tab/>
      </w:r>
      <w:r w:rsidRPr="00E134E2">
        <w:rPr>
          <w:color w:val="000000"/>
          <w:spacing w:val="4"/>
        </w:rPr>
        <w:t xml:space="preserve">Все изменения и дополнения к настоящему </w:t>
      </w:r>
      <w:r w:rsidRPr="00E134E2">
        <w:rPr>
          <w:color w:val="000000"/>
          <w:spacing w:val="1"/>
        </w:rPr>
        <w:t>договору</w:t>
      </w:r>
      <w:r w:rsidRPr="00E134E2">
        <w:rPr>
          <w:color w:val="000000"/>
          <w:spacing w:val="4"/>
        </w:rPr>
        <w:t xml:space="preserve"> действительны лишь в том случае, </w:t>
      </w:r>
      <w:r w:rsidRPr="00E134E2">
        <w:rPr>
          <w:color w:val="000000"/>
        </w:rPr>
        <w:t xml:space="preserve">если они оформлены в письменной форме и подписаны уполномоченными на то представителями Сторон. </w:t>
      </w:r>
    </w:p>
    <w:p w:rsidR="00B179E7" w:rsidRPr="00E134E2" w:rsidRDefault="00B179E7" w:rsidP="00B179E7">
      <w:pPr>
        <w:shd w:val="clear" w:color="auto" w:fill="FFFFFF"/>
        <w:ind w:firstLine="680"/>
        <w:jc w:val="both"/>
      </w:pPr>
      <w:r>
        <w:rPr>
          <w:color w:val="000000"/>
          <w:spacing w:val="-9"/>
        </w:rPr>
        <w:t>14</w:t>
      </w:r>
      <w:r w:rsidRPr="00E134E2">
        <w:rPr>
          <w:color w:val="000000"/>
          <w:spacing w:val="-9"/>
        </w:rPr>
        <w:t>.2.</w:t>
      </w:r>
      <w:r w:rsidRPr="00E134E2">
        <w:rPr>
          <w:color w:val="000000"/>
        </w:rPr>
        <w:tab/>
        <w:t xml:space="preserve">Досрочное   расторжение   настоящего   </w:t>
      </w:r>
      <w:r w:rsidRPr="00E134E2">
        <w:rPr>
          <w:color w:val="000000"/>
          <w:spacing w:val="1"/>
        </w:rPr>
        <w:t xml:space="preserve">договора </w:t>
      </w:r>
      <w:r w:rsidRPr="00E134E2">
        <w:rPr>
          <w:color w:val="000000"/>
        </w:rPr>
        <w:t xml:space="preserve">возможно   при   наличии   письменного </w:t>
      </w:r>
      <w:r w:rsidRPr="00E134E2">
        <w:rPr>
          <w:color w:val="000000"/>
          <w:spacing w:val="5"/>
        </w:rPr>
        <w:t xml:space="preserve">извещения Сторон  о  невозможности </w:t>
      </w:r>
      <w:r w:rsidRPr="00E134E2">
        <w:rPr>
          <w:color w:val="000000"/>
        </w:rPr>
        <w:t xml:space="preserve">исполнения   Стороной (-ами)   взятых   на   себя   обязательств,   соглашения   о   возмещении   убытков, </w:t>
      </w:r>
      <w:r w:rsidRPr="00E134E2">
        <w:rPr>
          <w:color w:val="000000"/>
          <w:spacing w:val="4"/>
        </w:rPr>
        <w:t xml:space="preserve">причинённых в связи с расторжением </w:t>
      </w:r>
      <w:r w:rsidRPr="00E134E2">
        <w:rPr>
          <w:color w:val="000000"/>
          <w:spacing w:val="1"/>
        </w:rPr>
        <w:t xml:space="preserve">договора </w:t>
      </w:r>
      <w:r w:rsidRPr="00E134E2">
        <w:rPr>
          <w:color w:val="000000"/>
          <w:spacing w:val="4"/>
        </w:rPr>
        <w:t>в соответствии с действующим законодательством.</w:t>
      </w:r>
    </w:p>
    <w:p w:rsidR="00B179E7" w:rsidRPr="00E134E2" w:rsidRDefault="00B179E7" w:rsidP="00B179E7">
      <w:pPr>
        <w:shd w:val="clear" w:color="auto" w:fill="FFFFFF"/>
        <w:ind w:firstLine="680"/>
        <w:jc w:val="both"/>
      </w:pPr>
      <w:r>
        <w:rPr>
          <w:color w:val="000000"/>
          <w:spacing w:val="-1"/>
        </w:rPr>
        <w:t>14</w:t>
      </w:r>
      <w:r w:rsidRPr="00E134E2">
        <w:rPr>
          <w:color w:val="000000"/>
          <w:spacing w:val="-1"/>
        </w:rPr>
        <w:t>.3.</w:t>
      </w:r>
      <w:r w:rsidRPr="00E134E2">
        <w:rPr>
          <w:color w:val="000000"/>
          <w:spacing w:val="-1"/>
        </w:rPr>
        <w:tab/>
        <w:t xml:space="preserve">Во всём остальном, что не предусмотрено настоящим </w:t>
      </w:r>
      <w:r w:rsidRPr="00E134E2">
        <w:rPr>
          <w:color w:val="000000"/>
          <w:spacing w:val="1"/>
        </w:rPr>
        <w:t>договором</w:t>
      </w:r>
      <w:r w:rsidRPr="00E134E2">
        <w:rPr>
          <w:color w:val="000000"/>
          <w:spacing w:val="-1"/>
        </w:rPr>
        <w:t xml:space="preserve">, Стороны руководствуются </w:t>
      </w:r>
      <w:r w:rsidRPr="00E134E2">
        <w:rPr>
          <w:color w:val="000000"/>
        </w:rPr>
        <w:t>действующим законодательством.</w:t>
      </w:r>
    </w:p>
    <w:p w:rsidR="00B179E7" w:rsidRDefault="00B179E7" w:rsidP="00B179E7">
      <w:pPr>
        <w:shd w:val="clear" w:color="auto" w:fill="FFFFFF"/>
        <w:ind w:firstLine="680"/>
        <w:jc w:val="both"/>
      </w:pPr>
      <w:r>
        <w:t>Приложения к настоящему договору:</w:t>
      </w:r>
    </w:p>
    <w:p w:rsidR="00B179E7" w:rsidRPr="0067670E" w:rsidRDefault="00B179E7" w:rsidP="00B179E7">
      <w:pPr>
        <w:pStyle w:val="a3"/>
        <w:tabs>
          <w:tab w:val="left" w:pos="900"/>
        </w:tabs>
        <w:spacing w:after="0"/>
        <w:ind w:left="0" w:firstLine="567"/>
        <w:jc w:val="both"/>
      </w:pPr>
      <w:r>
        <w:t xml:space="preserve">1.  </w:t>
      </w:r>
      <w:r w:rsidRPr="0067670E">
        <w:t>Приложение</w:t>
      </w:r>
      <w:r w:rsidRPr="00574737">
        <w:t xml:space="preserve"> </w:t>
      </w:r>
      <w:r>
        <w:t>№ 1</w:t>
      </w:r>
      <w:r w:rsidRPr="0067670E">
        <w:t xml:space="preserve"> – спецификация.</w:t>
      </w:r>
    </w:p>
    <w:p w:rsidR="00B179E7" w:rsidRPr="002C1B7A" w:rsidRDefault="00B179E7" w:rsidP="00B179E7">
      <w:pPr>
        <w:shd w:val="clear" w:color="auto" w:fill="FFFFFF"/>
        <w:rPr>
          <w:b/>
          <w:bCs/>
          <w:color w:val="000000"/>
          <w:spacing w:val="-7"/>
        </w:rPr>
      </w:pPr>
    </w:p>
    <w:p w:rsidR="00B179E7" w:rsidRPr="002C1B7A" w:rsidRDefault="00B179E7" w:rsidP="00B179E7">
      <w:pPr>
        <w:pStyle w:val="2"/>
        <w:tabs>
          <w:tab w:val="left" w:pos="900"/>
        </w:tabs>
        <w:autoSpaceDE w:val="0"/>
        <w:autoSpaceDN w:val="0"/>
        <w:spacing w:after="0" w:line="240" w:lineRule="auto"/>
        <w:ind w:left="540"/>
        <w:jc w:val="center"/>
        <w:rPr>
          <w:b/>
        </w:rPr>
      </w:pPr>
      <w:r>
        <w:rPr>
          <w:b/>
          <w:lang w:val="en-US"/>
        </w:rPr>
        <w:t>XIII</w:t>
      </w:r>
      <w:r>
        <w:rPr>
          <w:b/>
        </w:rPr>
        <w:t>. Адреса и платё</w:t>
      </w:r>
      <w:r w:rsidRPr="002C1B7A">
        <w:rPr>
          <w:b/>
        </w:rPr>
        <w:t>жные реквизиты сторон:</w:t>
      </w:r>
    </w:p>
    <w:tbl>
      <w:tblPr>
        <w:tblW w:w="11773" w:type="dxa"/>
        <w:tblInd w:w="-72" w:type="dxa"/>
        <w:tblLayout w:type="fixed"/>
        <w:tblLook w:val="0000" w:firstRow="0" w:lastRow="0" w:firstColumn="0" w:lastColumn="0" w:noHBand="0" w:noVBand="0"/>
      </w:tblPr>
      <w:tblGrid>
        <w:gridCol w:w="5142"/>
        <w:gridCol w:w="283"/>
        <w:gridCol w:w="6348"/>
      </w:tblGrid>
      <w:tr w:rsidR="00B179E7" w:rsidTr="00A15BEC">
        <w:trPr>
          <w:trHeight w:val="321"/>
        </w:trPr>
        <w:tc>
          <w:tcPr>
            <w:tcW w:w="5142" w:type="dxa"/>
          </w:tcPr>
          <w:p w:rsidR="00B179E7" w:rsidRPr="00151649" w:rsidRDefault="00B179E7" w:rsidP="00A15BEC">
            <w:pPr>
              <w:rPr>
                <w:b/>
              </w:rPr>
            </w:pPr>
          </w:p>
          <w:p w:rsidR="00B179E7" w:rsidRDefault="00B179E7" w:rsidP="00A15BEC">
            <w:pPr>
              <w:rPr>
                <w:b/>
              </w:rPr>
            </w:pPr>
            <w:r w:rsidRPr="00151649">
              <w:rPr>
                <w:b/>
              </w:rPr>
              <w:t>Заказчик:</w:t>
            </w:r>
          </w:p>
          <w:p w:rsidR="00B179E7" w:rsidRPr="00743C2D" w:rsidRDefault="00B179E7" w:rsidP="00A15BEC">
            <w:pPr>
              <w:pStyle w:val="a7"/>
              <w:rPr>
                <w:b/>
                <w:sz w:val="24"/>
                <w:szCs w:val="24"/>
              </w:rPr>
            </w:pPr>
            <w:r w:rsidRPr="00743C2D">
              <w:rPr>
                <w:b/>
                <w:sz w:val="24"/>
                <w:szCs w:val="24"/>
              </w:rPr>
              <w:t>Муниципальное бюджетное общеобразовательное учреждение «Толкаевская средняя общеобразовательная школа имени Дмитрия Гречушкина» Сорочинского городского округа Оренбургской области</w:t>
            </w:r>
          </w:p>
          <w:p w:rsidR="00B179E7" w:rsidRPr="00620756" w:rsidRDefault="00B179E7" w:rsidP="00A15BEC">
            <w:pPr>
              <w:pStyle w:val="a7"/>
              <w:rPr>
                <w:sz w:val="24"/>
                <w:szCs w:val="24"/>
              </w:rPr>
            </w:pPr>
            <w:r w:rsidRPr="00620756">
              <w:rPr>
                <w:sz w:val="24"/>
                <w:szCs w:val="24"/>
              </w:rPr>
              <w:lastRenderedPageBreak/>
              <w:t>461915, Оренбургская область, Сорочинский район, с. Толкаевка, ул. Школьная, д.5</w:t>
            </w:r>
          </w:p>
          <w:p w:rsidR="00B179E7" w:rsidRPr="00620756" w:rsidRDefault="00B179E7" w:rsidP="00A15BEC">
            <w:pPr>
              <w:pStyle w:val="a7"/>
              <w:rPr>
                <w:sz w:val="24"/>
                <w:szCs w:val="24"/>
              </w:rPr>
            </w:pPr>
            <w:r w:rsidRPr="00620756">
              <w:rPr>
                <w:sz w:val="24"/>
                <w:szCs w:val="24"/>
              </w:rPr>
              <w:t>УФК по Оренбургской области (Управление финансов администрации Сорочинского городского округа Оренбургской области)</w:t>
            </w:r>
          </w:p>
          <w:p w:rsidR="00B179E7" w:rsidRPr="00620756" w:rsidRDefault="00B179E7" w:rsidP="00A15BEC">
            <w:pPr>
              <w:pStyle w:val="a7"/>
              <w:rPr>
                <w:sz w:val="24"/>
                <w:szCs w:val="24"/>
              </w:rPr>
            </w:pPr>
            <w:r w:rsidRPr="00620756">
              <w:rPr>
                <w:sz w:val="24"/>
                <w:szCs w:val="24"/>
              </w:rPr>
              <w:t xml:space="preserve">ИНН 5647005439 </w:t>
            </w:r>
          </w:p>
          <w:p w:rsidR="00B179E7" w:rsidRPr="00620756" w:rsidRDefault="00B179E7" w:rsidP="00A15BEC">
            <w:pPr>
              <w:pStyle w:val="a7"/>
              <w:rPr>
                <w:sz w:val="24"/>
                <w:szCs w:val="24"/>
              </w:rPr>
            </w:pPr>
            <w:r w:rsidRPr="00620756">
              <w:rPr>
                <w:sz w:val="24"/>
                <w:szCs w:val="24"/>
              </w:rPr>
              <w:t>КПП 564701001</w:t>
            </w:r>
          </w:p>
          <w:p w:rsidR="00B179E7" w:rsidRPr="00620756" w:rsidRDefault="00B179E7" w:rsidP="00A15BEC">
            <w:pPr>
              <w:pStyle w:val="a7"/>
              <w:rPr>
                <w:sz w:val="24"/>
                <w:szCs w:val="24"/>
              </w:rPr>
            </w:pPr>
            <w:r w:rsidRPr="00620756">
              <w:rPr>
                <w:sz w:val="24"/>
                <w:szCs w:val="24"/>
              </w:rPr>
              <w:t>ОГРН 1025602116671</w:t>
            </w:r>
          </w:p>
          <w:p w:rsidR="00B179E7" w:rsidRPr="00620756" w:rsidRDefault="00B179E7" w:rsidP="00A15BEC">
            <w:pPr>
              <w:pStyle w:val="a7"/>
              <w:rPr>
                <w:sz w:val="24"/>
                <w:szCs w:val="24"/>
              </w:rPr>
            </w:pPr>
            <w:r w:rsidRPr="00620756">
              <w:rPr>
                <w:sz w:val="24"/>
                <w:szCs w:val="24"/>
              </w:rPr>
              <w:t>ОКПО – 36382402</w:t>
            </w:r>
          </w:p>
          <w:p w:rsidR="00B179E7" w:rsidRPr="00620756" w:rsidRDefault="00B179E7" w:rsidP="00A15BEC">
            <w:pPr>
              <w:pStyle w:val="a7"/>
              <w:rPr>
                <w:sz w:val="24"/>
                <w:szCs w:val="24"/>
              </w:rPr>
            </w:pPr>
            <w:r w:rsidRPr="00620756">
              <w:rPr>
                <w:sz w:val="24"/>
                <w:szCs w:val="24"/>
              </w:rPr>
              <w:t>ОКАТО 53250843001</w:t>
            </w:r>
          </w:p>
          <w:p w:rsidR="00B179E7" w:rsidRPr="00620756" w:rsidRDefault="00B179E7" w:rsidP="00A15BEC">
            <w:pPr>
              <w:pStyle w:val="a7"/>
              <w:rPr>
                <w:sz w:val="24"/>
                <w:szCs w:val="24"/>
              </w:rPr>
            </w:pPr>
            <w:r w:rsidRPr="00620756">
              <w:rPr>
                <w:sz w:val="24"/>
                <w:szCs w:val="24"/>
              </w:rPr>
              <w:t>ОКТМО 53727000</w:t>
            </w:r>
          </w:p>
          <w:p w:rsidR="00B179E7" w:rsidRPr="00620756" w:rsidRDefault="00B179E7" w:rsidP="00A15BEC">
            <w:pPr>
              <w:pStyle w:val="a7"/>
              <w:rPr>
                <w:sz w:val="24"/>
                <w:szCs w:val="24"/>
              </w:rPr>
            </w:pPr>
            <w:r w:rsidRPr="00620756">
              <w:rPr>
                <w:sz w:val="24"/>
                <w:szCs w:val="24"/>
              </w:rPr>
              <w:t xml:space="preserve">Банковские реквизиты: </w:t>
            </w:r>
          </w:p>
          <w:p w:rsidR="00B179E7" w:rsidRPr="00620756" w:rsidRDefault="00B179E7" w:rsidP="00A15BEC">
            <w:pPr>
              <w:pStyle w:val="a7"/>
              <w:rPr>
                <w:sz w:val="24"/>
                <w:szCs w:val="24"/>
                <w:u w:val="single"/>
              </w:rPr>
            </w:pPr>
            <w:r w:rsidRPr="00620756">
              <w:rPr>
                <w:sz w:val="24"/>
                <w:szCs w:val="24"/>
              </w:rPr>
              <w:t>Банк получателя:</w:t>
            </w:r>
            <w:r w:rsidRPr="00620756">
              <w:rPr>
                <w:sz w:val="24"/>
                <w:szCs w:val="24"/>
                <w:u w:val="single"/>
              </w:rPr>
              <w:t xml:space="preserve"> Отделение Оренбург//УФК по Оренбургской области, г. Оренбург</w:t>
            </w:r>
          </w:p>
          <w:p w:rsidR="00B179E7" w:rsidRPr="00620756" w:rsidRDefault="00B179E7" w:rsidP="00A15BEC">
            <w:pPr>
              <w:pStyle w:val="a7"/>
              <w:rPr>
                <w:sz w:val="24"/>
                <w:szCs w:val="24"/>
                <w:u w:val="single"/>
              </w:rPr>
            </w:pPr>
            <w:r w:rsidRPr="00620756">
              <w:rPr>
                <w:sz w:val="24"/>
                <w:szCs w:val="24"/>
              </w:rPr>
              <w:t xml:space="preserve">БИК: </w:t>
            </w:r>
            <w:r w:rsidRPr="00620756">
              <w:rPr>
                <w:sz w:val="24"/>
                <w:szCs w:val="24"/>
                <w:u w:val="single"/>
              </w:rPr>
              <w:t>015354008</w:t>
            </w:r>
          </w:p>
          <w:p w:rsidR="00B179E7" w:rsidRPr="00620756" w:rsidRDefault="00B179E7" w:rsidP="00A15BEC">
            <w:pPr>
              <w:pStyle w:val="a7"/>
              <w:rPr>
                <w:sz w:val="24"/>
                <w:szCs w:val="24"/>
                <w:u w:val="single"/>
              </w:rPr>
            </w:pPr>
            <w:r w:rsidRPr="00620756">
              <w:rPr>
                <w:sz w:val="24"/>
                <w:szCs w:val="24"/>
              </w:rPr>
              <w:t xml:space="preserve">Единый казначейский счет: </w:t>
            </w:r>
            <w:r w:rsidRPr="00620756">
              <w:rPr>
                <w:sz w:val="24"/>
                <w:szCs w:val="24"/>
                <w:u w:val="single"/>
              </w:rPr>
              <w:t>40102810545370000045</w:t>
            </w:r>
          </w:p>
          <w:p w:rsidR="00B179E7" w:rsidRPr="00620756" w:rsidRDefault="00B179E7" w:rsidP="00A15BEC">
            <w:pPr>
              <w:pStyle w:val="a7"/>
              <w:rPr>
                <w:spacing w:val="-1"/>
                <w:sz w:val="24"/>
                <w:szCs w:val="24"/>
                <w:u w:val="single"/>
              </w:rPr>
            </w:pPr>
            <w:r w:rsidRPr="00620756">
              <w:rPr>
                <w:sz w:val="24"/>
                <w:szCs w:val="24"/>
              </w:rPr>
              <w:t xml:space="preserve">Номер казначейского счета: </w:t>
            </w:r>
            <w:r w:rsidRPr="00620756">
              <w:rPr>
                <w:sz w:val="24"/>
                <w:szCs w:val="24"/>
                <w:u w:val="single"/>
              </w:rPr>
              <w:t>03234643537270005300</w:t>
            </w:r>
          </w:p>
          <w:p w:rsidR="00B179E7" w:rsidRPr="00620756" w:rsidRDefault="00B179E7" w:rsidP="00A15BEC">
            <w:pPr>
              <w:pStyle w:val="a7"/>
              <w:rPr>
                <w:sz w:val="24"/>
                <w:szCs w:val="24"/>
              </w:rPr>
            </w:pPr>
          </w:p>
          <w:p w:rsidR="00B179E7" w:rsidRPr="00620756" w:rsidRDefault="00B179E7" w:rsidP="00A15BEC">
            <w:pPr>
              <w:pStyle w:val="a7"/>
              <w:rPr>
                <w:sz w:val="24"/>
                <w:szCs w:val="24"/>
              </w:rPr>
            </w:pPr>
            <w:r w:rsidRPr="00620756">
              <w:rPr>
                <w:sz w:val="24"/>
                <w:szCs w:val="24"/>
              </w:rPr>
              <w:t xml:space="preserve">Директор </w:t>
            </w:r>
          </w:p>
          <w:p w:rsidR="00B179E7" w:rsidRPr="00620756" w:rsidRDefault="00B179E7" w:rsidP="00A15BEC">
            <w:pPr>
              <w:pStyle w:val="a7"/>
              <w:rPr>
                <w:sz w:val="24"/>
                <w:szCs w:val="24"/>
              </w:rPr>
            </w:pPr>
          </w:p>
          <w:p w:rsidR="00B179E7" w:rsidRPr="00620756" w:rsidRDefault="00B179E7" w:rsidP="00A15BEC">
            <w:pPr>
              <w:pStyle w:val="a7"/>
              <w:rPr>
                <w:sz w:val="24"/>
                <w:szCs w:val="24"/>
              </w:rPr>
            </w:pPr>
            <w:r w:rsidRPr="00620756">
              <w:rPr>
                <w:sz w:val="24"/>
                <w:szCs w:val="24"/>
              </w:rPr>
              <w:t xml:space="preserve"> ___________________  Е.А.Дорожкина</w:t>
            </w:r>
          </w:p>
          <w:p w:rsidR="00B179E7" w:rsidRDefault="00B179E7" w:rsidP="00A15BEC">
            <w:pPr>
              <w:rPr>
                <w:b/>
              </w:rPr>
            </w:pPr>
          </w:p>
          <w:p w:rsidR="00B179E7" w:rsidRPr="00AF33CA" w:rsidRDefault="00B179E7" w:rsidP="00A15BEC">
            <w:r w:rsidRPr="00AF33CA">
              <w:t>М.П.</w:t>
            </w:r>
          </w:p>
          <w:p w:rsidR="00B179E7" w:rsidRPr="00151649" w:rsidRDefault="00B179E7" w:rsidP="00A15BEC">
            <w:pPr>
              <w:rPr>
                <w:b/>
              </w:rPr>
            </w:pPr>
          </w:p>
        </w:tc>
        <w:tc>
          <w:tcPr>
            <w:tcW w:w="283" w:type="dxa"/>
          </w:tcPr>
          <w:p w:rsidR="00B179E7" w:rsidRPr="00151649" w:rsidRDefault="00B179E7" w:rsidP="00A15BEC">
            <w:pPr>
              <w:shd w:val="clear" w:color="auto" w:fill="FFFFFF"/>
              <w:rPr>
                <w:b/>
                <w:bCs/>
                <w:color w:val="000000"/>
                <w:spacing w:val="-8"/>
              </w:rPr>
            </w:pPr>
          </w:p>
        </w:tc>
        <w:tc>
          <w:tcPr>
            <w:tcW w:w="6348" w:type="dxa"/>
          </w:tcPr>
          <w:p w:rsidR="00B179E7" w:rsidRDefault="00B179E7" w:rsidP="00A15BEC">
            <w:pPr>
              <w:shd w:val="clear" w:color="auto" w:fill="FFFFFF"/>
              <w:rPr>
                <w:b/>
                <w:bCs/>
                <w:color w:val="000000"/>
                <w:spacing w:val="-8"/>
              </w:rPr>
            </w:pPr>
          </w:p>
          <w:p w:rsidR="00B179E7" w:rsidRDefault="00B179E7" w:rsidP="00A15BEC">
            <w:pPr>
              <w:shd w:val="clear" w:color="auto" w:fill="FFFFFF"/>
              <w:rPr>
                <w:b/>
                <w:bCs/>
                <w:color w:val="000000"/>
                <w:spacing w:val="-8"/>
              </w:rPr>
            </w:pPr>
            <w:r w:rsidRPr="00151649">
              <w:rPr>
                <w:b/>
                <w:bCs/>
                <w:color w:val="000000"/>
                <w:spacing w:val="-8"/>
              </w:rPr>
              <w:t>Поставщик:</w:t>
            </w:r>
          </w:p>
          <w:p w:rsidR="00B179E7" w:rsidRDefault="00B179E7" w:rsidP="00A15BEC">
            <w:pPr>
              <w:pStyle w:val="a7"/>
              <w:rPr>
                <w:b/>
                <w:sz w:val="24"/>
                <w:szCs w:val="24"/>
              </w:rPr>
            </w:pPr>
            <w:r w:rsidRPr="009A49D0">
              <w:rPr>
                <w:b/>
                <w:sz w:val="24"/>
                <w:szCs w:val="24"/>
              </w:rPr>
              <w:t>Общество с ограниченной ответственностью</w:t>
            </w:r>
          </w:p>
          <w:p w:rsidR="00B179E7" w:rsidRDefault="00B179E7" w:rsidP="00A15BEC">
            <w:pPr>
              <w:pStyle w:val="a7"/>
              <w:rPr>
                <w:b/>
                <w:sz w:val="24"/>
                <w:szCs w:val="24"/>
              </w:rPr>
            </w:pPr>
            <w:r w:rsidRPr="009A49D0">
              <w:rPr>
                <w:b/>
                <w:sz w:val="24"/>
                <w:szCs w:val="24"/>
              </w:rPr>
              <w:t xml:space="preserve"> «А7 Агро-Оренбургский Молочный</w:t>
            </w:r>
          </w:p>
          <w:p w:rsidR="00B179E7" w:rsidRPr="009A49D0" w:rsidRDefault="00B179E7" w:rsidP="00A15BEC">
            <w:pPr>
              <w:pStyle w:val="a7"/>
              <w:rPr>
                <w:b/>
                <w:sz w:val="24"/>
                <w:szCs w:val="24"/>
              </w:rPr>
            </w:pPr>
            <w:r w:rsidRPr="009A49D0">
              <w:rPr>
                <w:b/>
                <w:sz w:val="24"/>
                <w:szCs w:val="24"/>
              </w:rPr>
              <w:t xml:space="preserve"> Комбинат»</w:t>
            </w:r>
          </w:p>
          <w:p w:rsidR="00B179E7" w:rsidRDefault="00B179E7" w:rsidP="00A15BEC">
            <w:pPr>
              <w:pStyle w:val="a7"/>
              <w:rPr>
                <w:sz w:val="24"/>
                <w:szCs w:val="24"/>
              </w:rPr>
            </w:pPr>
            <w:r w:rsidRPr="009A49D0">
              <w:rPr>
                <w:sz w:val="24"/>
                <w:szCs w:val="24"/>
              </w:rPr>
              <w:t>Адрес: Россия, Оренбургская область,</w:t>
            </w:r>
          </w:p>
          <w:p w:rsidR="00B179E7" w:rsidRDefault="00B179E7" w:rsidP="00A15BEC">
            <w:pPr>
              <w:pStyle w:val="a7"/>
              <w:rPr>
                <w:sz w:val="24"/>
                <w:szCs w:val="24"/>
              </w:rPr>
            </w:pPr>
            <w:r>
              <w:rPr>
                <w:sz w:val="24"/>
                <w:szCs w:val="24"/>
              </w:rPr>
              <w:t xml:space="preserve"> </w:t>
            </w:r>
            <w:r w:rsidRPr="009A49D0">
              <w:rPr>
                <w:sz w:val="24"/>
                <w:szCs w:val="24"/>
              </w:rPr>
              <w:t xml:space="preserve">г. Оренбург, 460022, ул. Кавказская влд.2, </w:t>
            </w:r>
          </w:p>
          <w:p w:rsidR="00B179E7" w:rsidRPr="009A49D0" w:rsidRDefault="00B179E7" w:rsidP="00A15BEC">
            <w:pPr>
              <w:pStyle w:val="a7"/>
              <w:rPr>
                <w:sz w:val="24"/>
                <w:szCs w:val="24"/>
              </w:rPr>
            </w:pPr>
            <w:r>
              <w:rPr>
                <w:sz w:val="24"/>
                <w:szCs w:val="24"/>
              </w:rPr>
              <w:t xml:space="preserve"> </w:t>
            </w:r>
            <w:r w:rsidRPr="009A49D0">
              <w:rPr>
                <w:sz w:val="24"/>
                <w:szCs w:val="24"/>
              </w:rPr>
              <w:t>кабинет 4/3</w:t>
            </w:r>
          </w:p>
          <w:p w:rsidR="00B179E7" w:rsidRPr="009A49D0" w:rsidRDefault="00B179E7" w:rsidP="00A15BEC">
            <w:pPr>
              <w:pStyle w:val="a7"/>
              <w:rPr>
                <w:sz w:val="24"/>
                <w:szCs w:val="24"/>
              </w:rPr>
            </w:pPr>
            <w:r w:rsidRPr="009A49D0">
              <w:rPr>
                <w:sz w:val="24"/>
                <w:szCs w:val="24"/>
              </w:rPr>
              <w:t>Телефон</w:t>
            </w:r>
            <w:r>
              <w:rPr>
                <w:sz w:val="24"/>
                <w:szCs w:val="24"/>
              </w:rPr>
              <w:t xml:space="preserve"> </w:t>
            </w:r>
            <w:r w:rsidRPr="009A49D0">
              <w:rPr>
                <w:sz w:val="24"/>
                <w:szCs w:val="24"/>
              </w:rPr>
              <w:t>8(922)8804036</w:t>
            </w:r>
          </w:p>
          <w:p w:rsidR="00B179E7" w:rsidRPr="009A49D0" w:rsidRDefault="00B179E7" w:rsidP="00A15BEC">
            <w:pPr>
              <w:pStyle w:val="a7"/>
              <w:rPr>
                <w:sz w:val="24"/>
                <w:szCs w:val="24"/>
              </w:rPr>
            </w:pPr>
            <w:r w:rsidRPr="009A49D0">
              <w:rPr>
                <w:sz w:val="24"/>
                <w:szCs w:val="24"/>
              </w:rPr>
              <w:lastRenderedPageBreak/>
              <w:t xml:space="preserve"> ИНН 5611078754 КПП 561101001</w:t>
            </w:r>
          </w:p>
          <w:p w:rsidR="00B179E7" w:rsidRPr="009A49D0" w:rsidRDefault="00B179E7" w:rsidP="00A15BEC">
            <w:pPr>
              <w:pStyle w:val="a7"/>
              <w:rPr>
                <w:sz w:val="24"/>
                <w:szCs w:val="24"/>
              </w:rPr>
            </w:pPr>
          </w:p>
          <w:p w:rsidR="00B179E7" w:rsidRPr="009A49D0" w:rsidRDefault="00B179E7" w:rsidP="00A15BEC">
            <w:pPr>
              <w:pStyle w:val="a7"/>
              <w:rPr>
                <w:sz w:val="24"/>
                <w:szCs w:val="24"/>
              </w:rPr>
            </w:pPr>
            <w:r w:rsidRPr="009A49D0">
              <w:rPr>
                <w:sz w:val="24"/>
                <w:szCs w:val="24"/>
              </w:rPr>
              <w:t>Банковские реквизиты:</w:t>
            </w:r>
          </w:p>
          <w:p w:rsidR="00B179E7" w:rsidRPr="009A49D0" w:rsidRDefault="00B179E7" w:rsidP="00A15BEC">
            <w:pPr>
              <w:pStyle w:val="a7"/>
              <w:rPr>
                <w:sz w:val="24"/>
                <w:szCs w:val="24"/>
              </w:rPr>
            </w:pPr>
            <w:r w:rsidRPr="009A49D0">
              <w:rPr>
                <w:sz w:val="24"/>
                <w:szCs w:val="24"/>
              </w:rPr>
              <w:t xml:space="preserve">Оренбургское отделение № 8623 ПАО Сбербанк </w:t>
            </w:r>
          </w:p>
          <w:p w:rsidR="00B179E7" w:rsidRPr="009A49D0" w:rsidRDefault="00B179E7" w:rsidP="00A15BEC">
            <w:pPr>
              <w:pStyle w:val="a7"/>
              <w:rPr>
                <w:sz w:val="24"/>
                <w:szCs w:val="24"/>
              </w:rPr>
            </w:pPr>
            <w:r w:rsidRPr="009A49D0">
              <w:rPr>
                <w:sz w:val="24"/>
                <w:szCs w:val="24"/>
              </w:rPr>
              <w:t>г. Оренбург</w:t>
            </w:r>
          </w:p>
          <w:p w:rsidR="00B179E7" w:rsidRPr="009A49D0" w:rsidRDefault="00B179E7" w:rsidP="00A15BEC">
            <w:pPr>
              <w:pStyle w:val="a7"/>
              <w:rPr>
                <w:sz w:val="24"/>
                <w:szCs w:val="24"/>
              </w:rPr>
            </w:pPr>
            <w:r w:rsidRPr="009A49D0">
              <w:rPr>
                <w:sz w:val="24"/>
                <w:szCs w:val="24"/>
              </w:rPr>
              <w:t>БИК 045354601</w:t>
            </w:r>
          </w:p>
          <w:p w:rsidR="00B179E7" w:rsidRPr="009A49D0" w:rsidRDefault="00B179E7" w:rsidP="00A15BEC">
            <w:pPr>
              <w:pStyle w:val="a7"/>
              <w:rPr>
                <w:sz w:val="24"/>
                <w:szCs w:val="24"/>
              </w:rPr>
            </w:pPr>
            <w:r w:rsidRPr="009A49D0">
              <w:rPr>
                <w:sz w:val="24"/>
                <w:szCs w:val="24"/>
              </w:rPr>
              <w:t>Расч/счет 40702810846000003002</w:t>
            </w:r>
          </w:p>
          <w:p w:rsidR="00B179E7" w:rsidRDefault="00B179E7" w:rsidP="00A15BEC">
            <w:pPr>
              <w:shd w:val="clear" w:color="auto" w:fill="FFFFFF"/>
            </w:pPr>
            <w:r w:rsidRPr="009A49D0">
              <w:t>Кор/счет 30101810600000000601</w:t>
            </w:r>
          </w:p>
          <w:p w:rsidR="00B179E7" w:rsidRDefault="00B179E7" w:rsidP="00A15BEC">
            <w:pPr>
              <w:shd w:val="clear" w:color="auto" w:fill="FFFFFF"/>
            </w:pPr>
          </w:p>
          <w:p w:rsidR="00B179E7" w:rsidRDefault="00B179E7" w:rsidP="00A15BEC">
            <w:pPr>
              <w:shd w:val="clear" w:color="auto" w:fill="FFFFFF"/>
            </w:pPr>
          </w:p>
          <w:p w:rsidR="00B179E7" w:rsidRDefault="00B179E7" w:rsidP="00A15BEC">
            <w:pPr>
              <w:shd w:val="clear" w:color="auto" w:fill="FFFFFF"/>
            </w:pPr>
          </w:p>
          <w:p w:rsidR="00B179E7" w:rsidRDefault="00B179E7" w:rsidP="00A15BEC">
            <w:pPr>
              <w:shd w:val="clear" w:color="auto" w:fill="FFFFFF"/>
            </w:pPr>
          </w:p>
          <w:p w:rsidR="00B179E7" w:rsidRDefault="00B179E7" w:rsidP="00A15BEC">
            <w:pPr>
              <w:shd w:val="clear" w:color="auto" w:fill="FFFFFF"/>
              <w:rPr>
                <w:bCs/>
                <w:color w:val="000000"/>
                <w:spacing w:val="-8"/>
              </w:rPr>
            </w:pPr>
          </w:p>
          <w:p w:rsidR="00B179E7" w:rsidRDefault="00B179E7" w:rsidP="00A15BEC">
            <w:pPr>
              <w:shd w:val="clear" w:color="auto" w:fill="FFFFFF"/>
              <w:rPr>
                <w:bCs/>
                <w:color w:val="000000"/>
                <w:spacing w:val="-8"/>
              </w:rPr>
            </w:pPr>
          </w:p>
          <w:p w:rsidR="00B179E7" w:rsidRDefault="00B179E7" w:rsidP="00A15BEC">
            <w:pPr>
              <w:shd w:val="clear" w:color="auto" w:fill="FFFFFF"/>
              <w:rPr>
                <w:bCs/>
                <w:color w:val="000000"/>
                <w:spacing w:val="-8"/>
              </w:rPr>
            </w:pPr>
          </w:p>
          <w:p w:rsidR="00B179E7" w:rsidRDefault="00B179E7" w:rsidP="00A15BEC">
            <w:pPr>
              <w:shd w:val="clear" w:color="auto" w:fill="FFFFFF"/>
              <w:rPr>
                <w:bCs/>
                <w:color w:val="000000"/>
                <w:spacing w:val="-8"/>
              </w:rPr>
            </w:pPr>
          </w:p>
          <w:p w:rsidR="00B179E7" w:rsidRDefault="00B179E7" w:rsidP="00A15BEC">
            <w:pPr>
              <w:shd w:val="clear" w:color="auto" w:fill="FFFFFF"/>
              <w:rPr>
                <w:bCs/>
                <w:color w:val="000000"/>
                <w:spacing w:val="-8"/>
              </w:rPr>
            </w:pPr>
          </w:p>
          <w:p w:rsidR="00B179E7" w:rsidRDefault="00B179E7" w:rsidP="00A15BEC">
            <w:pPr>
              <w:shd w:val="clear" w:color="auto" w:fill="FFFFFF"/>
              <w:rPr>
                <w:bCs/>
                <w:color w:val="000000"/>
                <w:spacing w:val="-8"/>
              </w:rPr>
            </w:pPr>
          </w:p>
          <w:p w:rsidR="00B179E7" w:rsidRDefault="00B179E7" w:rsidP="00A15BEC">
            <w:pPr>
              <w:shd w:val="clear" w:color="auto" w:fill="FFFFFF"/>
              <w:rPr>
                <w:bCs/>
                <w:color w:val="000000"/>
                <w:spacing w:val="-8"/>
              </w:rPr>
            </w:pPr>
          </w:p>
          <w:p w:rsidR="00B179E7" w:rsidRDefault="00B179E7" w:rsidP="00A15BEC">
            <w:pPr>
              <w:shd w:val="clear" w:color="auto" w:fill="FFFFFF"/>
              <w:rPr>
                <w:bCs/>
                <w:color w:val="000000"/>
                <w:spacing w:val="-8"/>
              </w:rPr>
            </w:pPr>
            <w:r w:rsidRPr="009A49D0">
              <w:rPr>
                <w:bCs/>
                <w:color w:val="000000"/>
                <w:spacing w:val="-8"/>
              </w:rPr>
              <w:t>Директор</w:t>
            </w:r>
          </w:p>
          <w:p w:rsidR="00B179E7" w:rsidRDefault="00B179E7" w:rsidP="00A15BEC">
            <w:pPr>
              <w:shd w:val="clear" w:color="auto" w:fill="FFFFFF"/>
              <w:rPr>
                <w:bCs/>
                <w:color w:val="000000"/>
                <w:spacing w:val="-8"/>
              </w:rPr>
            </w:pPr>
          </w:p>
          <w:p w:rsidR="00B179E7" w:rsidRDefault="00B179E7" w:rsidP="00A15BEC">
            <w:pPr>
              <w:shd w:val="clear" w:color="auto" w:fill="FFFFFF"/>
              <w:rPr>
                <w:bCs/>
                <w:color w:val="000000"/>
                <w:spacing w:val="-8"/>
              </w:rPr>
            </w:pPr>
            <w:r>
              <w:rPr>
                <w:bCs/>
                <w:color w:val="000000"/>
                <w:spacing w:val="-8"/>
              </w:rPr>
              <w:t xml:space="preserve">_____________________ С.С.Сироткин </w:t>
            </w:r>
          </w:p>
          <w:p w:rsidR="00B179E7" w:rsidRDefault="00B179E7" w:rsidP="00A15BEC">
            <w:pPr>
              <w:rPr>
                <w:bCs/>
                <w:color w:val="000000"/>
                <w:spacing w:val="-8"/>
              </w:rPr>
            </w:pPr>
          </w:p>
          <w:p w:rsidR="00B179E7" w:rsidRDefault="00B179E7" w:rsidP="00A15BEC">
            <w:pPr>
              <w:rPr>
                <w:b/>
                <w:bCs/>
                <w:color w:val="000000"/>
                <w:spacing w:val="-8"/>
              </w:rPr>
            </w:pPr>
            <w:r>
              <w:rPr>
                <w:bCs/>
                <w:color w:val="000000"/>
                <w:spacing w:val="-8"/>
              </w:rPr>
              <w:t>М.П.</w:t>
            </w:r>
          </w:p>
          <w:p w:rsidR="00B179E7" w:rsidRPr="00151649" w:rsidRDefault="00B179E7" w:rsidP="00A15BEC">
            <w:pPr>
              <w:shd w:val="clear" w:color="auto" w:fill="FFFFFF"/>
              <w:rPr>
                <w:b/>
                <w:bCs/>
                <w:color w:val="000000"/>
                <w:spacing w:val="-8"/>
              </w:rPr>
            </w:pPr>
          </w:p>
        </w:tc>
      </w:tr>
      <w:tr w:rsidR="00B179E7" w:rsidTr="00A15BEC">
        <w:trPr>
          <w:trHeight w:val="1214"/>
        </w:trPr>
        <w:tc>
          <w:tcPr>
            <w:tcW w:w="5142" w:type="dxa"/>
          </w:tcPr>
          <w:p w:rsidR="00B179E7" w:rsidRPr="000039F6" w:rsidRDefault="00B179E7" w:rsidP="00A15BEC">
            <w:pPr>
              <w:rPr>
                <w:bCs/>
              </w:rPr>
            </w:pPr>
          </w:p>
          <w:p w:rsidR="00B179E7" w:rsidRPr="003900F8" w:rsidRDefault="00B179E7" w:rsidP="00A15BEC">
            <w:pPr>
              <w:rPr>
                <w:b/>
              </w:rPr>
            </w:pPr>
            <w:r w:rsidRPr="003900F8">
              <w:rPr>
                <w:bCs/>
              </w:rPr>
              <w:t>.</w:t>
            </w:r>
          </w:p>
          <w:p w:rsidR="00B179E7" w:rsidRPr="00D87C05" w:rsidRDefault="00B179E7" w:rsidP="00A15BEC">
            <w:pPr>
              <w:shd w:val="clear" w:color="auto" w:fill="FFFFFF"/>
              <w:tabs>
                <w:tab w:val="left" w:pos="6005"/>
              </w:tabs>
              <w:ind w:left="79" w:right="348"/>
              <w:rPr>
                <w:bCs/>
              </w:rPr>
            </w:pPr>
          </w:p>
        </w:tc>
        <w:tc>
          <w:tcPr>
            <w:tcW w:w="283" w:type="dxa"/>
          </w:tcPr>
          <w:p w:rsidR="00B179E7" w:rsidRPr="00151649" w:rsidRDefault="00B179E7" w:rsidP="00A15BEC">
            <w:pPr>
              <w:shd w:val="clear" w:color="auto" w:fill="FFFFFF"/>
              <w:ind w:right="348"/>
              <w:rPr>
                <w:b/>
                <w:bCs/>
                <w:color w:val="000000"/>
                <w:spacing w:val="-8"/>
              </w:rPr>
            </w:pPr>
          </w:p>
        </w:tc>
        <w:tc>
          <w:tcPr>
            <w:tcW w:w="6348" w:type="dxa"/>
          </w:tcPr>
          <w:p w:rsidR="00B179E7" w:rsidRPr="00C85C21" w:rsidRDefault="00B179E7" w:rsidP="00A15BEC">
            <w:r w:rsidRPr="00151649">
              <w:t xml:space="preserve"> </w:t>
            </w:r>
          </w:p>
        </w:tc>
      </w:tr>
      <w:tr w:rsidR="00B179E7" w:rsidTr="00A15BEC">
        <w:trPr>
          <w:trHeight w:val="1089"/>
        </w:trPr>
        <w:tc>
          <w:tcPr>
            <w:tcW w:w="5142" w:type="dxa"/>
          </w:tcPr>
          <w:p w:rsidR="00B179E7" w:rsidRPr="00151649" w:rsidRDefault="00B179E7" w:rsidP="00A15BEC"/>
        </w:tc>
        <w:tc>
          <w:tcPr>
            <w:tcW w:w="283" w:type="dxa"/>
          </w:tcPr>
          <w:p w:rsidR="00B179E7" w:rsidRPr="00151649" w:rsidRDefault="00B179E7" w:rsidP="00A15BEC">
            <w:pPr>
              <w:shd w:val="clear" w:color="auto" w:fill="FFFFFF"/>
              <w:ind w:left="5308"/>
              <w:rPr>
                <w:b/>
                <w:bCs/>
                <w:color w:val="000000"/>
                <w:spacing w:val="-8"/>
              </w:rPr>
            </w:pPr>
          </w:p>
          <w:p w:rsidR="00B179E7" w:rsidRPr="00151649" w:rsidRDefault="00B179E7" w:rsidP="00A15BEC">
            <w:pPr>
              <w:shd w:val="clear" w:color="auto" w:fill="FFFFFF"/>
              <w:ind w:left="5308"/>
              <w:rPr>
                <w:b/>
                <w:bCs/>
                <w:color w:val="000000"/>
                <w:spacing w:val="-8"/>
              </w:rPr>
            </w:pPr>
          </w:p>
          <w:p w:rsidR="00B179E7" w:rsidRPr="00151649" w:rsidRDefault="00B179E7" w:rsidP="00A15BEC">
            <w:pPr>
              <w:shd w:val="clear" w:color="auto" w:fill="FFFFFF"/>
              <w:ind w:left="5308"/>
              <w:rPr>
                <w:b/>
                <w:bCs/>
                <w:color w:val="000000"/>
                <w:spacing w:val="-8"/>
              </w:rPr>
            </w:pPr>
          </w:p>
          <w:p w:rsidR="00B179E7" w:rsidRPr="00151649" w:rsidRDefault="00B179E7" w:rsidP="00A15BEC">
            <w:pPr>
              <w:shd w:val="clear" w:color="auto" w:fill="FFFFFF"/>
              <w:rPr>
                <w:b/>
                <w:bCs/>
                <w:color w:val="000000"/>
                <w:spacing w:val="-8"/>
              </w:rPr>
            </w:pPr>
          </w:p>
        </w:tc>
        <w:tc>
          <w:tcPr>
            <w:tcW w:w="6348" w:type="dxa"/>
          </w:tcPr>
          <w:p w:rsidR="00B179E7" w:rsidRPr="00151649" w:rsidRDefault="00B179E7" w:rsidP="00A15BEC">
            <w:pPr>
              <w:shd w:val="clear" w:color="auto" w:fill="FFFFFF"/>
              <w:ind w:left="43"/>
              <w:rPr>
                <w:bCs/>
                <w:color w:val="000000"/>
                <w:spacing w:val="-8"/>
              </w:rPr>
            </w:pPr>
          </w:p>
        </w:tc>
      </w:tr>
    </w:tbl>
    <w:p w:rsidR="00B179E7" w:rsidRPr="0049494C" w:rsidRDefault="00B179E7" w:rsidP="00B179E7">
      <w:pPr>
        <w:jc w:val="right"/>
        <w:rPr>
          <w:sz w:val="22"/>
          <w:szCs w:val="22"/>
        </w:rPr>
      </w:pPr>
      <w:r>
        <w:br w:type="column"/>
      </w:r>
      <w:r w:rsidRPr="0049494C">
        <w:rPr>
          <w:sz w:val="22"/>
          <w:szCs w:val="22"/>
        </w:rPr>
        <w:lastRenderedPageBreak/>
        <w:t xml:space="preserve">                                                                                                                                       Приложение №1 </w:t>
      </w:r>
    </w:p>
    <w:p w:rsidR="00B179E7" w:rsidRPr="0049494C" w:rsidRDefault="00B179E7" w:rsidP="00B179E7">
      <w:pPr>
        <w:jc w:val="right"/>
        <w:rPr>
          <w:sz w:val="22"/>
          <w:szCs w:val="22"/>
        </w:rPr>
      </w:pPr>
      <w:r w:rsidRPr="0049494C">
        <w:rPr>
          <w:sz w:val="22"/>
          <w:szCs w:val="22"/>
        </w:rPr>
        <w:t xml:space="preserve">к гражданско - правовому договору </w:t>
      </w:r>
    </w:p>
    <w:p w:rsidR="00B179E7" w:rsidRPr="0049494C" w:rsidRDefault="00B179E7" w:rsidP="00B179E7">
      <w:pPr>
        <w:jc w:val="right"/>
        <w:rPr>
          <w:sz w:val="22"/>
          <w:szCs w:val="22"/>
        </w:rPr>
      </w:pPr>
      <w:r w:rsidRPr="0049494C">
        <w:rPr>
          <w:sz w:val="22"/>
          <w:szCs w:val="22"/>
        </w:rPr>
        <w:t>№</w:t>
      </w:r>
      <w:r w:rsidRPr="00E72C57">
        <w:rPr>
          <w:sz w:val="22"/>
          <w:szCs w:val="22"/>
        </w:rPr>
        <w:t>2024.1515327</w:t>
      </w:r>
      <w:r w:rsidRPr="0049494C">
        <w:rPr>
          <w:sz w:val="22"/>
          <w:szCs w:val="22"/>
        </w:rPr>
        <w:t xml:space="preserve"> от «</w:t>
      </w:r>
      <w:r>
        <w:rPr>
          <w:sz w:val="22"/>
          <w:szCs w:val="22"/>
        </w:rPr>
        <w:t>20</w:t>
      </w:r>
      <w:r w:rsidRPr="0049494C">
        <w:rPr>
          <w:sz w:val="22"/>
          <w:szCs w:val="22"/>
        </w:rPr>
        <w:t>»</w:t>
      </w:r>
      <w:r>
        <w:rPr>
          <w:sz w:val="22"/>
          <w:szCs w:val="22"/>
        </w:rPr>
        <w:t xml:space="preserve"> 12 </w:t>
      </w:r>
      <w:r w:rsidRPr="0049494C">
        <w:rPr>
          <w:sz w:val="22"/>
          <w:szCs w:val="22"/>
        </w:rPr>
        <w:t>20</w:t>
      </w:r>
      <w:r>
        <w:rPr>
          <w:sz w:val="22"/>
          <w:szCs w:val="22"/>
        </w:rPr>
        <w:t>25</w:t>
      </w:r>
      <w:r w:rsidRPr="0049494C">
        <w:rPr>
          <w:sz w:val="22"/>
          <w:szCs w:val="22"/>
        </w:rPr>
        <w:t>г.</w:t>
      </w:r>
    </w:p>
    <w:p w:rsidR="00B179E7" w:rsidRPr="0049494C" w:rsidRDefault="00B179E7" w:rsidP="00B179E7">
      <w:pPr>
        <w:pStyle w:val="a5"/>
        <w:spacing w:before="0" w:beforeAutospacing="0" w:after="0" w:afterAutospacing="0"/>
        <w:rPr>
          <w:sz w:val="22"/>
          <w:szCs w:val="22"/>
        </w:rPr>
      </w:pPr>
      <w:r w:rsidRPr="0049494C">
        <w:rPr>
          <w:sz w:val="22"/>
          <w:szCs w:val="22"/>
        </w:rPr>
        <w:t> </w:t>
      </w:r>
    </w:p>
    <w:p w:rsidR="00B179E7" w:rsidRPr="0049494C" w:rsidRDefault="00B179E7" w:rsidP="00B179E7">
      <w:pPr>
        <w:jc w:val="center"/>
        <w:rPr>
          <w:bCs/>
          <w:sz w:val="22"/>
          <w:szCs w:val="22"/>
        </w:rPr>
      </w:pPr>
      <w:r w:rsidRPr="0049494C">
        <w:rPr>
          <w:bCs/>
          <w:sz w:val="22"/>
          <w:szCs w:val="22"/>
        </w:rPr>
        <w:t xml:space="preserve">Спецификация </w:t>
      </w:r>
      <w:r w:rsidRPr="0049494C">
        <w:rPr>
          <w:sz w:val="22"/>
          <w:szCs w:val="22"/>
        </w:rPr>
        <w:t> </w:t>
      </w:r>
    </w:p>
    <w:tbl>
      <w:tblPr>
        <w:tblpPr w:leftFromText="180" w:rightFromText="180" w:vertAnchor="text" w:horzAnchor="margin" w:tblpXSpec="center" w:tblpY="370"/>
        <w:tblW w:w="10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1840"/>
        <w:gridCol w:w="3805"/>
        <w:gridCol w:w="780"/>
        <w:gridCol w:w="1054"/>
        <w:gridCol w:w="1328"/>
        <w:gridCol w:w="1478"/>
      </w:tblGrid>
      <w:tr w:rsidR="00B179E7" w:rsidTr="00A15BEC">
        <w:trPr>
          <w:trHeight w:val="1125"/>
        </w:trPr>
        <w:tc>
          <w:tcPr>
            <w:tcW w:w="567" w:type="dxa"/>
          </w:tcPr>
          <w:p w:rsidR="00B179E7" w:rsidRPr="0049494C" w:rsidRDefault="00B179E7" w:rsidP="00A15BEC">
            <w:pPr>
              <w:jc w:val="center"/>
            </w:pPr>
            <w:r w:rsidRPr="0049494C">
              <w:rPr>
                <w:sz w:val="22"/>
                <w:szCs w:val="22"/>
              </w:rPr>
              <w:t>№</w:t>
            </w:r>
          </w:p>
          <w:p w:rsidR="00B179E7" w:rsidRPr="0049494C" w:rsidRDefault="00B179E7" w:rsidP="00A15BEC">
            <w:pPr>
              <w:jc w:val="center"/>
            </w:pPr>
            <w:r w:rsidRPr="0049494C">
              <w:rPr>
                <w:sz w:val="22"/>
                <w:szCs w:val="22"/>
              </w:rPr>
              <w:t>п/п</w:t>
            </w:r>
          </w:p>
        </w:tc>
        <w:tc>
          <w:tcPr>
            <w:tcW w:w="1840" w:type="dxa"/>
          </w:tcPr>
          <w:p w:rsidR="00B179E7" w:rsidRPr="0049494C" w:rsidRDefault="00B179E7" w:rsidP="00A15BEC">
            <w:pPr>
              <w:jc w:val="center"/>
            </w:pPr>
            <w:r w:rsidRPr="0049494C">
              <w:rPr>
                <w:sz w:val="22"/>
                <w:szCs w:val="22"/>
              </w:rPr>
              <w:t>Наименование</w:t>
            </w:r>
          </w:p>
          <w:p w:rsidR="00B179E7" w:rsidRPr="0049494C" w:rsidRDefault="00B179E7" w:rsidP="00A15BEC">
            <w:pPr>
              <w:jc w:val="center"/>
            </w:pPr>
            <w:r w:rsidRPr="0049494C">
              <w:rPr>
                <w:sz w:val="22"/>
                <w:szCs w:val="22"/>
              </w:rPr>
              <w:t>услуг</w:t>
            </w:r>
          </w:p>
          <w:p w:rsidR="00B179E7" w:rsidRPr="0049494C" w:rsidRDefault="00B179E7" w:rsidP="00A15BEC">
            <w:pPr>
              <w:jc w:val="center"/>
            </w:pPr>
          </w:p>
        </w:tc>
        <w:tc>
          <w:tcPr>
            <w:tcW w:w="3805" w:type="dxa"/>
          </w:tcPr>
          <w:p w:rsidR="00B179E7" w:rsidRPr="0049494C" w:rsidRDefault="00B179E7" w:rsidP="00A15BEC">
            <w:pPr>
              <w:jc w:val="center"/>
            </w:pPr>
            <w:r w:rsidRPr="0049494C">
              <w:rPr>
                <w:sz w:val="22"/>
                <w:szCs w:val="22"/>
              </w:rPr>
              <w:t>Технические характеристики закупаемой продукции</w:t>
            </w:r>
          </w:p>
        </w:tc>
        <w:tc>
          <w:tcPr>
            <w:tcW w:w="780" w:type="dxa"/>
          </w:tcPr>
          <w:p w:rsidR="00B179E7" w:rsidRPr="0049494C" w:rsidRDefault="00B179E7" w:rsidP="00A15BEC">
            <w:pPr>
              <w:jc w:val="center"/>
            </w:pPr>
            <w:r w:rsidRPr="0049494C">
              <w:rPr>
                <w:sz w:val="22"/>
                <w:szCs w:val="22"/>
              </w:rPr>
              <w:t>Ед.</w:t>
            </w:r>
          </w:p>
          <w:p w:rsidR="00B179E7" w:rsidRPr="0049494C" w:rsidRDefault="00B179E7" w:rsidP="00A15BEC">
            <w:pPr>
              <w:jc w:val="center"/>
            </w:pPr>
            <w:r w:rsidRPr="0049494C">
              <w:rPr>
                <w:sz w:val="22"/>
                <w:szCs w:val="22"/>
              </w:rPr>
              <w:t>изм.</w:t>
            </w:r>
          </w:p>
        </w:tc>
        <w:tc>
          <w:tcPr>
            <w:tcW w:w="1054" w:type="dxa"/>
          </w:tcPr>
          <w:p w:rsidR="00B179E7" w:rsidRPr="0049494C" w:rsidRDefault="00B179E7" w:rsidP="00A15BEC">
            <w:pPr>
              <w:jc w:val="center"/>
            </w:pPr>
            <w:r w:rsidRPr="0049494C">
              <w:rPr>
                <w:sz w:val="22"/>
                <w:szCs w:val="22"/>
              </w:rPr>
              <w:t>Кол-</w:t>
            </w:r>
          </w:p>
          <w:p w:rsidR="00B179E7" w:rsidRPr="0049494C" w:rsidRDefault="00B179E7" w:rsidP="00A15BEC">
            <w:pPr>
              <w:jc w:val="center"/>
            </w:pPr>
            <w:r w:rsidRPr="0049494C">
              <w:rPr>
                <w:sz w:val="22"/>
                <w:szCs w:val="22"/>
              </w:rPr>
              <w:t>во</w:t>
            </w:r>
          </w:p>
        </w:tc>
        <w:tc>
          <w:tcPr>
            <w:tcW w:w="1328" w:type="dxa"/>
            <w:vAlign w:val="center"/>
          </w:tcPr>
          <w:p w:rsidR="00B179E7" w:rsidRPr="0049494C" w:rsidRDefault="00B179E7" w:rsidP="00A15BEC">
            <w:pPr>
              <w:jc w:val="center"/>
            </w:pPr>
            <w:r w:rsidRPr="0049494C">
              <w:rPr>
                <w:sz w:val="22"/>
                <w:szCs w:val="22"/>
              </w:rPr>
              <w:t xml:space="preserve">Цена за единицу товара (руб.) </w:t>
            </w:r>
          </w:p>
          <w:p w:rsidR="00B179E7" w:rsidRPr="0049494C" w:rsidRDefault="00B179E7" w:rsidP="00A15BEC">
            <w:pPr>
              <w:jc w:val="center"/>
            </w:pPr>
            <w:r w:rsidRPr="0049494C">
              <w:rPr>
                <w:sz w:val="22"/>
                <w:szCs w:val="22"/>
              </w:rPr>
              <w:t>(включая НДС)</w:t>
            </w:r>
          </w:p>
        </w:tc>
        <w:tc>
          <w:tcPr>
            <w:tcW w:w="1478" w:type="dxa"/>
            <w:vAlign w:val="center"/>
          </w:tcPr>
          <w:p w:rsidR="00B179E7" w:rsidRPr="0049494C" w:rsidRDefault="00B179E7" w:rsidP="00A15BEC">
            <w:pPr>
              <w:jc w:val="center"/>
            </w:pPr>
            <w:r w:rsidRPr="0049494C">
              <w:rPr>
                <w:sz w:val="22"/>
                <w:szCs w:val="22"/>
              </w:rPr>
              <w:t>Общая сумма (руб.) (включая НДС)</w:t>
            </w:r>
          </w:p>
        </w:tc>
      </w:tr>
      <w:tr w:rsidR="00B179E7" w:rsidTr="00A15BEC">
        <w:trPr>
          <w:trHeight w:val="737"/>
        </w:trPr>
        <w:tc>
          <w:tcPr>
            <w:tcW w:w="567" w:type="dxa"/>
          </w:tcPr>
          <w:p w:rsidR="00B179E7" w:rsidRPr="0049494C" w:rsidRDefault="00B179E7" w:rsidP="00A15BEC">
            <w:pPr>
              <w:jc w:val="center"/>
            </w:pPr>
            <w:r w:rsidRPr="0049494C">
              <w:rPr>
                <w:sz w:val="22"/>
                <w:szCs w:val="22"/>
              </w:rPr>
              <w:t>1</w:t>
            </w:r>
          </w:p>
        </w:tc>
        <w:tc>
          <w:tcPr>
            <w:tcW w:w="1840" w:type="dxa"/>
          </w:tcPr>
          <w:p w:rsidR="00B179E7" w:rsidRPr="0049494C" w:rsidRDefault="00B179E7" w:rsidP="00A15BEC">
            <w:pPr>
              <w:jc w:val="center"/>
            </w:pPr>
            <w:r w:rsidRPr="0049494C">
              <w:rPr>
                <w:sz w:val="22"/>
                <w:szCs w:val="22"/>
              </w:rPr>
              <w:t>Молоко питьевое</w:t>
            </w:r>
          </w:p>
        </w:tc>
        <w:tc>
          <w:tcPr>
            <w:tcW w:w="3805" w:type="dxa"/>
          </w:tcPr>
          <w:p w:rsidR="00B179E7" w:rsidRPr="0049494C" w:rsidRDefault="00B179E7" w:rsidP="00A15BEC">
            <w:pPr>
              <w:shd w:val="clear" w:color="auto" w:fill="FFFFFF"/>
              <w:jc w:val="center"/>
              <w:rPr>
                <w:color w:val="000000"/>
                <w:spacing w:val="2"/>
              </w:rPr>
            </w:pPr>
            <w:r w:rsidRPr="0049494C">
              <w:rPr>
                <w:sz w:val="22"/>
                <w:szCs w:val="22"/>
              </w:rPr>
              <w:t>Жирность 2,5%, фасовка не более 1 л,</w:t>
            </w:r>
          </w:p>
          <w:p w:rsidR="00B179E7" w:rsidRPr="0049494C" w:rsidRDefault="00B179E7" w:rsidP="00A15BEC">
            <w:pPr>
              <w:jc w:val="center"/>
            </w:pPr>
            <w:r w:rsidRPr="0049494C">
              <w:rPr>
                <w:color w:val="000000"/>
                <w:spacing w:val="2"/>
                <w:sz w:val="22"/>
                <w:szCs w:val="22"/>
              </w:rPr>
              <w:t>ГОСТ 31450-2013</w:t>
            </w:r>
          </w:p>
        </w:tc>
        <w:tc>
          <w:tcPr>
            <w:tcW w:w="780" w:type="dxa"/>
          </w:tcPr>
          <w:p w:rsidR="00B179E7" w:rsidRPr="0049494C" w:rsidRDefault="00B179E7" w:rsidP="00A15BEC">
            <w:pPr>
              <w:jc w:val="center"/>
            </w:pPr>
            <w:r w:rsidRPr="0049494C">
              <w:rPr>
                <w:sz w:val="22"/>
                <w:szCs w:val="22"/>
              </w:rPr>
              <w:t>Л.</w:t>
            </w:r>
          </w:p>
        </w:tc>
        <w:tc>
          <w:tcPr>
            <w:tcW w:w="1054" w:type="dxa"/>
          </w:tcPr>
          <w:p w:rsidR="00B179E7" w:rsidRPr="0049494C" w:rsidRDefault="00B179E7" w:rsidP="00A15BEC">
            <w:pPr>
              <w:jc w:val="center"/>
            </w:pPr>
            <w:r>
              <w:rPr>
                <w:sz w:val="22"/>
                <w:szCs w:val="22"/>
              </w:rPr>
              <w:t>1200</w:t>
            </w:r>
          </w:p>
        </w:tc>
        <w:tc>
          <w:tcPr>
            <w:tcW w:w="1328" w:type="dxa"/>
          </w:tcPr>
          <w:p w:rsidR="00B179E7" w:rsidRPr="0049494C" w:rsidRDefault="00B179E7" w:rsidP="00A15BEC">
            <w:pPr>
              <w:jc w:val="center"/>
            </w:pPr>
            <w:r>
              <w:t>95,00</w:t>
            </w:r>
          </w:p>
        </w:tc>
        <w:tc>
          <w:tcPr>
            <w:tcW w:w="1478" w:type="dxa"/>
          </w:tcPr>
          <w:p w:rsidR="00B179E7" w:rsidRPr="0049494C" w:rsidRDefault="00B179E7" w:rsidP="00A15BEC">
            <w:pPr>
              <w:jc w:val="center"/>
            </w:pPr>
            <w:r>
              <w:t>114000,00</w:t>
            </w:r>
          </w:p>
        </w:tc>
      </w:tr>
      <w:tr w:rsidR="00B179E7" w:rsidTr="00A15BEC">
        <w:trPr>
          <w:trHeight w:val="837"/>
        </w:trPr>
        <w:tc>
          <w:tcPr>
            <w:tcW w:w="567" w:type="dxa"/>
          </w:tcPr>
          <w:p w:rsidR="00B179E7" w:rsidRPr="0049494C" w:rsidRDefault="00B179E7" w:rsidP="00A15BEC">
            <w:pPr>
              <w:jc w:val="center"/>
            </w:pPr>
            <w:r w:rsidRPr="0049494C">
              <w:rPr>
                <w:sz w:val="22"/>
                <w:szCs w:val="22"/>
              </w:rPr>
              <w:t>2</w:t>
            </w:r>
          </w:p>
        </w:tc>
        <w:tc>
          <w:tcPr>
            <w:tcW w:w="1840" w:type="dxa"/>
          </w:tcPr>
          <w:p w:rsidR="00B179E7" w:rsidRPr="0049494C" w:rsidRDefault="00B179E7" w:rsidP="00A15BEC">
            <w:pPr>
              <w:jc w:val="center"/>
            </w:pPr>
            <w:r w:rsidRPr="0049494C">
              <w:rPr>
                <w:color w:val="000000"/>
                <w:spacing w:val="2"/>
                <w:sz w:val="22"/>
                <w:szCs w:val="22"/>
              </w:rPr>
              <w:t>Ряженка</w:t>
            </w:r>
          </w:p>
        </w:tc>
        <w:tc>
          <w:tcPr>
            <w:tcW w:w="3805" w:type="dxa"/>
          </w:tcPr>
          <w:p w:rsidR="00B179E7" w:rsidRPr="0049494C" w:rsidRDefault="00B179E7" w:rsidP="00A15BEC">
            <w:pPr>
              <w:shd w:val="clear" w:color="auto" w:fill="FFFFFF"/>
              <w:jc w:val="center"/>
              <w:rPr>
                <w:color w:val="000000"/>
                <w:spacing w:val="2"/>
              </w:rPr>
            </w:pPr>
            <w:r w:rsidRPr="0049494C">
              <w:rPr>
                <w:color w:val="000000"/>
                <w:spacing w:val="2"/>
                <w:sz w:val="22"/>
                <w:szCs w:val="22"/>
              </w:rPr>
              <w:t>Полиэтиленовые пакеты не менее 0,450л, жирность 2,5%</w:t>
            </w:r>
          </w:p>
          <w:p w:rsidR="00B179E7" w:rsidRPr="0049494C" w:rsidRDefault="00B179E7" w:rsidP="00A15BEC">
            <w:pPr>
              <w:shd w:val="clear" w:color="auto" w:fill="FFFFFF"/>
              <w:jc w:val="center"/>
            </w:pPr>
            <w:r w:rsidRPr="0049494C">
              <w:rPr>
                <w:color w:val="000000"/>
                <w:spacing w:val="2"/>
                <w:sz w:val="22"/>
                <w:szCs w:val="22"/>
              </w:rPr>
              <w:t>ГОСТ 31455-2012</w:t>
            </w:r>
          </w:p>
        </w:tc>
        <w:tc>
          <w:tcPr>
            <w:tcW w:w="780" w:type="dxa"/>
          </w:tcPr>
          <w:p w:rsidR="00B179E7" w:rsidRPr="0049494C" w:rsidRDefault="00B179E7" w:rsidP="00A15BEC">
            <w:r>
              <w:rPr>
                <w:sz w:val="22"/>
                <w:szCs w:val="22"/>
              </w:rPr>
              <w:t xml:space="preserve">  Кг.</w:t>
            </w:r>
          </w:p>
        </w:tc>
        <w:tc>
          <w:tcPr>
            <w:tcW w:w="1054" w:type="dxa"/>
          </w:tcPr>
          <w:p w:rsidR="00B179E7" w:rsidRPr="0049494C" w:rsidRDefault="00B179E7" w:rsidP="00A15BEC">
            <w:pPr>
              <w:jc w:val="center"/>
            </w:pPr>
            <w:r>
              <w:rPr>
                <w:sz w:val="22"/>
                <w:szCs w:val="22"/>
              </w:rPr>
              <w:t>120</w:t>
            </w:r>
          </w:p>
        </w:tc>
        <w:tc>
          <w:tcPr>
            <w:tcW w:w="1328" w:type="dxa"/>
          </w:tcPr>
          <w:p w:rsidR="00B179E7" w:rsidRPr="0049494C" w:rsidRDefault="00B179E7" w:rsidP="00A15BEC">
            <w:pPr>
              <w:jc w:val="center"/>
            </w:pPr>
            <w:r>
              <w:t>145,00</w:t>
            </w:r>
          </w:p>
        </w:tc>
        <w:tc>
          <w:tcPr>
            <w:tcW w:w="1478" w:type="dxa"/>
          </w:tcPr>
          <w:p w:rsidR="00B179E7" w:rsidRPr="0049494C" w:rsidRDefault="00B179E7" w:rsidP="00A15BEC">
            <w:pPr>
              <w:jc w:val="center"/>
            </w:pPr>
            <w:r>
              <w:t>17400,00</w:t>
            </w:r>
          </w:p>
        </w:tc>
      </w:tr>
      <w:tr w:rsidR="00B179E7" w:rsidTr="00A15BEC">
        <w:trPr>
          <w:trHeight w:val="837"/>
        </w:trPr>
        <w:tc>
          <w:tcPr>
            <w:tcW w:w="567" w:type="dxa"/>
          </w:tcPr>
          <w:p w:rsidR="00B179E7" w:rsidRPr="0049494C" w:rsidRDefault="00B179E7" w:rsidP="00A15BEC">
            <w:pPr>
              <w:jc w:val="center"/>
            </w:pPr>
            <w:r w:rsidRPr="0049494C">
              <w:rPr>
                <w:sz w:val="22"/>
                <w:szCs w:val="22"/>
              </w:rPr>
              <w:t>3</w:t>
            </w:r>
          </w:p>
        </w:tc>
        <w:tc>
          <w:tcPr>
            <w:tcW w:w="1840" w:type="dxa"/>
          </w:tcPr>
          <w:p w:rsidR="00B179E7" w:rsidRPr="0049494C" w:rsidRDefault="00B179E7" w:rsidP="00A15BEC">
            <w:pPr>
              <w:shd w:val="clear" w:color="auto" w:fill="FFFFFF"/>
              <w:jc w:val="center"/>
              <w:rPr>
                <w:color w:val="000000"/>
                <w:spacing w:val="2"/>
              </w:rPr>
            </w:pPr>
            <w:r w:rsidRPr="0049494C">
              <w:rPr>
                <w:color w:val="000000"/>
                <w:spacing w:val="2"/>
                <w:sz w:val="22"/>
                <w:szCs w:val="22"/>
              </w:rPr>
              <w:t>Сметана</w:t>
            </w:r>
          </w:p>
          <w:p w:rsidR="00B179E7" w:rsidRPr="0049494C" w:rsidRDefault="00B179E7" w:rsidP="00A15BEC">
            <w:pPr>
              <w:jc w:val="center"/>
              <w:rPr>
                <w:color w:val="000000"/>
                <w:spacing w:val="2"/>
              </w:rPr>
            </w:pPr>
          </w:p>
        </w:tc>
        <w:tc>
          <w:tcPr>
            <w:tcW w:w="3805" w:type="dxa"/>
          </w:tcPr>
          <w:p w:rsidR="00B179E7" w:rsidRPr="0049494C" w:rsidRDefault="00B179E7" w:rsidP="00A15BEC">
            <w:pPr>
              <w:shd w:val="clear" w:color="auto" w:fill="FFFFFF"/>
              <w:jc w:val="center"/>
              <w:rPr>
                <w:bCs/>
                <w:color w:val="000000"/>
              </w:rPr>
            </w:pPr>
            <w:r w:rsidRPr="0049494C">
              <w:rPr>
                <w:spacing w:val="2"/>
                <w:sz w:val="22"/>
                <w:szCs w:val="22"/>
                <w:shd w:val="clear" w:color="auto" w:fill="FFFFFF"/>
              </w:rPr>
              <w:t xml:space="preserve">Объём не более 400 гр. </w:t>
            </w:r>
            <w:r w:rsidRPr="0049494C">
              <w:rPr>
                <w:bCs/>
                <w:color w:val="000000"/>
                <w:sz w:val="22"/>
                <w:szCs w:val="22"/>
              </w:rPr>
              <w:t>Массовая  доля жира 15 %.</w:t>
            </w:r>
          </w:p>
          <w:p w:rsidR="00B179E7" w:rsidRPr="0049494C" w:rsidRDefault="00B179E7" w:rsidP="00A15BEC">
            <w:pPr>
              <w:shd w:val="clear" w:color="auto" w:fill="FFFFFF"/>
              <w:jc w:val="center"/>
              <w:rPr>
                <w:color w:val="000000"/>
                <w:spacing w:val="2"/>
              </w:rPr>
            </w:pPr>
            <w:r w:rsidRPr="0049494C">
              <w:rPr>
                <w:spacing w:val="2"/>
                <w:sz w:val="22"/>
                <w:szCs w:val="22"/>
                <w:shd w:val="clear" w:color="auto" w:fill="FFFFFF"/>
              </w:rPr>
              <w:t>ГОСТ 31452-2012</w:t>
            </w:r>
          </w:p>
        </w:tc>
        <w:tc>
          <w:tcPr>
            <w:tcW w:w="780" w:type="dxa"/>
          </w:tcPr>
          <w:p w:rsidR="00B179E7" w:rsidRPr="0049494C" w:rsidRDefault="00B179E7" w:rsidP="00A15BEC">
            <w:pPr>
              <w:jc w:val="center"/>
            </w:pPr>
            <w:r w:rsidRPr="0049494C">
              <w:rPr>
                <w:sz w:val="22"/>
                <w:szCs w:val="22"/>
              </w:rPr>
              <w:t>Кг.</w:t>
            </w:r>
          </w:p>
        </w:tc>
        <w:tc>
          <w:tcPr>
            <w:tcW w:w="1054" w:type="dxa"/>
          </w:tcPr>
          <w:p w:rsidR="00B179E7" w:rsidRPr="0049494C" w:rsidRDefault="00B179E7" w:rsidP="00A15BEC">
            <w:pPr>
              <w:jc w:val="center"/>
            </w:pPr>
            <w:r>
              <w:rPr>
                <w:sz w:val="22"/>
                <w:szCs w:val="22"/>
              </w:rPr>
              <w:t>20</w:t>
            </w:r>
          </w:p>
        </w:tc>
        <w:tc>
          <w:tcPr>
            <w:tcW w:w="1328" w:type="dxa"/>
          </w:tcPr>
          <w:p w:rsidR="00B179E7" w:rsidRPr="0049494C" w:rsidRDefault="00B179E7" w:rsidP="00A15BEC">
            <w:pPr>
              <w:jc w:val="center"/>
            </w:pPr>
            <w:r>
              <w:t>427,00</w:t>
            </w:r>
          </w:p>
        </w:tc>
        <w:tc>
          <w:tcPr>
            <w:tcW w:w="1478" w:type="dxa"/>
          </w:tcPr>
          <w:p w:rsidR="00B179E7" w:rsidRPr="0049494C" w:rsidRDefault="00B179E7" w:rsidP="00A15BEC">
            <w:pPr>
              <w:jc w:val="center"/>
            </w:pPr>
            <w:r>
              <w:t>8540,00</w:t>
            </w:r>
          </w:p>
        </w:tc>
      </w:tr>
      <w:tr w:rsidR="00B179E7" w:rsidTr="00A15BEC">
        <w:trPr>
          <w:trHeight w:val="601"/>
        </w:trPr>
        <w:tc>
          <w:tcPr>
            <w:tcW w:w="567" w:type="dxa"/>
          </w:tcPr>
          <w:p w:rsidR="00B179E7" w:rsidRPr="0049494C" w:rsidRDefault="00B179E7" w:rsidP="00A15BEC">
            <w:pPr>
              <w:jc w:val="center"/>
            </w:pPr>
            <w:r w:rsidRPr="0049494C">
              <w:rPr>
                <w:sz w:val="22"/>
                <w:szCs w:val="22"/>
              </w:rPr>
              <w:t>3</w:t>
            </w:r>
          </w:p>
        </w:tc>
        <w:tc>
          <w:tcPr>
            <w:tcW w:w="1840" w:type="dxa"/>
          </w:tcPr>
          <w:p w:rsidR="00B179E7" w:rsidRPr="0049494C" w:rsidRDefault="00B179E7" w:rsidP="00A15BEC">
            <w:pPr>
              <w:jc w:val="center"/>
              <w:rPr>
                <w:color w:val="000000"/>
                <w:spacing w:val="2"/>
              </w:rPr>
            </w:pPr>
            <w:r w:rsidRPr="0049494C">
              <w:rPr>
                <w:color w:val="000000"/>
                <w:spacing w:val="2"/>
                <w:sz w:val="22"/>
                <w:szCs w:val="22"/>
              </w:rPr>
              <w:t>Творог</w:t>
            </w:r>
          </w:p>
        </w:tc>
        <w:tc>
          <w:tcPr>
            <w:tcW w:w="3805" w:type="dxa"/>
          </w:tcPr>
          <w:p w:rsidR="00B179E7" w:rsidRPr="0049494C" w:rsidRDefault="00B179E7" w:rsidP="00A15BEC">
            <w:pPr>
              <w:shd w:val="clear" w:color="auto" w:fill="FFFFFF"/>
              <w:jc w:val="center"/>
              <w:rPr>
                <w:color w:val="000000"/>
                <w:spacing w:val="2"/>
              </w:rPr>
            </w:pPr>
            <w:r w:rsidRPr="0049494C">
              <w:rPr>
                <w:color w:val="000000"/>
                <w:spacing w:val="2"/>
                <w:sz w:val="22"/>
                <w:szCs w:val="22"/>
              </w:rPr>
              <w:t>Вес не более 500гр.жирность 5%</w:t>
            </w:r>
          </w:p>
          <w:p w:rsidR="00B179E7" w:rsidRPr="0049494C" w:rsidRDefault="00B179E7" w:rsidP="00A15BEC">
            <w:pPr>
              <w:shd w:val="clear" w:color="auto" w:fill="FFFFFF"/>
              <w:jc w:val="center"/>
              <w:rPr>
                <w:color w:val="000000"/>
                <w:spacing w:val="2"/>
              </w:rPr>
            </w:pPr>
            <w:r w:rsidRPr="0049494C">
              <w:rPr>
                <w:color w:val="000000"/>
                <w:spacing w:val="2"/>
                <w:sz w:val="22"/>
                <w:szCs w:val="22"/>
              </w:rPr>
              <w:t>ГОСТ 31453-2013</w:t>
            </w:r>
          </w:p>
        </w:tc>
        <w:tc>
          <w:tcPr>
            <w:tcW w:w="780" w:type="dxa"/>
          </w:tcPr>
          <w:p w:rsidR="00B179E7" w:rsidRPr="0049494C" w:rsidRDefault="00B179E7" w:rsidP="00A15BEC">
            <w:pPr>
              <w:jc w:val="center"/>
            </w:pPr>
            <w:r w:rsidRPr="0049494C">
              <w:rPr>
                <w:sz w:val="22"/>
                <w:szCs w:val="22"/>
              </w:rPr>
              <w:t>Кг.</w:t>
            </w:r>
          </w:p>
        </w:tc>
        <w:tc>
          <w:tcPr>
            <w:tcW w:w="1054" w:type="dxa"/>
          </w:tcPr>
          <w:p w:rsidR="00B179E7" w:rsidRPr="0049494C" w:rsidRDefault="00B179E7" w:rsidP="00A15BEC">
            <w:pPr>
              <w:jc w:val="center"/>
            </w:pPr>
            <w:r>
              <w:rPr>
                <w:sz w:val="22"/>
                <w:szCs w:val="22"/>
              </w:rPr>
              <w:t>50</w:t>
            </w:r>
          </w:p>
        </w:tc>
        <w:tc>
          <w:tcPr>
            <w:tcW w:w="1328" w:type="dxa"/>
          </w:tcPr>
          <w:p w:rsidR="00B179E7" w:rsidRPr="0049494C" w:rsidRDefault="00B179E7" w:rsidP="00A15BEC">
            <w:pPr>
              <w:jc w:val="center"/>
            </w:pPr>
            <w:r>
              <w:t>460,00</w:t>
            </w:r>
          </w:p>
        </w:tc>
        <w:tc>
          <w:tcPr>
            <w:tcW w:w="1478" w:type="dxa"/>
          </w:tcPr>
          <w:p w:rsidR="00B179E7" w:rsidRPr="0049494C" w:rsidRDefault="00B179E7" w:rsidP="00A15BEC">
            <w:pPr>
              <w:jc w:val="center"/>
            </w:pPr>
            <w:r>
              <w:t>23000,00</w:t>
            </w:r>
          </w:p>
        </w:tc>
      </w:tr>
      <w:tr w:rsidR="00B179E7" w:rsidTr="00A15BEC">
        <w:trPr>
          <w:trHeight w:val="1077"/>
        </w:trPr>
        <w:tc>
          <w:tcPr>
            <w:tcW w:w="567" w:type="dxa"/>
            <w:tcBorders>
              <w:bottom w:val="single" w:sz="4" w:space="0" w:color="auto"/>
            </w:tcBorders>
          </w:tcPr>
          <w:p w:rsidR="00B179E7" w:rsidRPr="0049494C" w:rsidRDefault="00B179E7" w:rsidP="00A15BEC">
            <w:pPr>
              <w:jc w:val="center"/>
            </w:pPr>
            <w:r w:rsidRPr="0049494C">
              <w:rPr>
                <w:sz w:val="22"/>
                <w:szCs w:val="22"/>
              </w:rPr>
              <w:t>5</w:t>
            </w:r>
          </w:p>
        </w:tc>
        <w:tc>
          <w:tcPr>
            <w:tcW w:w="1840" w:type="dxa"/>
            <w:tcBorders>
              <w:bottom w:val="single" w:sz="4" w:space="0" w:color="auto"/>
            </w:tcBorders>
          </w:tcPr>
          <w:p w:rsidR="00B179E7" w:rsidRPr="0049494C" w:rsidRDefault="00B179E7" w:rsidP="00A15BEC">
            <w:pPr>
              <w:jc w:val="center"/>
              <w:rPr>
                <w:color w:val="000000"/>
                <w:spacing w:val="2"/>
              </w:rPr>
            </w:pPr>
            <w:r w:rsidRPr="0049494C">
              <w:rPr>
                <w:color w:val="000000"/>
                <w:spacing w:val="2"/>
                <w:sz w:val="22"/>
                <w:szCs w:val="22"/>
              </w:rPr>
              <w:t>Масло сливочное</w:t>
            </w:r>
          </w:p>
        </w:tc>
        <w:tc>
          <w:tcPr>
            <w:tcW w:w="3805" w:type="dxa"/>
            <w:tcBorders>
              <w:bottom w:val="single" w:sz="4" w:space="0" w:color="auto"/>
            </w:tcBorders>
          </w:tcPr>
          <w:p w:rsidR="00B179E7" w:rsidRPr="0049494C" w:rsidRDefault="00B179E7" w:rsidP="00A15BEC">
            <w:pPr>
              <w:shd w:val="clear" w:color="auto" w:fill="FFFFFF"/>
              <w:jc w:val="center"/>
            </w:pPr>
            <w:r w:rsidRPr="0049494C">
              <w:rPr>
                <w:spacing w:val="2"/>
                <w:sz w:val="22"/>
                <w:szCs w:val="22"/>
                <w:shd w:val="clear" w:color="auto" w:fill="FFFFFF"/>
              </w:rPr>
              <w:t>У</w:t>
            </w:r>
            <w:r w:rsidRPr="0049494C">
              <w:rPr>
                <w:sz w:val="22"/>
                <w:szCs w:val="22"/>
              </w:rPr>
              <w:t>паковка потребительская - брикеты, в фольге,  не более 0,2кг.</w:t>
            </w:r>
          </w:p>
          <w:p w:rsidR="00B179E7" w:rsidRPr="0049494C" w:rsidRDefault="00B179E7" w:rsidP="00A15BEC">
            <w:pPr>
              <w:shd w:val="clear" w:color="auto" w:fill="FFFFFF"/>
              <w:jc w:val="center"/>
            </w:pPr>
            <w:r w:rsidRPr="0049494C">
              <w:rPr>
                <w:sz w:val="22"/>
                <w:szCs w:val="22"/>
              </w:rPr>
              <w:t>жирность 72,5 %</w:t>
            </w:r>
          </w:p>
          <w:p w:rsidR="00B179E7" w:rsidRPr="0049494C" w:rsidRDefault="00B179E7" w:rsidP="00A15BEC">
            <w:pPr>
              <w:shd w:val="clear" w:color="auto" w:fill="FFFFFF"/>
              <w:jc w:val="center"/>
              <w:rPr>
                <w:color w:val="000000"/>
                <w:spacing w:val="2"/>
              </w:rPr>
            </w:pPr>
            <w:r w:rsidRPr="0049494C">
              <w:rPr>
                <w:color w:val="000000"/>
                <w:spacing w:val="2"/>
                <w:sz w:val="22"/>
                <w:szCs w:val="22"/>
              </w:rPr>
              <w:t>ГОСТ 32261-2013</w:t>
            </w:r>
          </w:p>
        </w:tc>
        <w:tc>
          <w:tcPr>
            <w:tcW w:w="780" w:type="dxa"/>
            <w:tcBorders>
              <w:bottom w:val="single" w:sz="4" w:space="0" w:color="auto"/>
            </w:tcBorders>
          </w:tcPr>
          <w:p w:rsidR="00B179E7" w:rsidRPr="0049494C" w:rsidRDefault="00B179E7" w:rsidP="00A15BEC">
            <w:pPr>
              <w:jc w:val="center"/>
            </w:pPr>
            <w:r w:rsidRPr="0049494C">
              <w:rPr>
                <w:sz w:val="22"/>
                <w:szCs w:val="22"/>
              </w:rPr>
              <w:t>Кг.</w:t>
            </w:r>
          </w:p>
        </w:tc>
        <w:tc>
          <w:tcPr>
            <w:tcW w:w="1054" w:type="dxa"/>
            <w:tcBorders>
              <w:bottom w:val="single" w:sz="4" w:space="0" w:color="auto"/>
            </w:tcBorders>
          </w:tcPr>
          <w:p w:rsidR="00B179E7" w:rsidRPr="0049494C" w:rsidRDefault="00B179E7" w:rsidP="00A15BEC">
            <w:pPr>
              <w:jc w:val="center"/>
            </w:pPr>
            <w:r>
              <w:rPr>
                <w:sz w:val="22"/>
                <w:szCs w:val="22"/>
              </w:rPr>
              <w:t>80</w:t>
            </w:r>
          </w:p>
        </w:tc>
        <w:tc>
          <w:tcPr>
            <w:tcW w:w="1328" w:type="dxa"/>
            <w:tcBorders>
              <w:bottom w:val="single" w:sz="4" w:space="0" w:color="auto"/>
            </w:tcBorders>
          </w:tcPr>
          <w:p w:rsidR="00B179E7" w:rsidRPr="0049494C" w:rsidRDefault="00B179E7" w:rsidP="00A15BEC">
            <w:pPr>
              <w:jc w:val="center"/>
            </w:pPr>
            <w:r>
              <w:t>1200,00</w:t>
            </w:r>
          </w:p>
        </w:tc>
        <w:tc>
          <w:tcPr>
            <w:tcW w:w="1478" w:type="dxa"/>
            <w:tcBorders>
              <w:bottom w:val="single" w:sz="4" w:space="0" w:color="auto"/>
            </w:tcBorders>
          </w:tcPr>
          <w:p w:rsidR="00B179E7" w:rsidRPr="0049494C" w:rsidRDefault="00B179E7" w:rsidP="00A15BEC">
            <w:pPr>
              <w:jc w:val="center"/>
            </w:pPr>
            <w:r>
              <w:t>96000,00</w:t>
            </w:r>
          </w:p>
          <w:p w:rsidR="00B179E7" w:rsidRPr="0049494C" w:rsidRDefault="00B179E7" w:rsidP="00A15BEC">
            <w:pPr>
              <w:jc w:val="center"/>
            </w:pPr>
          </w:p>
          <w:p w:rsidR="00B179E7" w:rsidRPr="0049494C" w:rsidRDefault="00B179E7" w:rsidP="00A15BEC">
            <w:pPr>
              <w:jc w:val="center"/>
            </w:pPr>
          </w:p>
          <w:p w:rsidR="00B179E7" w:rsidRPr="0049494C" w:rsidRDefault="00B179E7" w:rsidP="00A15BEC">
            <w:pPr>
              <w:jc w:val="center"/>
            </w:pPr>
          </w:p>
          <w:p w:rsidR="00B179E7" w:rsidRPr="0049494C" w:rsidRDefault="00B179E7" w:rsidP="00A15BEC"/>
        </w:tc>
      </w:tr>
      <w:tr w:rsidR="00B179E7" w:rsidTr="00A15BEC">
        <w:trPr>
          <w:trHeight w:val="409"/>
        </w:trPr>
        <w:tc>
          <w:tcPr>
            <w:tcW w:w="2407" w:type="dxa"/>
            <w:gridSpan w:val="2"/>
            <w:tcBorders>
              <w:bottom w:val="single" w:sz="4" w:space="0" w:color="auto"/>
              <w:right w:val="nil"/>
            </w:tcBorders>
          </w:tcPr>
          <w:p w:rsidR="00B179E7" w:rsidRPr="0049494C" w:rsidRDefault="00B179E7" w:rsidP="00A15BEC">
            <w:pPr>
              <w:jc w:val="center"/>
              <w:rPr>
                <w:color w:val="000000"/>
                <w:spacing w:val="2"/>
              </w:rPr>
            </w:pPr>
            <w:r>
              <w:rPr>
                <w:color w:val="000000"/>
                <w:spacing w:val="2"/>
              </w:rPr>
              <w:t xml:space="preserve">Итого </w:t>
            </w:r>
          </w:p>
        </w:tc>
        <w:tc>
          <w:tcPr>
            <w:tcW w:w="3805" w:type="dxa"/>
            <w:tcBorders>
              <w:left w:val="nil"/>
              <w:bottom w:val="single" w:sz="4" w:space="0" w:color="auto"/>
              <w:right w:val="nil"/>
            </w:tcBorders>
          </w:tcPr>
          <w:p w:rsidR="00B179E7" w:rsidRPr="0049494C" w:rsidRDefault="00B179E7" w:rsidP="00A15BEC">
            <w:pPr>
              <w:shd w:val="clear" w:color="auto" w:fill="FFFFFF"/>
              <w:jc w:val="center"/>
              <w:rPr>
                <w:color w:val="000000"/>
                <w:spacing w:val="2"/>
              </w:rPr>
            </w:pPr>
          </w:p>
        </w:tc>
        <w:tc>
          <w:tcPr>
            <w:tcW w:w="780" w:type="dxa"/>
            <w:tcBorders>
              <w:left w:val="nil"/>
              <w:bottom w:val="single" w:sz="4" w:space="0" w:color="auto"/>
              <w:right w:val="nil"/>
            </w:tcBorders>
          </w:tcPr>
          <w:p w:rsidR="00B179E7" w:rsidRPr="0049494C" w:rsidRDefault="00B179E7" w:rsidP="00A15BEC">
            <w:pPr>
              <w:jc w:val="center"/>
            </w:pPr>
          </w:p>
        </w:tc>
        <w:tc>
          <w:tcPr>
            <w:tcW w:w="1054" w:type="dxa"/>
            <w:tcBorders>
              <w:left w:val="nil"/>
              <w:bottom w:val="single" w:sz="4" w:space="0" w:color="auto"/>
              <w:right w:val="nil"/>
            </w:tcBorders>
          </w:tcPr>
          <w:p w:rsidR="00B179E7" w:rsidRPr="0049494C" w:rsidRDefault="00B179E7" w:rsidP="00A15BEC">
            <w:pPr>
              <w:jc w:val="center"/>
            </w:pPr>
          </w:p>
        </w:tc>
        <w:tc>
          <w:tcPr>
            <w:tcW w:w="1328" w:type="dxa"/>
            <w:tcBorders>
              <w:left w:val="nil"/>
              <w:bottom w:val="single" w:sz="4" w:space="0" w:color="auto"/>
              <w:right w:val="nil"/>
            </w:tcBorders>
          </w:tcPr>
          <w:p w:rsidR="00B179E7" w:rsidRPr="0049494C" w:rsidRDefault="00B179E7" w:rsidP="00A15BEC">
            <w:pPr>
              <w:jc w:val="center"/>
            </w:pPr>
          </w:p>
        </w:tc>
        <w:tc>
          <w:tcPr>
            <w:tcW w:w="1478" w:type="dxa"/>
            <w:tcBorders>
              <w:left w:val="nil"/>
              <w:bottom w:val="single" w:sz="4" w:space="0" w:color="auto"/>
            </w:tcBorders>
          </w:tcPr>
          <w:p w:rsidR="00B179E7" w:rsidRPr="00B91204" w:rsidRDefault="00B179E7" w:rsidP="00A15BEC">
            <w:pPr>
              <w:tabs>
                <w:tab w:val="left" w:pos="585"/>
              </w:tabs>
              <w:jc w:val="center"/>
              <w:rPr>
                <w:b/>
              </w:rPr>
            </w:pPr>
            <w:r w:rsidRPr="00B91204">
              <w:rPr>
                <w:b/>
              </w:rPr>
              <w:t>258940,00</w:t>
            </w:r>
          </w:p>
        </w:tc>
      </w:tr>
    </w:tbl>
    <w:p w:rsidR="00B179E7" w:rsidRPr="0049494C" w:rsidRDefault="00B179E7" w:rsidP="00B179E7">
      <w:pPr>
        <w:pStyle w:val="a5"/>
        <w:spacing w:before="0" w:beforeAutospacing="0" w:after="0" w:afterAutospacing="0"/>
        <w:rPr>
          <w:sz w:val="22"/>
          <w:szCs w:val="22"/>
        </w:rPr>
      </w:pPr>
    </w:p>
    <w:p w:rsidR="00B179E7" w:rsidRPr="0049494C" w:rsidRDefault="00B179E7" w:rsidP="00B179E7">
      <w:pPr>
        <w:pStyle w:val="a5"/>
        <w:spacing w:before="0" w:beforeAutospacing="0" w:after="0" w:afterAutospacing="0"/>
        <w:rPr>
          <w:sz w:val="22"/>
          <w:szCs w:val="22"/>
        </w:rPr>
      </w:pPr>
      <w:r w:rsidRPr="0049494C">
        <w:rPr>
          <w:sz w:val="22"/>
          <w:szCs w:val="22"/>
        </w:rPr>
        <w:t> </w:t>
      </w:r>
    </w:p>
    <w:p w:rsidR="00B179E7" w:rsidRPr="0049494C" w:rsidRDefault="00B179E7" w:rsidP="00B179E7">
      <w:pPr>
        <w:pStyle w:val="a5"/>
        <w:spacing w:before="0" w:beforeAutospacing="0" w:after="0" w:afterAutospacing="0"/>
        <w:rPr>
          <w:sz w:val="22"/>
          <w:szCs w:val="22"/>
        </w:rPr>
      </w:pPr>
    </w:p>
    <w:tbl>
      <w:tblPr>
        <w:tblW w:w="0" w:type="auto"/>
        <w:tblLook w:val="04A0" w:firstRow="1" w:lastRow="0" w:firstColumn="1" w:lastColumn="0" w:noHBand="0" w:noVBand="1"/>
      </w:tblPr>
      <w:tblGrid>
        <w:gridCol w:w="5025"/>
        <w:gridCol w:w="5025"/>
      </w:tblGrid>
      <w:tr w:rsidR="00B179E7" w:rsidTr="00A15BEC">
        <w:trPr>
          <w:trHeight w:val="3054"/>
        </w:trPr>
        <w:tc>
          <w:tcPr>
            <w:tcW w:w="5025" w:type="dxa"/>
          </w:tcPr>
          <w:p w:rsidR="00B179E7" w:rsidRPr="00825F8A" w:rsidRDefault="00B179E7" w:rsidP="00A15BEC">
            <w:r w:rsidRPr="00825F8A">
              <w:t>Заказчик:</w:t>
            </w:r>
          </w:p>
          <w:p w:rsidR="00B179E7" w:rsidRPr="00825F8A" w:rsidRDefault="00B179E7" w:rsidP="00A15BEC">
            <w:pPr>
              <w:pStyle w:val="a7"/>
              <w:rPr>
                <w:sz w:val="24"/>
                <w:szCs w:val="24"/>
              </w:rPr>
            </w:pPr>
            <w:r w:rsidRPr="00825F8A">
              <w:rPr>
                <w:sz w:val="24"/>
                <w:szCs w:val="24"/>
              </w:rPr>
              <w:t>Муниципальное бюджетное общеобразовательное учреждение «Толкаевская средняя общеобразовательная школа имени Дмитрия Гречушкина» Сорочинского городского округа Оренбургской области</w:t>
            </w:r>
          </w:p>
          <w:p w:rsidR="00B179E7" w:rsidRPr="00825F8A" w:rsidRDefault="00B179E7" w:rsidP="00A15BEC"/>
          <w:p w:rsidR="00B179E7" w:rsidRPr="00825F8A" w:rsidRDefault="00B179E7" w:rsidP="00A15BEC">
            <w:pPr>
              <w:rPr>
                <w:rStyle w:val="a6"/>
                <w:b w:val="0"/>
              </w:rPr>
            </w:pPr>
            <w:r w:rsidRPr="00825F8A">
              <w:rPr>
                <w:rStyle w:val="a6"/>
              </w:rPr>
              <w:t>Директор</w:t>
            </w:r>
          </w:p>
          <w:p w:rsidR="00B179E7" w:rsidRPr="00825F8A" w:rsidRDefault="00B179E7" w:rsidP="00A15BEC">
            <w:pPr>
              <w:rPr>
                <w:rStyle w:val="a6"/>
                <w:b w:val="0"/>
              </w:rPr>
            </w:pPr>
          </w:p>
          <w:p w:rsidR="00B179E7" w:rsidRPr="00825F8A" w:rsidRDefault="00B179E7" w:rsidP="00A15BEC">
            <w:pPr>
              <w:rPr>
                <w:bCs/>
              </w:rPr>
            </w:pPr>
            <w:r w:rsidRPr="00825F8A">
              <w:rPr>
                <w:rStyle w:val="a6"/>
              </w:rPr>
              <w:t>__________/Е.А. Дорожкина/</w:t>
            </w:r>
          </w:p>
        </w:tc>
        <w:tc>
          <w:tcPr>
            <w:tcW w:w="5025" w:type="dxa"/>
          </w:tcPr>
          <w:p w:rsidR="00B179E7" w:rsidRPr="00825F8A" w:rsidRDefault="00B179E7" w:rsidP="00A15BEC">
            <w:r w:rsidRPr="00825F8A">
              <w:t>Поставщик</w:t>
            </w:r>
          </w:p>
          <w:p w:rsidR="00B179E7" w:rsidRPr="00825F8A" w:rsidRDefault="00B179E7" w:rsidP="00A15BEC"/>
          <w:p w:rsidR="00B179E7" w:rsidRPr="00825F8A" w:rsidRDefault="00B179E7" w:rsidP="00A15BEC">
            <w:pPr>
              <w:rPr>
                <w:rStyle w:val="a6"/>
                <w:b w:val="0"/>
              </w:rPr>
            </w:pPr>
          </w:p>
          <w:p w:rsidR="00B179E7" w:rsidRPr="00825F8A" w:rsidRDefault="00B179E7" w:rsidP="00A15BEC">
            <w:pPr>
              <w:rPr>
                <w:rStyle w:val="a6"/>
                <w:b w:val="0"/>
              </w:rPr>
            </w:pPr>
          </w:p>
          <w:p w:rsidR="00B179E7" w:rsidRPr="00825F8A" w:rsidRDefault="00B179E7" w:rsidP="00A15BEC">
            <w:pPr>
              <w:rPr>
                <w:rStyle w:val="a6"/>
                <w:b w:val="0"/>
              </w:rPr>
            </w:pPr>
          </w:p>
          <w:p w:rsidR="00B179E7" w:rsidRPr="00825F8A" w:rsidRDefault="00B179E7" w:rsidP="00A15BEC">
            <w:pPr>
              <w:rPr>
                <w:rStyle w:val="a6"/>
                <w:b w:val="0"/>
              </w:rPr>
            </w:pPr>
          </w:p>
          <w:p w:rsidR="00B179E7" w:rsidRPr="00825F8A" w:rsidRDefault="00B179E7" w:rsidP="00A15BEC">
            <w:pPr>
              <w:rPr>
                <w:rStyle w:val="a6"/>
                <w:b w:val="0"/>
              </w:rPr>
            </w:pPr>
          </w:p>
          <w:p w:rsidR="00B179E7" w:rsidRDefault="00B179E7" w:rsidP="00A15BEC">
            <w:pPr>
              <w:rPr>
                <w:rStyle w:val="a6"/>
                <w:b w:val="0"/>
              </w:rPr>
            </w:pPr>
          </w:p>
          <w:p w:rsidR="00B179E7" w:rsidRPr="00825F8A" w:rsidRDefault="00B179E7" w:rsidP="00A15BEC">
            <w:pPr>
              <w:rPr>
                <w:rStyle w:val="a6"/>
                <w:b w:val="0"/>
              </w:rPr>
            </w:pPr>
            <w:r w:rsidRPr="00825F8A">
              <w:rPr>
                <w:rStyle w:val="a6"/>
              </w:rPr>
              <w:t>Директор</w:t>
            </w:r>
          </w:p>
          <w:p w:rsidR="00B179E7" w:rsidRPr="00825F8A" w:rsidRDefault="00B179E7" w:rsidP="00A15BEC">
            <w:pPr>
              <w:rPr>
                <w:rStyle w:val="a6"/>
                <w:b w:val="0"/>
              </w:rPr>
            </w:pPr>
          </w:p>
          <w:p w:rsidR="00B179E7" w:rsidRPr="00825F8A" w:rsidRDefault="00B179E7" w:rsidP="00A15BEC">
            <w:pPr>
              <w:rPr>
                <w:rStyle w:val="a6"/>
                <w:b w:val="0"/>
              </w:rPr>
            </w:pPr>
            <w:r w:rsidRPr="00825F8A">
              <w:rPr>
                <w:rStyle w:val="a6"/>
              </w:rPr>
              <w:t>__________/С.С.Сироткин/</w:t>
            </w:r>
          </w:p>
          <w:p w:rsidR="00B179E7" w:rsidRPr="00825F8A" w:rsidRDefault="00B179E7" w:rsidP="00A15BEC">
            <w:pPr>
              <w:rPr>
                <w:bCs/>
              </w:rPr>
            </w:pPr>
          </w:p>
        </w:tc>
      </w:tr>
    </w:tbl>
    <w:p w:rsidR="00B179E7" w:rsidRDefault="00B179E7" w:rsidP="00B179E7">
      <w:pPr>
        <w:sectPr w:rsidR="00B179E7" w:rsidSect="00E11281">
          <w:pgSz w:w="11906" w:h="16838"/>
          <w:pgMar w:top="851" w:right="424" w:bottom="426" w:left="1134" w:header="708" w:footer="708" w:gutter="0"/>
          <w:cols w:space="708"/>
          <w:docGrid w:linePitch="360"/>
        </w:sectPr>
      </w:pPr>
    </w:p>
    <w:p w:rsidR="00B179E7" w:rsidRPr="0048178D" w:rsidRDefault="00B179E7" w:rsidP="00B179E7">
      <w:pPr>
        <w:spacing w:after="160" w:line="259" w:lineRule="auto"/>
        <w:rPr>
          <w:rFonts w:asciiTheme="minorHAnsi" w:eastAsiaTheme="minorEastAsia" w:hAnsiTheme="minorHAnsi" w:cstheme="minorBidi"/>
          <w:sz w:val="22"/>
          <w:szCs w:val="22"/>
          <w:lang w:eastAsia="en-US"/>
        </w:rPr>
      </w:pPr>
      <w:r>
        <w:rPr>
          <w:rFonts w:asciiTheme="minorHAnsi" w:eastAsiaTheme="minorEastAsia" w:hAnsiTheme="minorHAnsi" w:cstheme="minorBidi"/>
          <w:sz w:val="22"/>
          <w:szCs w:val="22"/>
          <w:lang w:val="en-US" w:eastAsia="en-US"/>
        </w:rPr>
        <w:lastRenderedPageBreak/>
        <w:t>Guid</w:t>
      </w:r>
      <w:r w:rsidRPr="0048178D">
        <w:rPr>
          <w:rFonts w:asciiTheme="minorHAnsi" w:eastAsiaTheme="minorEastAsia" w:hAnsiTheme="minorHAnsi" w:cstheme="minorBidi"/>
          <w:sz w:val="22"/>
          <w:szCs w:val="22"/>
          <w:lang w:eastAsia="en-US"/>
        </w:rPr>
        <w:t xml:space="preserve"> файла контракта: </w:t>
      </w:r>
      <w:r>
        <w:rPr>
          <w:rFonts w:asciiTheme="minorHAnsi" w:eastAsiaTheme="minorEastAsia" w:hAnsiTheme="minorHAnsi" w:cstheme="minorBidi"/>
          <w:sz w:val="22"/>
          <w:szCs w:val="22"/>
          <w:lang w:val="en-US" w:eastAsia="en-US"/>
        </w:rPr>
        <w:t>f</w:t>
      </w:r>
      <w:r w:rsidRPr="0048178D">
        <w:rPr>
          <w:rFonts w:asciiTheme="minorHAnsi" w:eastAsiaTheme="minorEastAsia" w:hAnsiTheme="minorHAnsi" w:cstheme="minorBidi"/>
          <w:sz w:val="22"/>
          <w:szCs w:val="22"/>
          <w:lang w:eastAsia="en-US"/>
        </w:rPr>
        <w:t>895126</w:t>
      </w:r>
      <w:r>
        <w:rPr>
          <w:rFonts w:asciiTheme="minorHAnsi" w:eastAsiaTheme="minorEastAsia" w:hAnsiTheme="minorHAnsi" w:cstheme="minorBidi"/>
          <w:sz w:val="22"/>
          <w:szCs w:val="22"/>
          <w:lang w:val="en-US" w:eastAsia="en-US"/>
        </w:rPr>
        <w:t>c</w:t>
      </w:r>
      <w:r w:rsidRPr="0048178D">
        <w:rPr>
          <w:rFonts w:asciiTheme="minorHAnsi" w:eastAsiaTheme="minorEastAsia" w:hAnsiTheme="minorHAnsi" w:cstheme="minorBidi"/>
          <w:sz w:val="22"/>
          <w:szCs w:val="22"/>
          <w:lang w:eastAsia="en-US"/>
        </w:rPr>
        <w:t>-</w:t>
      </w:r>
      <w:r>
        <w:rPr>
          <w:rFonts w:asciiTheme="minorHAnsi" w:eastAsiaTheme="minorEastAsia" w:hAnsiTheme="minorHAnsi" w:cstheme="minorBidi"/>
          <w:sz w:val="22"/>
          <w:szCs w:val="22"/>
          <w:lang w:val="en-US" w:eastAsia="en-US"/>
        </w:rPr>
        <w:t>ed</w:t>
      </w:r>
      <w:r w:rsidRPr="0048178D">
        <w:rPr>
          <w:rFonts w:asciiTheme="minorHAnsi" w:eastAsiaTheme="minorEastAsia" w:hAnsiTheme="minorHAnsi" w:cstheme="minorBidi"/>
          <w:sz w:val="22"/>
          <w:szCs w:val="22"/>
          <w:lang w:eastAsia="en-US"/>
        </w:rPr>
        <w:t>68-4</w:t>
      </w:r>
      <w:r>
        <w:rPr>
          <w:rFonts w:asciiTheme="minorHAnsi" w:eastAsiaTheme="minorEastAsia" w:hAnsiTheme="minorHAnsi" w:cstheme="minorBidi"/>
          <w:sz w:val="22"/>
          <w:szCs w:val="22"/>
          <w:lang w:val="en-US" w:eastAsia="en-US"/>
        </w:rPr>
        <w:t>ea</w:t>
      </w:r>
      <w:r w:rsidRPr="0048178D">
        <w:rPr>
          <w:rFonts w:asciiTheme="minorHAnsi" w:eastAsiaTheme="minorEastAsia" w:hAnsiTheme="minorHAnsi" w:cstheme="minorBidi"/>
          <w:sz w:val="22"/>
          <w:szCs w:val="22"/>
          <w:lang w:eastAsia="en-US"/>
        </w:rPr>
        <w:t>8-</w:t>
      </w:r>
      <w:r>
        <w:rPr>
          <w:rFonts w:asciiTheme="minorHAnsi" w:eastAsiaTheme="minorEastAsia" w:hAnsiTheme="minorHAnsi" w:cstheme="minorBidi"/>
          <w:sz w:val="22"/>
          <w:szCs w:val="22"/>
          <w:lang w:val="en-US" w:eastAsia="en-US"/>
        </w:rPr>
        <w:t>aed</w:t>
      </w:r>
      <w:r w:rsidRPr="0048178D">
        <w:rPr>
          <w:rFonts w:asciiTheme="minorHAnsi" w:eastAsiaTheme="minorEastAsia" w:hAnsiTheme="minorHAnsi" w:cstheme="minorBidi"/>
          <w:sz w:val="22"/>
          <w:szCs w:val="22"/>
          <w:lang w:eastAsia="en-US"/>
        </w:rPr>
        <w:t>1-</w:t>
      </w:r>
      <w:r>
        <w:rPr>
          <w:rFonts w:asciiTheme="minorHAnsi" w:eastAsiaTheme="minorEastAsia" w:hAnsiTheme="minorHAnsi" w:cstheme="minorBidi"/>
          <w:sz w:val="22"/>
          <w:szCs w:val="22"/>
          <w:lang w:val="en-US" w:eastAsia="en-US"/>
        </w:rPr>
        <w:t>d</w:t>
      </w:r>
      <w:r w:rsidRPr="0048178D">
        <w:rPr>
          <w:rFonts w:asciiTheme="minorHAnsi" w:eastAsiaTheme="minorEastAsia" w:hAnsiTheme="minorHAnsi" w:cstheme="minorBidi"/>
          <w:sz w:val="22"/>
          <w:szCs w:val="22"/>
          <w:lang w:eastAsia="en-US"/>
        </w:rPr>
        <w:t>32</w:t>
      </w:r>
      <w:r>
        <w:rPr>
          <w:rFonts w:asciiTheme="minorHAnsi" w:eastAsiaTheme="minorEastAsia" w:hAnsiTheme="minorHAnsi" w:cstheme="minorBidi"/>
          <w:sz w:val="22"/>
          <w:szCs w:val="22"/>
          <w:lang w:val="en-US" w:eastAsia="en-US"/>
        </w:rPr>
        <w:t>eb</w:t>
      </w:r>
      <w:r w:rsidRPr="0048178D">
        <w:rPr>
          <w:rFonts w:asciiTheme="minorHAnsi" w:eastAsiaTheme="minorEastAsia" w:hAnsiTheme="minorHAnsi" w:cstheme="minorBidi"/>
          <w:sz w:val="22"/>
          <w:szCs w:val="22"/>
          <w:lang w:eastAsia="en-US"/>
        </w:rPr>
        <w:t>439</w:t>
      </w:r>
      <w:r>
        <w:rPr>
          <w:rFonts w:asciiTheme="minorHAnsi" w:eastAsiaTheme="minorEastAsia" w:hAnsiTheme="minorHAnsi" w:cstheme="minorBidi"/>
          <w:sz w:val="22"/>
          <w:szCs w:val="22"/>
          <w:lang w:val="en-US" w:eastAsia="en-US"/>
        </w:rPr>
        <w:t>ddf</w:t>
      </w:r>
      <w:r w:rsidRPr="0048178D">
        <w:rPr>
          <w:rFonts w:asciiTheme="minorHAnsi" w:eastAsiaTheme="minorEastAsia" w:hAnsiTheme="minorHAnsi" w:cstheme="minorBidi"/>
          <w:sz w:val="22"/>
          <w:szCs w:val="22"/>
          <w:lang w:eastAsia="en-US"/>
        </w:rPr>
        <w:t>2</w:t>
      </w:r>
    </w:p>
    <w:p w:rsidR="00B179E7" w:rsidRDefault="00B179E7" w:rsidP="00B179E7">
      <w:pPr>
        <w:spacing w:after="160" w:line="259" w:lineRule="auto"/>
        <w:rPr>
          <w:rFonts w:asciiTheme="minorHAnsi" w:eastAsiaTheme="minorEastAsia" w:hAnsiTheme="minorHAnsi" w:cstheme="minorBidi"/>
          <w:sz w:val="22"/>
          <w:szCs w:val="22"/>
          <w:lang w:val="en-US" w:eastAsia="en-US"/>
        </w:rPr>
      </w:pPr>
      <w:r>
        <w:rPr>
          <w:rFonts w:asciiTheme="minorHAnsi" w:eastAsiaTheme="minorEastAsia" w:hAnsiTheme="minorHAnsi" w:cstheme="minorBidi"/>
          <w:sz w:val="22"/>
          <w:szCs w:val="22"/>
          <w:lang w:val="en-US" w:eastAsia="en-US"/>
        </w:rPr>
        <w:t>Номер закупки/заказа: 8376320</w:t>
      </w:r>
    </w:p>
    <w:tbl>
      <w:tblPr>
        <w:tblW w:w="0" w:type="auto"/>
        <w:tblInd w:w="10" w:type="dxa"/>
        <w:tblBorders>
          <w:top w:val="double" w:sz="10" w:space="0" w:color="auto"/>
          <w:left w:val="double" w:sz="10" w:space="0" w:color="auto"/>
          <w:bottom w:val="double" w:sz="10" w:space="0" w:color="auto"/>
          <w:right w:val="double" w:sz="10" w:space="0" w:color="auto"/>
          <w:insideH w:val="double" w:sz="10" w:space="0" w:color="auto"/>
          <w:insideV w:val="double" w:sz="10" w:space="0" w:color="auto"/>
        </w:tblBorders>
        <w:tblCellMar>
          <w:left w:w="10" w:type="dxa"/>
          <w:right w:w="10" w:type="dxa"/>
        </w:tblCellMar>
        <w:tblLook w:val="04A0" w:firstRow="1" w:lastRow="0" w:firstColumn="1" w:lastColumn="0" w:noHBand="0" w:noVBand="1"/>
      </w:tblPr>
      <w:tblGrid>
        <w:gridCol w:w="5131"/>
        <w:gridCol w:w="5131"/>
      </w:tblGrid>
      <w:tr w:rsidR="00B179E7" w:rsidTr="00A15BEC">
        <w:tc>
          <w:tcPr>
            <w:tcW w:w="50" w:type="pct"/>
            <w:shd w:val="clear" w:color="F2F2F2" w:fill="auto"/>
          </w:tcPr>
          <w:p w:rsidR="00B179E7" w:rsidRPr="0048178D" w:rsidRDefault="00B179E7" w:rsidP="00A15BEC">
            <w:pPr>
              <w:spacing w:line="259" w:lineRule="auto"/>
              <w:rPr>
                <w:rFonts w:asciiTheme="minorHAnsi" w:eastAsiaTheme="minorEastAsia" w:hAnsiTheme="minorHAnsi" w:cstheme="minorBidi"/>
                <w:lang w:eastAsia="en-US"/>
              </w:rPr>
            </w:pPr>
            <w:r w:rsidRPr="0048178D">
              <w:rPr>
                <w:rFonts w:asciiTheme="minorHAnsi" w:eastAsiaTheme="minorEastAsia" w:hAnsiTheme="minorHAnsi" w:cstheme="minorBidi"/>
                <w:b/>
                <w:color w:val="000000"/>
                <w:szCs w:val="22"/>
                <w:lang w:eastAsia="en-US"/>
              </w:rPr>
              <w:t>Данные электронной подписи</w:t>
            </w:r>
          </w:p>
          <w:p w:rsidR="00B179E7" w:rsidRPr="0048178D" w:rsidRDefault="00B179E7" w:rsidP="00A15BEC">
            <w:pPr>
              <w:spacing w:line="259" w:lineRule="auto"/>
              <w:rPr>
                <w:rFonts w:asciiTheme="minorHAnsi" w:eastAsiaTheme="minorEastAsia" w:hAnsiTheme="minorHAnsi" w:cstheme="minorBidi"/>
                <w:lang w:eastAsia="en-US"/>
              </w:rPr>
            </w:pPr>
            <w:r w:rsidRPr="0048178D">
              <w:rPr>
                <w:rFonts w:asciiTheme="minorHAnsi" w:eastAsiaTheme="minorEastAsia" w:hAnsiTheme="minorHAnsi" w:cstheme="minorBidi"/>
                <w:color w:val="000000"/>
                <w:sz w:val="20"/>
                <w:szCs w:val="22"/>
                <w:lang w:eastAsia="en-US"/>
              </w:rPr>
              <w:t>Владелец: Дорожкина Елена Александровна</w:t>
            </w:r>
          </w:p>
          <w:p w:rsidR="00B179E7" w:rsidRPr="0048178D" w:rsidRDefault="00B179E7" w:rsidP="00A15BEC">
            <w:pPr>
              <w:spacing w:line="259" w:lineRule="auto"/>
              <w:rPr>
                <w:rFonts w:asciiTheme="minorHAnsi" w:eastAsiaTheme="minorEastAsia" w:hAnsiTheme="minorHAnsi" w:cstheme="minorBidi"/>
                <w:lang w:eastAsia="en-US"/>
              </w:rPr>
            </w:pPr>
            <w:r w:rsidRPr="0048178D">
              <w:rPr>
                <w:rFonts w:asciiTheme="minorHAnsi" w:eastAsiaTheme="minorEastAsia" w:hAnsiTheme="minorHAnsi" w:cstheme="minorBidi"/>
                <w:color w:val="000000"/>
                <w:sz w:val="20"/>
                <w:szCs w:val="22"/>
                <w:lang w:eastAsia="en-US"/>
              </w:rPr>
              <w:t>Организация: МУНИЦИПАЛЬНОЕ БЮДЖЕТНОЕ ОБЩЕОБРАЗОВАТЕЛЬНОЕ УЧРЕЖДЕНИЕ "ТОЛКАЕВСКАЯ СРЕДНЯЯ ОБЩЕОБРАЗОВАТЕЛЬНАЯ ШКОЛА ИМЕНИ ДМИТРИЯ ГРЕЧУШКИНА" СОРОЧИНСКОГО ГОРОДСКОГО ОКРУГА ОРЕНБУРГСКОЙ ОБЛАСТИ, 5647005439 564701001</w:t>
            </w:r>
          </w:p>
          <w:p w:rsidR="00B179E7" w:rsidRPr="0048178D" w:rsidRDefault="00B179E7" w:rsidP="00A15BEC">
            <w:pPr>
              <w:spacing w:line="259" w:lineRule="auto"/>
              <w:rPr>
                <w:rFonts w:asciiTheme="minorHAnsi" w:eastAsiaTheme="minorEastAsia" w:hAnsiTheme="minorHAnsi" w:cstheme="minorBidi"/>
                <w:lang w:eastAsia="en-US"/>
              </w:rPr>
            </w:pPr>
            <w:r w:rsidRPr="0048178D">
              <w:rPr>
                <w:rFonts w:asciiTheme="minorHAnsi" w:eastAsiaTheme="minorEastAsia" w:hAnsiTheme="minorHAnsi" w:cstheme="minorBidi"/>
                <w:color w:val="000000"/>
                <w:sz w:val="20"/>
                <w:szCs w:val="22"/>
                <w:lang w:eastAsia="en-US"/>
              </w:rPr>
              <w:t>Подписано: 20.12.2024 09:36:59</w:t>
            </w:r>
          </w:p>
          <w:p w:rsidR="00B179E7" w:rsidRPr="0048178D" w:rsidRDefault="00B179E7" w:rsidP="00A15BEC">
            <w:pPr>
              <w:spacing w:line="259" w:lineRule="auto"/>
              <w:rPr>
                <w:rFonts w:asciiTheme="minorHAnsi" w:eastAsiaTheme="minorEastAsia" w:hAnsiTheme="minorHAnsi" w:cstheme="minorBidi"/>
                <w:lang w:eastAsia="en-US"/>
              </w:rPr>
            </w:pPr>
          </w:p>
          <w:p w:rsidR="00B179E7" w:rsidRPr="0048178D" w:rsidRDefault="00B179E7" w:rsidP="00A15BEC">
            <w:pPr>
              <w:spacing w:line="259" w:lineRule="auto"/>
              <w:rPr>
                <w:rFonts w:asciiTheme="minorHAnsi" w:eastAsiaTheme="minorEastAsia" w:hAnsiTheme="minorHAnsi" w:cstheme="minorBidi"/>
                <w:lang w:eastAsia="en-US"/>
              </w:rPr>
            </w:pPr>
            <w:r w:rsidRPr="0048178D">
              <w:rPr>
                <w:rFonts w:asciiTheme="minorHAnsi" w:eastAsiaTheme="minorEastAsia" w:hAnsiTheme="minorHAnsi" w:cstheme="minorBidi"/>
                <w:b/>
                <w:color w:val="000000"/>
                <w:szCs w:val="22"/>
                <w:lang w:eastAsia="en-US"/>
              </w:rPr>
              <w:t>Данные сертификата</w:t>
            </w:r>
          </w:p>
          <w:p w:rsidR="00B179E7" w:rsidRPr="0048178D" w:rsidRDefault="00B179E7" w:rsidP="00A15BEC">
            <w:pPr>
              <w:spacing w:line="259" w:lineRule="auto"/>
              <w:rPr>
                <w:rFonts w:asciiTheme="minorHAnsi" w:eastAsiaTheme="minorEastAsia" w:hAnsiTheme="minorHAnsi" w:cstheme="minorBidi"/>
                <w:lang w:eastAsia="en-US"/>
              </w:rPr>
            </w:pPr>
            <w:r w:rsidRPr="0048178D">
              <w:rPr>
                <w:rFonts w:asciiTheme="minorHAnsi" w:eastAsiaTheme="minorEastAsia" w:hAnsiTheme="minorHAnsi" w:cstheme="minorBidi"/>
                <w:color w:val="000000"/>
                <w:sz w:val="20"/>
                <w:szCs w:val="22"/>
                <w:lang w:eastAsia="en-US"/>
              </w:rPr>
              <w:t>Серийный номер: 00</w:t>
            </w:r>
            <w:r>
              <w:rPr>
                <w:rFonts w:asciiTheme="minorHAnsi" w:eastAsiaTheme="minorEastAsia" w:hAnsiTheme="minorHAnsi" w:cstheme="minorBidi"/>
                <w:color w:val="000000"/>
                <w:sz w:val="20"/>
                <w:szCs w:val="22"/>
                <w:lang w:val="en-US" w:eastAsia="en-US"/>
              </w:rPr>
              <w:t>BA</w:t>
            </w:r>
            <w:r w:rsidRPr="0048178D">
              <w:rPr>
                <w:rFonts w:asciiTheme="minorHAnsi" w:eastAsiaTheme="minorEastAsia" w:hAnsiTheme="minorHAnsi" w:cstheme="minorBidi"/>
                <w:color w:val="000000"/>
                <w:sz w:val="20"/>
                <w:szCs w:val="22"/>
                <w:lang w:eastAsia="en-US"/>
              </w:rPr>
              <w:t>5</w:t>
            </w:r>
            <w:r>
              <w:rPr>
                <w:rFonts w:asciiTheme="minorHAnsi" w:eastAsiaTheme="minorEastAsia" w:hAnsiTheme="minorHAnsi" w:cstheme="minorBidi"/>
                <w:color w:val="000000"/>
                <w:sz w:val="20"/>
                <w:szCs w:val="22"/>
                <w:lang w:val="en-US" w:eastAsia="en-US"/>
              </w:rPr>
              <w:t>C</w:t>
            </w:r>
            <w:r w:rsidRPr="0048178D">
              <w:rPr>
                <w:rFonts w:asciiTheme="minorHAnsi" w:eastAsiaTheme="minorEastAsia" w:hAnsiTheme="minorHAnsi" w:cstheme="minorBidi"/>
                <w:color w:val="000000"/>
                <w:sz w:val="20"/>
                <w:szCs w:val="22"/>
                <w:lang w:eastAsia="en-US"/>
              </w:rPr>
              <w:t>4</w:t>
            </w:r>
            <w:r>
              <w:rPr>
                <w:rFonts w:asciiTheme="minorHAnsi" w:eastAsiaTheme="minorEastAsia" w:hAnsiTheme="minorHAnsi" w:cstheme="minorBidi"/>
                <w:color w:val="000000"/>
                <w:sz w:val="20"/>
                <w:szCs w:val="22"/>
                <w:lang w:val="en-US" w:eastAsia="en-US"/>
              </w:rPr>
              <w:t>AB</w:t>
            </w:r>
            <w:r w:rsidRPr="0048178D">
              <w:rPr>
                <w:rFonts w:asciiTheme="minorHAnsi" w:eastAsiaTheme="minorEastAsia" w:hAnsiTheme="minorHAnsi" w:cstheme="minorBidi"/>
                <w:color w:val="000000"/>
                <w:sz w:val="20"/>
                <w:szCs w:val="22"/>
                <w:lang w:eastAsia="en-US"/>
              </w:rPr>
              <w:t>0</w:t>
            </w:r>
            <w:r>
              <w:rPr>
                <w:rFonts w:asciiTheme="minorHAnsi" w:eastAsiaTheme="minorEastAsia" w:hAnsiTheme="minorHAnsi" w:cstheme="minorBidi"/>
                <w:color w:val="000000"/>
                <w:sz w:val="20"/>
                <w:szCs w:val="22"/>
                <w:lang w:val="en-US" w:eastAsia="en-US"/>
              </w:rPr>
              <w:t>BCBE</w:t>
            </w:r>
            <w:r w:rsidRPr="0048178D">
              <w:rPr>
                <w:rFonts w:asciiTheme="minorHAnsi" w:eastAsiaTheme="minorEastAsia" w:hAnsiTheme="minorHAnsi" w:cstheme="minorBidi"/>
                <w:color w:val="000000"/>
                <w:sz w:val="20"/>
                <w:szCs w:val="22"/>
                <w:lang w:eastAsia="en-US"/>
              </w:rPr>
              <w:t>06850</w:t>
            </w:r>
            <w:r>
              <w:rPr>
                <w:rFonts w:asciiTheme="minorHAnsi" w:eastAsiaTheme="minorEastAsia" w:hAnsiTheme="minorHAnsi" w:cstheme="minorBidi"/>
                <w:color w:val="000000"/>
                <w:sz w:val="20"/>
                <w:szCs w:val="22"/>
                <w:lang w:val="en-US" w:eastAsia="en-US"/>
              </w:rPr>
              <w:t>FCC</w:t>
            </w:r>
            <w:r w:rsidRPr="0048178D">
              <w:rPr>
                <w:rFonts w:asciiTheme="minorHAnsi" w:eastAsiaTheme="minorEastAsia" w:hAnsiTheme="minorHAnsi" w:cstheme="minorBidi"/>
                <w:color w:val="000000"/>
                <w:sz w:val="20"/>
                <w:szCs w:val="22"/>
                <w:lang w:eastAsia="en-US"/>
              </w:rPr>
              <w:t>3</w:t>
            </w:r>
            <w:r>
              <w:rPr>
                <w:rFonts w:asciiTheme="minorHAnsi" w:eastAsiaTheme="minorEastAsia" w:hAnsiTheme="minorHAnsi" w:cstheme="minorBidi"/>
                <w:color w:val="000000"/>
                <w:sz w:val="20"/>
                <w:szCs w:val="22"/>
                <w:lang w:val="en-US" w:eastAsia="en-US"/>
              </w:rPr>
              <w:t>CA</w:t>
            </w:r>
            <w:r w:rsidRPr="0048178D">
              <w:rPr>
                <w:rFonts w:asciiTheme="minorHAnsi" w:eastAsiaTheme="minorEastAsia" w:hAnsiTheme="minorHAnsi" w:cstheme="minorBidi"/>
                <w:color w:val="000000"/>
                <w:sz w:val="20"/>
                <w:szCs w:val="22"/>
                <w:lang w:eastAsia="en-US"/>
              </w:rPr>
              <w:t>30</w:t>
            </w:r>
            <w:r>
              <w:rPr>
                <w:rFonts w:asciiTheme="minorHAnsi" w:eastAsiaTheme="minorEastAsia" w:hAnsiTheme="minorHAnsi" w:cstheme="minorBidi"/>
                <w:color w:val="000000"/>
                <w:sz w:val="20"/>
                <w:szCs w:val="22"/>
                <w:lang w:val="en-US" w:eastAsia="en-US"/>
              </w:rPr>
              <w:t>EEE</w:t>
            </w:r>
            <w:r w:rsidRPr="0048178D">
              <w:rPr>
                <w:rFonts w:asciiTheme="minorHAnsi" w:eastAsiaTheme="minorEastAsia" w:hAnsiTheme="minorHAnsi" w:cstheme="minorBidi"/>
                <w:color w:val="000000"/>
                <w:sz w:val="20"/>
                <w:szCs w:val="22"/>
                <w:lang w:eastAsia="en-US"/>
              </w:rPr>
              <w:t>3588</w:t>
            </w:r>
          </w:p>
          <w:p w:rsidR="00B179E7" w:rsidRDefault="00B179E7" w:rsidP="00A15BEC">
            <w:pPr>
              <w:spacing w:line="259" w:lineRule="auto"/>
              <w:rPr>
                <w:rFonts w:asciiTheme="minorHAnsi" w:eastAsiaTheme="minorEastAsia" w:hAnsiTheme="minorHAnsi" w:cstheme="minorBidi"/>
                <w:lang w:val="en-US" w:eastAsia="en-US"/>
              </w:rPr>
            </w:pPr>
            <w:r>
              <w:rPr>
                <w:rFonts w:asciiTheme="minorHAnsi" w:eastAsiaTheme="minorEastAsia" w:hAnsiTheme="minorHAnsi" w:cstheme="minorBidi"/>
                <w:color w:val="000000"/>
                <w:sz w:val="20"/>
                <w:szCs w:val="22"/>
                <w:lang w:val="en-US" w:eastAsia="en-US"/>
              </w:rPr>
              <w:t>Срок действия: 20.05.2024 07:37:09 - 13.08.2025 07:37:09</w:t>
            </w:r>
          </w:p>
        </w:tc>
        <w:tc>
          <w:tcPr>
            <w:tcW w:w="50" w:type="pct"/>
            <w:shd w:val="clear" w:color="F2F2F2" w:fill="auto"/>
          </w:tcPr>
          <w:p w:rsidR="00B179E7" w:rsidRPr="0048178D" w:rsidRDefault="00B179E7" w:rsidP="00A15BEC">
            <w:pPr>
              <w:spacing w:line="259" w:lineRule="auto"/>
              <w:rPr>
                <w:rFonts w:asciiTheme="minorHAnsi" w:eastAsiaTheme="minorEastAsia" w:hAnsiTheme="minorHAnsi" w:cstheme="minorBidi"/>
                <w:lang w:eastAsia="en-US"/>
              </w:rPr>
            </w:pPr>
            <w:r w:rsidRPr="0048178D">
              <w:rPr>
                <w:rFonts w:asciiTheme="minorHAnsi" w:eastAsiaTheme="minorEastAsia" w:hAnsiTheme="minorHAnsi" w:cstheme="minorBidi"/>
                <w:b/>
                <w:color w:val="000000"/>
                <w:szCs w:val="22"/>
                <w:lang w:eastAsia="en-US"/>
              </w:rPr>
              <w:t>Данные электронной подписи</w:t>
            </w:r>
          </w:p>
          <w:p w:rsidR="00B179E7" w:rsidRPr="0048178D" w:rsidRDefault="00B179E7" w:rsidP="00A15BEC">
            <w:pPr>
              <w:spacing w:line="259" w:lineRule="auto"/>
              <w:rPr>
                <w:rFonts w:asciiTheme="minorHAnsi" w:eastAsiaTheme="minorEastAsia" w:hAnsiTheme="minorHAnsi" w:cstheme="minorBidi"/>
                <w:lang w:eastAsia="en-US"/>
              </w:rPr>
            </w:pPr>
            <w:r w:rsidRPr="0048178D">
              <w:rPr>
                <w:rFonts w:asciiTheme="minorHAnsi" w:eastAsiaTheme="minorEastAsia" w:hAnsiTheme="minorHAnsi" w:cstheme="minorBidi"/>
                <w:color w:val="000000"/>
                <w:sz w:val="20"/>
                <w:szCs w:val="22"/>
                <w:lang w:eastAsia="en-US"/>
              </w:rPr>
              <w:t>Владелец: Проскурякова Юлия Сергеевна</w:t>
            </w:r>
          </w:p>
          <w:p w:rsidR="00B179E7" w:rsidRPr="0048178D" w:rsidRDefault="00B179E7" w:rsidP="00A15BEC">
            <w:pPr>
              <w:spacing w:line="259" w:lineRule="auto"/>
              <w:rPr>
                <w:rFonts w:asciiTheme="minorHAnsi" w:eastAsiaTheme="minorEastAsia" w:hAnsiTheme="minorHAnsi" w:cstheme="minorBidi"/>
                <w:lang w:eastAsia="en-US"/>
              </w:rPr>
            </w:pPr>
            <w:r w:rsidRPr="0048178D">
              <w:rPr>
                <w:rFonts w:asciiTheme="minorHAnsi" w:eastAsiaTheme="minorEastAsia" w:hAnsiTheme="minorHAnsi" w:cstheme="minorBidi"/>
                <w:color w:val="000000"/>
                <w:sz w:val="20"/>
                <w:szCs w:val="22"/>
                <w:lang w:eastAsia="en-US"/>
              </w:rPr>
              <w:t>Организация: ОБЩЕСТВО С ОГРАНИЧЕННОЙ ОТВЕТСТВЕННОСТЬЮ "А7 АГРО - ОРЕНБУРГСКИЙ МОЛОЧНЫЙ КОМБИНАТ", 5611078754 561101001</w:t>
            </w:r>
          </w:p>
          <w:p w:rsidR="00B179E7" w:rsidRPr="0048178D" w:rsidRDefault="00B179E7" w:rsidP="00A15BEC">
            <w:pPr>
              <w:spacing w:line="259" w:lineRule="auto"/>
              <w:rPr>
                <w:rFonts w:asciiTheme="minorHAnsi" w:eastAsiaTheme="minorEastAsia" w:hAnsiTheme="minorHAnsi" w:cstheme="minorBidi"/>
                <w:lang w:eastAsia="en-US"/>
              </w:rPr>
            </w:pPr>
            <w:r w:rsidRPr="0048178D">
              <w:rPr>
                <w:rFonts w:asciiTheme="minorHAnsi" w:eastAsiaTheme="minorEastAsia" w:hAnsiTheme="minorHAnsi" w:cstheme="minorBidi"/>
                <w:color w:val="000000"/>
                <w:sz w:val="20"/>
                <w:szCs w:val="22"/>
                <w:lang w:eastAsia="en-US"/>
              </w:rPr>
              <w:t>Подписано: 20.12.2024 08:57:42</w:t>
            </w:r>
          </w:p>
          <w:p w:rsidR="00B179E7" w:rsidRPr="0048178D" w:rsidRDefault="00B179E7" w:rsidP="00A15BEC">
            <w:pPr>
              <w:spacing w:line="259" w:lineRule="auto"/>
              <w:rPr>
                <w:rFonts w:asciiTheme="minorHAnsi" w:eastAsiaTheme="minorEastAsia" w:hAnsiTheme="minorHAnsi" w:cstheme="minorBidi"/>
                <w:lang w:eastAsia="en-US"/>
              </w:rPr>
            </w:pPr>
          </w:p>
          <w:p w:rsidR="00B179E7" w:rsidRPr="0048178D" w:rsidRDefault="00B179E7" w:rsidP="00A15BEC">
            <w:pPr>
              <w:spacing w:line="259" w:lineRule="auto"/>
              <w:rPr>
                <w:rFonts w:asciiTheme="minorHAnsi" w:eastAsiaTheme="minorEastAsia" w:hAnsiTheme="minorHAnsi" w:cstheme="minorBidi"/>
                <w:lang w:eastAsia="en-US"/>
              </w:rPr>
            </w:pPr>
            <w:r w:rsidRPr="0048178D">
              <w:rPr>
                <w:rFonts w:asciiTheme="minorHAnsi" w:eastAsiaTheme="minorEastAsia" w:hAnsiTheme="minorHAnsi" w:cstheme="minorBidi"/>
                <w:b/>
                <w:color w:val="000000"/>
                <w:szCs w:val="22"/>
                <w:lang w:eastAsia="en-US"/>
              </w:rPr>
              <w:t>Данные сертификата</w:t>
            </w:r>
          </w:p>
          <w:p w:rsidR="00B179E7" w:rsidRPr="0048178D" w:rsidRDefault="00B179E7" w:rsidP="00A15BEC">
            <w:pPr>
              <w:spacing w:line="259" w:lineRule="auto"/>
              <w:rPr>
                <w:rFonts w:asciiTheme="minorHAnsi" w:eastAsiaTheme="minorEastAsia" w:hAnsiTheme="minorHAnsi" w:cstheme="minorBidi"/>
                <w:lang w:eastAsia="en-US"/>
              </w:rPr>
            </w:pPr>
            <w:r w:rsidRPr="0048178D">
              <w:rPr>
                <w:rFonts w:asciiTheme="minorHAnsi" w:eastAsiaTheme="minorEastAsia" w:hAnsiTheme="minorHAnsi" w:cstheme="minorBidi"/>
                <w:color w:val="000000"/>
                <w:sz w:val="20"/>
                <w:szCs w:val="22"/>
                <w:lang w:eastAsia="en-US"/>
              </w:rPr>
              <w:t>Серийный номер: 05</w:t>
            </w:r>
            <w:r>
              <w:rPr>
                <w:rFonts w:asciiTheme="minorHAnsi" w:eastAsiaTheme="minorEastAsia" w:hAnsiTheme="minorHAnsi" w:cstheme="minorBidi"/>
                <w:color w:val="000000"/>
                <w:sz w:val="20"/>
                <w:szCs w:val="22"/>
                <w:lang w:val="en-US" w:eastAsia="en-US"/>
              </w:rPr>
              <w:t>D</w:t>
            </w:r>
            <w:r w:rsidRPr="0048178D">
              <w:rPr>
                <w:rFonts w:asciiTheme="minorHAnsi" w:eastAsiaTheme="minorEastAsia" w:hAnsiTheme="minorHAnsi" w:cstheme="minorBidi"/>
                <w:color w:val="000000"/>
                <w:sz w:val="20"/>
                <w:szCs w:val="22"/>
                <w:lang w:eastAsia="en-US"/>
              </w:rPr>
              <w:t>9013</w:t>
            </w:r>
            <w:r>
              <w:rPr>
                <w:rFonts w:asciiTheme="minorHAnsi" w:eastAsiaTheme="minorEastAsia" w:hAnsiTheme="minorHAnsi" w:cstheme="minorBidi"/>
                <w:color w:val="000000"/>
                <w:sz w:val="20"/>
                <w:szCs w:val="22"/>
                <w:lang w:val="en-US" w:eastAsia="en-US"/>
              </w:rPr>
              <w:t>F</w:t>
            </w:r>
            <w:r w:rsidRPr="0048178D">
              <w:rPr>
                <w:rFonts w:asciiTheme="minorHAnsi" w:eastAsiaTheme="minorEastAsia" w:hAnsiTheme="minorHAnsi" w:cstheme="minorBidi"/>
                <w:color w:val="000000"/>
                <w:sz w:val="20"/>
                <w:szCs w:val="22"/>
                <w:lang w:eastAsia="en-US"/>
              </w:rPr>
              <w:t>0072</w:t>
            </w:r>
            <w:r>
              <w:rPr>
                <w:rFonts w:asciiTheme="minorHAnsi" w:eastAsiaTheme="minorEastAsia" w:hAnsiTheme="minorHAnsi" w:cstheme="minorBidi"/>
                <w:color w:val="000000"/>
                <w:sz w:val="20"/>
                <w:szCs w:val="22"/>
                <w:lang w:val="en-US" w:eastAsia="en-US"/>
              </w:rPr>
              <w:t>B</w:t>
            </w:r>
            <w:r w:rsidRPr="0048178D">
              <w:rPr>
                <w:rFonts w:asciiTheme="minorHAnsi" w:eastAsiaTheme="minorEastAsia" w:hAnsiTheme="minorHAnsi" w:cstheme="minorBidi"/>
                <w:color w:val="000000"/>
                <w:sz w:val="20"/>
                <w:szCs w:val="22"/>
                <w:lang w:eastAsia="en-US"/>
              </w:rPr>
              <w:t>17</w:t>
            </w:r>
            <w:r>
              <w:rPr>
                <w:rFonts w:asciiTheme="minorHAnsi" w:eastAsiaTheme="minorEastAsia" w:hAnsiTheme="minorHAnsi" w:cstheme="minorBidi"/>
                <w:color w:val="000000"/>
                <w:sz w:val="20"/>
                <w:szCs w:val="22"/>
                <w:lang w:val="en-US" w:eastAsia="en-US"/>
              </w:rPr>
              <w:t>F</w:t>
            </w:r>
            <w:r w:rsidRPr="0048178D">
              <w:rPr>
                <w:rFonts w:asciiTheme="minorHAnsi" w:eastAsiaTheme="minorEastAsia" w:hAnsiTheme="minorHAnsi" w:cstheme="minorBidi"/>
                <w:color w:val="000000"/>
                <w:sz w:val="20"/>
                <w:szCs w:val="22"/>
                <w:lang w:eastAsia="en-US"/>
              </w:rPr>
              <w:t>8</w:t>
            </w:r>
            <w:r>
              <w:rPr>
                <w:rFonts w:asciiTheme="minorHAnsi" w:eastAsiaTheme="minorEastAsia" w:hAnsiTheme="minorHAnsi" w:cstheme="minorBidi"/>
                <w:color w:val="000000"/>
                <w:sz w:val="20"/>
                <w:szCs w:val="22"/>
                <w:lang w:val="en-US" w:eastAsia="en-US"/>
              </w:rPr>
              <w:t>E</w:t>
            </w:r>
            <w:r w:rsidRPr="0048178D">
              <w:rPr>
                <w:rFonts w:asciiTheme="minorHAnsi" w:eastAsiaTheme="minorEastAsia" w:hAnsiTheme="minorHAnsi" w:cstheme="minorBidi"/>
                <w:color w:val="000000"/>
                <w:sz w:val="20"/>
                <w:szCs w:val="22"/>
                <w:lang w:eastAsia="en-US"/>
              </w:rPr>
              <w:t>45697</w:t>
            </w:r>
            <w:r>
              <w:rPr>
                <w:rFonts w:asciiTheme="minorHAnsi" w:eastAsiaTheme="minorEastAsia" w:hAnsiTheme="minorHAnsi" w:cstheme="minorBidi"/>
                <w:color w:val="000000"/>
                <w:sz w:val="20"/>
                <w:szCs w:val="22"/>
                <w:lang w:val="en-US" w:eastAsia="en-US"/>
              </w:rPr>
              <w:t>C</w:t>
            </w:r>
            <w:r w:rsidRPr="0048178D">
              <w:rPr>
                <w:rFonts w:asciiTheme="minorHAnsi" w:eastAsiaTheme="minorEastAsia" w:hAnsiTheme="minorHAnsi" w:cstheme="minorBidi"/>
                <w:color w:val="000000"/>
                <w:sz w:val="20"/>
                <w:szCs w:val="22"/>
                <w:lang w:eastAsia="en-US"/>
              </w:rPr>
              <w:t>6</w:t>
            </w:r>
            <w:r>
              <w:rPr>
                <w:rFonts w:asciiTheme="minorHAnsi" w:eastAsiaTheme="minorEastAsia" w:hAnsiTheme="minorHAnsi" w:cstheme="minorBidi"/>
                <w:color w:val="000000"/>
                <w:sz w:val="20"/>
                <w:szCs w:val="22"/>
                <w:lang w:val="en-US" w:eastAsia="en-US"/>
              </w:rPr>
              <w:t>B</w:t>
            </w:r>
            <w:r w:rsidRPr="0048178D">
              <w:rPr>
                <w:rFonts w:asciiTheme="minorHAnsi" w:eastAsiaTheme="minorEastAsia" w:hAnsiTheme="minorHAnsi" w:cstheme="minorBidi"/>
                <w:color w:val="000000"/>
                <w:sz w:val="20"/>
                <w:szCs w:val="22"/>
                <w:lang w:eastAsia="en-US"/>
              </w:rPr>
              <w:t>7</w:t>
            </w:r>
            <w:r>
              <w:rPr>
                <w:rFonts w:asciiTheme="minorHAnsi" w:eastAsiaTheme="minorEastAsia" w:hAnsiTheme="minorHAnsi" w:cstheme="minorBidi"/>
                <w:color w:val="000000"/>
                <w:sz w:val="20"/>
                <w:szCs w:val="22"/>
                <w:lang w:val="en-US" w:eastAsia="en-US"/>
              </w:rPr>
              <w:t>E</w:t>
            </w:r>
            <w:r w:rsidRPr="0048178D">
              <w:rPr>
                <w:rFonts w:asciiTheme="minorHAnsi" w:eastAsiaTheme="minorEastAsia" w:hAnsiTheme="minorHAnsi" w:cstheme="minorBidi"/>
                <w:color w:val="000000"/>
                <w:sz w:val="20"/>
                <w:szCs w:val="22"/>
                <w:lang w:eastAsia="en-US"/>
              </w:rPr>
              <w:t>7</w:t>
            </w:r>
            <w:r>
              <w:rPr>
                <w:rFonts w:asciiTheme="minorHAnsi" w:eastAsiaTheme="minorEastAsia" w:hAnsiTheme="minorHAnsi" w:cstheme="minorBidi"/>
                <w:color w:val="000000"/>
                <w:sz w:val="20"/>
                <w:szCs w:val="22"/>
                <w:lang w:val="en-US" w:eastAsia="en-US"/>
              </w:rPr>
              <w:t>A</w:t>
            </w:r>
            <w:r w:rsidRPr="0048178D">
              <w:rPr>
                <w:rFonts w:asciiTheme="minorHAnsi" w:eastAsiaTheme="minorEastAsia" w:hAnsiTheme="minorHAnsi" w:cstheme="minorBidi"/>
                <w:color w:val="000000"/>
                <w:sz w:val="20"/>
                <w:szCs w:val="22"/>
                <w:lang w:eastAsia="en-US"/>
              </w:rPr>
              <w:t>5587</w:t>
            </w:r>
          </w:p>
          <w:p w:rsidR="00B179E7" w:rsidRDefault="00B179E7" w:rsidP="00A15BEC">
            <w:pPr>
              <w:spacing w:line="259" w:lineRule="auto"/>
              <w:rPr>
                <w:rFonts w:asciiTheme="minorHAnsi" w:eastAsiaTheme="minorEastAsia" w:hAnsiTheme="minorHAnsi" w:cstheme="minorBidi"/>
                <w:lang w:val="en-US" w:eastAsia="en-US"/>
              </w:rPr>
            </w:pPr>
            <w:r>
              <w:rPr>
                <w:rFonts w:asciiTheme="minorHAnsi" w:eastAsiaTheme="minorEastAsia" w:hAnsiTheme="minorHAnsi" w:cstheme="minorBidi"/>
                <w:color w:val="000000"/>
                <w:sz w:val="20"/>
                <w:szCs w:val="22"/>
                <w:lang w:val="en-US" w:eastAsia="en-US"/>
              </w:rPr>
              <w:t>Срок действия: 16.05.2024 06:44:24 - 16.08.2025 06:49:24</w:t>
            </w:r>
          </w:p>
        </w:tc>
      </w:tr>
      <w:tr w:rsidR="00B179E7" w:rsidTr="00A15BEC">
        <w:tc>
          <w:tcPr>
            <w:tcW w:w="50" w:type="pct"/>
            <w:shd w:val="clear" w:color="000000" w:fill="auto"/>
          </w:tcPr>
          <w:p w:rsidR="00B179E7" w:rsidRDefault="00B179E7" w:rsidP="00A15BEC">
            <w:pPr>
              <w:spacing w:after="1" w:line="259" w:lineRule="auto"/>
              <w:jc w:val="center"/>
              <w:rPr>
                <w:rFonts w:asciiTheme="minorHAnsi" w:eastAsiaTheme="minorEastAsia" w:hAnsiTheme="minorHAnsi" w:cstheme="minorBidi"/>
                <w:lang w:val="en-US" w:eastAsia="en-US"/>
              </w:rPr>
            </w:pPr>
            <w:r>
              <w:rPr>
                <w:rFonts w:asciiTheme="minorHAnsi" w:eastAsiaTheme="minorEastAsia" w:hAnsiTheme="minorHAnsi" w:cstheme="minorBidi"/>
                <w:b/>
                <w:sz w:val="20"/>
                <w:szCs w:val="22"/>
                <w:lang w:val="en-US" w:eastAsia="en-US"/>
              </w:rPr>
              <w:t>Документ подписан электронной подписью</w:t>
            </w:r>
          </w:p>
        </w:tc>
        <w:tc>
          <w:tcPr>
            <w:tcW w:w="50" w:type="pct"/>
            <w:shd w:val="clear" w:color="000000" w:fill="auto"/>
          </w:tcPr>
          <w:p w:rsidR="00B179E7" w:rsidRDefault="00B179E7" w:rsidP="00A15BEC">
            <w:pPr>
              <w:spacing w:after="1" w:line="259" w:lineRule="auto"/>
              <w:jc w:val="center"/>
              <w:rPr>
                <w:rFonts w:asciiTheme="minorHAnsi" w:eastAsiaTheme="minorEastAsia" w:hAnsiTheme="minorHAnsi" w:cstheme="minorBidi"/>
                <w:lang w:val="en-US" w:eastAsia="en-US"/>
              </w:rPr>
            </w:pPr>
            <w:r>
              <w:rPr>
                <w:rFonts w:asciiTheme="minorHAnsi" w:eastAsiaTheme="minorEastAsia" w:hAnsiTheme="minorHAnsi" w:cstheme="minorBidi"/>
                <w:b/>
                <w:sz w:val="20"/>
                <w:szCs w:val="22"/>
                <w:lang w:val="en-US" w:eastAsia="en-US"/>
              </w:rPr>
              <w:t>Документ подписан электронной подписью</w:t>
            </w:r>
          </w:p>
        </w:tc>
      </w:tr>
    </w:tbl>
    <w:p w:rsidR="00B179E7" w:rsidRDefault="00B179E7" w:rsidP="00B179E7"/>
    <w:p w:rsidR="00974AC7" w:rsidRDefault="00974AC7"/>
    <w:p w:rsidR="00B179E7" w:rsidRDefault="00B179E7"/>
    <w:p w:rsidR="00B179E7" w:rsidRDefault="00B179E7"/>
    <w:p w:rsidR="00B179E7" w:rsidRDefault="00B179E7"/>
    <w:p w:rsidR="00B179E7" w:rsidRDefault="00B179E7"/>
    <w:p w:rsidR="00B179E7" w:rsidRDefault="00B179E7"/>
    <w:p w:rsidR="00B179E7" w:rsidRDefault="00B179E7"/>
    <w:p w:rsidR="00B179E7" w:rsidRDefault="00B179E7"/>
    <w:p w:rsidR="00B179E7" w:rsidRDefault="00B179E7"/>
    <w:p w:rsidR="00B179E7" w:rsidRDefault="00B179E7"/>
    <w:p w:rsidR="00B179E7" w:rsidRDefault="00B179E7"/>
    <w:p w:rsidR="00B179E7" w:rsidRDefault="00B179E7"/>
    <w:p w:rsidR="00B179E7" w:rsidRDefault="00B179E7"/>
    <w:p w:rsidR="00B179E7" w:rsidRDefault="00B179E7"/>
    <w:p w:rsidR="00B179E7" w:rsidRDefault="00B179E7"/>
    <w:p w:rsidR="00B179E7" w:rsidRDefault="00B179E7"/>
    <w:p w:rsidR="00B179E7" w:rsidRDefault="00B179E7"/>
    <w:p w:rsidR="00B179E7" w:rsidRDefault="00B179E7"/>
    <w:p w:rsidR="00B179E7" w:rsidRDefault="00B179E7"/>
    <w:p w:rsidR="00B179E7" w:rsidRDefault="00B179E7"/>
    <w:p w:rsidR="00B179E7" w:rsidRDefault="00B179E7"/>
    <w:p w:rsidR="00B179E7" w:rsidRDefault="00B179E7"/>
    <w:p w:rsidR="00B179E7" w:rsidRDefault="00B179E7"/>
    <w:p w:rsidR="00B179E7" w:rsidRDefault="00B179E7"/>
    <w:p w:rsidR="00B179E7" w:rsidRDefault="00B179E7"/>
    <w:p w:rsidR="00B179E7" w:rsidRDefault="00B179E7"/>
    <w:p w:rsidR="00B179E7" w:rsidRDefault="00B179E7"/>
    <w:p w:rsidR="00B179E7" w:rsidRDefault="00B179E7"/>
    <w:p w:rsidR="00B179E7" w:rsidRDefault="00B179E7"/>
    <w:p w:rsidR="00B179E7" w:rsidRDefault="00B179E7"/>
    <w:p w:rsidR="00B179E7" w:rsidRDefault="00B179E7"/>
    <w:p w:rsidR="00B179E7" w:rsidRDefault="00B179E7"/>
    <w:p w:rsidR="00B179E7" w:rsidRDefault="00B179E7"/>
    <w:p w:rsidR="00B179E7" w:rsidRDefault="00B179E7"/>
    <w:p w:rsidR="00B179E7" w:rsidRDefault="00B179E7"/>
    <w:p w:rsidR="00B179E7" w:rsidRDefault="00B179E7"/>
    <w:p w:rsidR="00B179E7" w:rsidRDefault="00B179E7"/>
    <w:p w:rsidR="00B179E7" w:rsidRPr="00A12880" w:rsidRDefault="00B179E7" w:rsidP="00B179E7">
      <w:pPr>
        <w:jc w:val="center"/>
        <w:rPr>
          <w:b/>
          <w:bCs/>
          <w:caps/>
        </w:rPr>
      </w:pPr>
      <w:r w:rsidRPr="00A12880">
        <w:rPr>
          <w:b/>
        </w:rPr>
        <w:lastRenderedPageBreak/>
        <w:t>ГРАЖДАНСКО-ПРАВОВО</w:t>
      </w:r>
      <w:r>
        <w:rPr>
          <w:b/>
        </w:rPr>
        <w:t>Й</w:t>
      </w:r>
      <w:r w:rsidRPr="00A12880">
        <w:rPr>
          <w:b/>
        </w:rPr>
        <w:t xml:space="preserve"> ДОГОВОР</w:t>
      </w:r>
      <w:r>
        <w:rPr>
          <w:b/>
        </w:rPr>
        <w:t xml:space="preserve"> №</w:t>
      </w:r>
      <w:r w:rsidRPr="00E72C57">
        <w:rPr>
          <w:b/>
        </w:rPr>
        <w:t>2024.1515327</w:t>
      </w:r>
    </w:p>
    <w:p w:rsidR="00B179E7" w:rsidRPr="00DE7F86" w:rsidRDefault="00B179E7" w:rsidP="00B179E7">
      <w:pPr>
        <w:jc w:val="center"/>
        <w:rPr>
          <w:b/>
          <w:bCs/>
          <w:caps/>
        </w:rPr>
      </w:pPr>
      <w:r>
        <w:t> </w:t>
      </w:r>
    </w:p>
    <w:p w:rsidR="00B179E7" w:rsidRDefault="00B179E7" w:rsidP="00B179E7">
      <w:pPr>
        <w:shd w:val="clear" w:color="auto" w:fill="FFFFFF"/>
      </w:pPr>
      <w:r>
        <w:t xml:space="preserve">Оренбургская область, </w:t>
      </w:r>
    </w:p>
    <w:p w:rsidR="00B179E7" w:rsidRDefault="00B179E7" w:rsidP="00B179E7">
      <w:pPr>
        <w:shd w:val="clear" w:color="auto" w:fill="FFFFFF"/>
        <w:rPr>
          <w:color w:val="000000"/>
          <w:spacing w:val="-5"/>
        </w:rPr>
      </w:pPr>
      <w:r>
        <w:t>г. Сорочинск</w:t>
      </w:r>
      <w:r w:rsidRPr="00E14740">
        <w:t xml:space="preserve">                                          </w:t>
      </w:r>
      <w:r>
        <w:t xml:space="preserve">                                                       «20» 12 </w:t>
      </w:r>
      <w:r w:rsidRPr="00E14740">
        <w:t xml:space="preserve"> </w:t>
      </w:r>
      <w:r w:rsidRPr="00E14740">
        <w:rPr>
          <w:color w:val="000000"/>
          <w:spacing w:val="-5"/>
        </w:rPr>
        <w:t>20</w:t>
      </w:r>
      <w:r>
        <w:rPr>
          <w:color w:val="000000"/>
          <w:spacing w:val="-5"/>
        </w:rPr>
        <w:t>25</w:t>
      </w:r>
      <w:r w:rsidRPr="00E14740">
        <w:rPr>
          <w:color w:val="000000"/>
          <w:spacing w:val="-5"/>
        </w:rPr>
        <w:t>г.</w:t>
      </w:r>
    </w:p>
    <w:p w:rsidR="00B179E7" w:rsidRPr="00E14740" w:rsidRDefault="00B179E7" w:rsidP="00B179E7">
      <w:pPr>
        <w:shd w:val="clear" w:color="auto" w:fill="FFFFFF"/>
      </w:pPr>
    </w:p>
    <w:p w:rsidR="00B179E7" w:rsidRPr="00E14740" w:rsidRDefault="00B179E7" w:rsidP="00B179E7">
      <w:pPr>
        <w:shd w:val="clear" w:color="auto" w:fill="FFFFFF"/>
      </w:pPr>
    </w:p>
    <w:p w:rsidR="00B179E7" w:rsidRPr="0051646E" w:rsidRDefault="00B179E7" w:rsidP="00B179E7">
      <w:pPr>
        <w:ind w:firstLine="708"/>
        <w:jc w:val="both"/>
        <w:rPr>
          <w:color w:val="000000"/>
        </w:rPr>
      </w:pPr>
      <w:r w:rsidRPr="00EF3533">
        <w:t>Муниципальное бюджетное общеобразовательное учреждение «</w:t>
      </w:r>
      <w:r>
        <w:t>Толкаевская</w:t>
      </w:r>
      <w:r w:rsidRPr="00EF3533">
        <w:t xml:space="preserve"> ср</w:t>
      </w:r>
      <w:r>
        <w:t>едняя общеобразовательная школа имени Дмитрия Гречушкина</w:t>
      </w:r>
      <w:r w:rsidRPr="00EF3533">
        <w:t>» Сорочинского городского округа Оренбургской области,</w:t>
      </w:r>
      <w:r w:rsidRPr="00EF3533">
        <w:rPr>
          <w:bCs/>
        </w:rPr>
        <w:t xml:space="preserve"> в лице директора </w:t>
      </w:r>
      <w:r>
        <w:t>Дорожкиной Елены Александровны</w:t>
      </w:r>
      <w:r w:rsidRPr="00EF3533">
        <w:t>, действующего на основании Устава</w:t>
      </w:r>
      <w:r w:rsidRPr="00EF3533">
        <w:rPr>
          <w:rFonts w:eastAsia="Calibri"/>
          <w:bCs/>
          <w:lang w:eastAsia="en-US"/>
        </w:rPr>
        <w:t xml:space="preserve">, именуемое в дальнейшем «Заказчик», с одной стороны, и </w:t>
      </w:r>
      <w:r>
        <w:t xml:space="preserve">Общество с ограниченной ответственностью «А7 Агро-Оренбургский Молочный Комбинат», </w:t>
      </w:r>
      <w:r w:rsidRPr="00151649">
        <w:t>именуемое в дальнейшем «</w:t>
      </w:r>
      <w:r w:rsidRPr="00151649">
        <w:rPr>
          <w:color w:val="000000"/>
        </w:rPr>
        <w:t>Поставщи</w:t>
      </w:r>
      <w:r>
        <w:rPr>
          <w:color w:val="000000"/>
        </w:rPr>
        <w:t>к»,</w:t>
      </w:r>
      <w:r w:rsidRPr="00151649">
        <w:rPr>
          <w:b/>
        </w:rPr>
        <w:t xml:space="preserve"> </w:t>
      </w:r>
      <w:r w:rsidRPr="00151649">
        <w:t>в лице</w:t>
      </w:r>
      <w:r>
        <w:t xml:space="preserve"> </w:t>
      </w:r>
      <w:r>
        <w:rPr>
          <w:rFonts w:eastAsia="Calibri"/>
          <w:bCs/>
          <w:lang w:eastAsia="en-US"/>
        </w:rPr>
        <w:t>директора Сироткина Степана Сергеевича</w:t>
      </w:r>
      <w:r w:rsidRPr="00151649">
        <w:t xml:space="preserve">, действующего на </w:t>
      </w:r>
      <w:r>
        <w:t>основании Устава</w:t>
      </w:r>
      <w:r>
        <w:rPr>
          <w:rFonts w:eastAsia="Calibri"/>
          <w:bCs/>
          <w:lang w:eastAsia="en-US"/>
        </w:rPr>
        <w:t xml:space="preserve">, с другой стороны, а вместе именуемые «Стороны», </w:t>
      </w:r>
      <w:r w:rsidRPr="007D550B">
        <w:t xml:space="preserve">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на основании </w:t>
      </w:r>
      <w:r>
        <w:t>п.4 ч. 1 ст. 93 № 44</w:t>
      </w:r>
      <w:r w:rsidRPr="007D550B">
        <w:t xml:space="preserve">-ФЗ </w:t>
      </w:r>
      <w:r>
        <w:rPr>
          <w:rFonts w:eastAsia="Calibri"/>
          <w:bCs/>
          <w:lang w:eastAsia="en-US"/>
        </w:rPr>
        <w:t>заключили настоящий гражданско - правовой Договор (далее - Договор) о нижеследующем:</w:t>
      </w:r>
      <w:r w:rsidRPr="0051646E">
        <w:rPr>
          <w:color w:val="000000"/>
        </w:rPr>
        <w:t xml:space="preserve"> </w:t>
      </w:r>
    </w:p>
    <w:p w:rsidR="00B179E7" w:rsidRDefault="00B179E7" w:rsidP="00B179E7">
      <w:pPr>
        <w:shd w:val="clear" w:color="auto" w:fill="FFFFFF"/>
        <w:spacing w:line="274" w:lineRule="exact"/>
        <w:ind w:right="82"/>
        <w:rPr>
          <w:b/>
          <w:bCs/>
          <w:color w:val="000000"/>
          <w:spacing w:val="-1"/>
        </w:rPr>
      </w:pPr>
      <w:r>
        <w:rPr>
          <w:b/>
          <w:bCs/>
          <w:color w:val="000000"/>
          <w:spacing w:val="-1"/>
        </w:rPr>
        <w:t xml:space="preserve">                                                                </w:t>
      </w:r>
    </w:p>
    <w:p w:rsidR="00B179E7" w:rsidRPr="00151649" w:rsidRDefault="00B179E7" w:rsidP="00B179E7">
      <w:pPr>
        <w:shd w:val="clear" w:color="auto" w:fill="FFFFFF"/>
        <w:spacing w:line="274" w:lineRule="exact"/>
        <w:ind w:right="82"/>
        <w:rPr>
          <w:b/>
          <w:bCs/>
          <w:color w:val="000000"/>
          <w:spacing w:val="-1"/>
        </w:rPr>
      </w:pPr>
      <w:r>
        <w:rPr>
          <w:b/>
          <w:bCs/>
          <w:color w:val="000000"/>
          <w:spacing w:val="-1"/>
        </w:rPr>
        <w:t xml:space="preserve">                                                                 </w:t>
      </w:r>
      <w:r>
        <w:rPr>
          <w:b/>
          <w:bCs/>
          <w:color w:val="000000"/>
          <w:spacing w:val="-1"/>
          <w:lang w:val="en-US"/>
        </w:rPr>
        <w:t>I</w:t>
      </w:r>
      <w:r w:rsidRPr="00151649">
        <w:rPr>
          <w:b/>
          <w:bCs/>
          <w:color w:val="000000"/>
          <w:spacing w:val="-1"/>
        </w:rPr>
        <w:t xml:space="preserve">. Предмет </w:t>
      </w:r>
      <w:r>
        <w:rPr>
          <w:b/>
          <w:bCs/>
          <w:color w:val="000000"/>
          <w:spacing w:val="-1"/>
        </w:rPr>
        <w:t>договор</w:t>
      </w:r>
      <w:r w:rsidRPr="00151649">
        <w:rPr>
          <w:b/>
          <w:bCs/>
          <w:color w:val="000000"/>
          <w:spacing w:val="-1"/>
        </w:rPr>
        <w:t>а</w:t>
      </w:r>
    </w:p>
    <w:p w:rsidR="00B179E7" w:rsidRPr="00151649" w:rsidRDefault="00B179E7" w:rsidP="00B179E7">
      <w:pPr>
        <w:shd w:val="clear" w:color="auto" w:fill="FFFFFF"/>
        <w:ind w:firstLine="709"/>
        <w:jc w:val="both"/>
        <w:rPr>
          <w:color w:val="000000"/>
          <w:spacing w:val="1"/>
        </w:rPr>
      </w:pPr>
      <w:r w:rsidRPr="00151649">
        <w:t>1</w:t>
      </w:r>
      <w:r w:rsidRPr="00151649">
        <w:rPr>
          <w:bCs/>
        </w:rPr>
        <w:t>.1</w:t>
      </w:r>
      <w:r w:rsidRPr="00151649">
        <w:t xml:space="preserve">. </w:t>
      </w:r>
      <w:r w:rsidRPr="00151649">
        <w:rPr>
          <w:color w:val="000000"/>
          <w:spacing w:val="1"/>
        </w:rPr>
        <w:t xml:space="preserve">Поставщик обязуется поставить, а Заказчик принять и  оплатить </w:t>
      </w:r>
      <w:r>
        <w:rPr>
          <w:color w:val="000000"/>
          <w:spacing w:val="1"/>
          <w:u w:val="single"/>
        </w:rPr>
        <w:t>поставку</w:t>
      </w:r>
      <w:r w:rsidRPr="00EC2274">
        <w:rPr>
          <w:color w:val="000000"/>
          <w:spacing w:val="1"/>
          <w:u w:val="single"/>
        </w:rPr>
        <w:t xml:space="preserve"> </w:t>
      </w:r>
      <w:r>
        <w:rPr>
          <w:color w:val="000000"/>
          <w:spacing w:val="1"/>
          <w:u w:val="single"/>
        </w:rPr>
        <w:t>молока и молочной продукции</w:t>
      </w:r>
      <w:r w:rsidRPr="00151649">
        <w:rPr>
          <w:color w:val="000000"/>
          <w:spacing w:val="1"/>
          <w:u w:val="single"/>
        </w:rPr>
        <w:t>,</w:t>
      </w:r>
      <w:r w:rsidRPr="00151649">
        <w:rPr>
          <w:color w:val="000000"/>
          <w:spacing w:val="1"/>
        </w:rPr>
        <w:t xml:space="preserve"> согласно </w:t>
      </w:r>
      <w:r w:rsidRPr="00151649">
        <w:rPr>
          <w:color w:val="000000"/>
        </w:rPr>
        <w:t xml:space="preserve">Спецификации (Приложение №1), являющейся неотъемлемой частью настоящего </w:t>
      </w:r>
      <w:r>
        <w:rPr>
          <w:color w:val="000000"/>
        </w:rPr>
        <w:t>договор</w:t>
      </w:r>
      <w:r w:rsidRPr="00151649">
        <w:rPr>
          <w:color w:val="000000"/>
        </w:rPr>
        <w:t>а.</w:t>
      </w:r>
    </w:p>
    <w:p w:rsidR="00B179E7" w:rsidRDefault="00B179E7" w:rsidP="00B179E7">
      <w:pPr>
        <w:ind w:firstLine="709"/>
        <w:jc w:val="both"/>
      </w:pPr>
      <w:r w:rsidRPr="00151649">
        <w:t xml:space="preserve">1.2. Поставщик гарантирует, что обладает всеми правами на реализацию Товара, указанного в Приложении №1 к </w:t>
      </w:r>
      <w:r>
        <w:t>Договор</w:t>
      </w:r>
      <w:r w:rsidRPr="00151649">
        <w:t>у, на всей территории Российской Федерации, в том числе имеет необходимые лицензии, аккредитации, разрешения, патенты, сертификаты, заключения, не нарушает при этом авторских и патентных прав, прав на использование Товарных знаков, торговых марок и наименований Товаров.</w:t>
      </w:r>
    </w:p>
    <w:p w:rsidR="00B179E7" w:rsidRDefault="00B179E7" w:rsidP="00B179E7">
      <w:pPr>
        <w:shd w:val="clear" w:color="auto" w:fill="FFFFFF"/>
        <w:ind w:left="284"/>
        <w:jc w:val="center"/>
        <w:rPr>
          <w:b/>
          <w:bCs/>
          <w:color w:val="000000"/>
          <w:spacing w:val="-1"/>
        </w:rPr>
      </w:pPr>
    </w:p>
    <w:p w:rsidR="00B179E7" w:rsidRPr="00151649" w:rsidRDefault="00B179E7" w:rsidP="00B179E7">
      <w:pPr>
        <w:shd w:val="clear" w:color="auto" w:fill="FFFFFF"/>
        <w:ind w:left="284"/>
        <w:jc w:val="center"/>
      </w:pPr>
      <w:r>
        <w:rPr>
          <w:b/>
          <w:bCs/>
          <w:color w:val="000000"/>
          <w:spacing w:val="-1"/>
          <w:lang w:val="en-US"/>
        </w:rPr>
        <w:t>II</w:t>
      </w:r>
      <w:r w:rsidRPr="00151649">
        <w:rPr>
          <w:b/>
          <w:bCs/>
          <w:color w:val="000000"/>
          <w:spacing w:val="-1"/>
        </w:rPr>
        <w:t>. Условия поставки</w:t>
      </w:r>
    </w:p>
    <w:p w:rsidR="00B179E7" w:rsidRPr="00041DA8" w:rsidRDefault="00B179E7" w:rsidP="00B179E7">
      <w:pPr>
        <w:shd w:val="clear" w:color="auto" w:fill="FFFFFF"/>
        <w:tabs>
          <w:tab w:val="left" w:pos="142"/>
          <w:tab w:val="left" w:pos="284"/>
        </w:tabs>
        <w:ind w:firstLine="567"/>
        <w:jc w:val="both"/>
        <w:rPr>
          <w:color w:val="000000"/>
        </w:rPr>
      </w:pPr>
      <w:r>
        <w:t xml:space="preserve">  </w:t>
      </w:r>
      <w:r w:rsidRPr="003F63CA">
        <w:t>2.1.</w:t>
      </w:r>
      <w:r w:rsidRPr="003F63CA">
        <w:tab/>
        <w:t>Место поставки продукции:</w:t>
      </w:r>
      <w:r w:rsidRPr="009B341E">
        <w:t xml:space="preserve"> </w:t>
      </w:r>
      <w:r>
        <w:rPr>
          <w:color w:val="000000"/>
        </w:rPr>
        <w:t>461915,</w:t>
      </w:r>
      <w:r w:rsidRPr="00041DA8">
        <w:rPr>
          <w:color w:val="000000"/>
        </w:rPr>
        <w:t xml:space="preserve"> </w:t>
      </w:r>
      <w:r>
        <w:rPr>
          <w:color w:val="000000"/>
        </w:rPr>
        <w:t xml:space="preserve">Оренбургская область Сорочинский район, с. Толкаевка, ул. Школьная, д. 5. </w:t>
      </w:r>
    </w:p>
    <w:p w:rsidR="00B179E7" w:rsidRPr="009B341E" w:rsidRDefault="00B179E7" w:rsidP="00B179E7">
      <w:pPr>
        <w:contextualSpacing/>
        <w:jc w:val="both"/>
        <w:rPr>
          <w:bCs/>
        </w:rPr>
      </w:pPr>
      <w:r>
        <w:t xml:space="preserve">            </w:t>
      </w:r>
      <w:r w:rsidRPr="00151649">
        <w:rPr>
          <w:color w:val="000000"/>
        </w:rPr>
        <w:t>2.2.</w:t>
      </w:r>
      <w:r>
        <w:rPr>
          <w:color w:val="000000"/>
        </w:rPr>
        <w:t xml:space="preserve"> </w:t>
      </w:r>
      <w:r w:rsidRPr="00151649">
        <w:rPr>
          <w:color w:val="000000"/>
        </w:rPr>
        <w:t xml:space="preserve">Срок поставки продукции: </w:t>
      </w:r>
      <w:r>
        <w:t>с 01.01</w:t>
      </w:r>
      <w:r w:rsidRPr="00693E02">
        <w:t>.202</w:t>
      </w:r>
      <w:r>
        <w:t>5</w:t>
      </w:r>
      <w:r w:rsidRPr="00693E02">
        <w:t>г. по 3</w:t>
      </w:r>
      <w:r>
        <w:t>0.06</w:t>
      </w:r>
      <w:r w:rsidRPr="00693E02">
        <w:t>.202</w:t>
      </w:r>
      <w:r>
        <w:t>5</w:t>
      </w:r>
      <w:r w:rsidRPr="00693E02">
        <w:t>г.,</w:t>
      </w:r>
      <w:r w:rsidRPr="00151649">
        <w:rPr>
          <w:color w:val="000000"/>
        </w:rPr>
        <w:t xml:space="preserve"> </w:t>
      </w:r>
      <w:r>
        <w:rPr>
          <w:color w:val="000000"/>
        </w:rPr>
        <w:t>еженедельно, до 16</w:t>
      </w:r>
      <w:r w:rsidRPr="00D35EF7">
        <w:rPr>
          <w:color w:val="000000"/>
        </w:rPr>
        <w:t>:00 (местного времени) в рабочие дни по заявкам Заказчика, исходя из фактической потребности.</w:t>
      </w:r>
    </w:p>
    <w:p w:rsidR="00B179E7" w:rsidRPr="00151649" w:rsidRDefault="00B179E7" w:rsidP="00B179E7">
      <w:pPr>
        <w:jc w:val="both"/>
        <w:rPr>
          <w:color w:val="000000"/>
          <w:spacing w:val="-7"/>
        </w:rPr>
      </w:pPr>
      <w:r>
        <w:rPr>
          <w:color w:val="000000"/>
          <w:spacing w:val="1"/>
        </w:rPr>
        <w:t xml:space="preserve">            </w:t>
      </w:r>
      <w:r w:rsidRPr="00151649">
        <w:rPr>
          <w:color w:val="000000"/>
          <w:spacing w:val="1"/>
        </w:rPr>
        <w:t>2.3.</w:t>
      </w:r>
      <w:r w:rsidRPr="00151649">
        <w:rPr>
          <w:color w:val="000000"/>
          <w:spacing w:val="1"/>
        </w:rPr>
        <w:tab/>
        <w:t xml:space="preserve">Право собственности на каждую партию продукции и все риски, связанные с этим, переходят к Заказчику в момент подписания уполномоченными представителями обеих сторон  документов, </w:t>
      </w:r>
      <w:r w:rsidRPr="00151649">
        <w:rPr>
          <w:color w:val="000000"/>
        </w:rPr>
        <w:t>подтверждающих передачу продукции.</w:t>
      </w:r>
    </w:p>
    <w:p w:rsidR="00B179E7" w:rsidRPr="00151649" w:rsidRDefault="00B179E7" w:rsidP="00B179E7">
      <w:pPr>
        <w:shd w:val="clear" w:color="auto" w:fill="FFFFFF"/>
        <w:ind w:firstLine="709"/>
        <w:jc w:val="both"/>
        <w:rPr>
          <w:color w:val="000000"/>
        </w:rPr>
      </w:pPr>
      <w:r w:rsidRPr="00151649">
        <w:rPr>
          <w:color w:val="000000"/>
        </w:rPr>
        <w:t>2.4.</w:t>
      </w:r>
      <w:r w:rsidRPr="00151649">
        <w:rPr>
          <w:color w:val="000000"/>
        </w:rPr>
        <w:tab/>
        <w:t>Доставка продукции до мест</w:t>
      </w:r>
      <w:r>
        <w:rPr>
          <w:color w:val="000000"/>
        </w:rPr>
        <w:t>а поставки осуществляется за счё</w:t>
      </w:r>
      <w:r w:rsidRPr="00151649">
        <w:rPr>
          <w:color w:val="000000"/>
        </w:rPr>
        <w:t>т Поставщика. Поставляемый товар должен быть расфасован, упакован и маркирован в соответствии с требованиями ГОСТ для соответствующего вида товара, упаковка должна быть способной предотвратить повреждение или порчу товара, а также обеспечить сохранность во время перевозки автомобильным транспортом.</w:t>
      </w:r>
    </w:p>
    <w:p w:rsidR="00B179E7" w:rsidRPr="00151649" w:rsidRDefault="00B179E7" w:rsidP="00B179E7">
      <w:pPr>
        <w:shd w:val="clear" w:color="auto" w:fill="FFFFFF"/>
        <w:ind w:firstLine="709"/>
        <w:jc w:val="both"/>
        <w:rPr>
          <w:color w:val="000000"/>
        </w:rPr>
      </w:pPr>
      <w:r w:rsidRPr="00151649">
        <w:rPr>
          <w:color w:val="000000"/>
        </w:rPr>
        <w:t>2.5. В день передачи Постав</w:t>
      </w:r>
      <w:r>
        <w:rPr>
          <w:color w:val="000000"/>
        </w:rPr>
        <w:t>щик одновременно с Товаром выдаё</w:t>
      </w:r>
      <w:r w:rsidRPr="00151649">
        <w:rPr>
          <w:color w:val="000000"/>
        </w:rPr>
        <w:t>т Заказчику сопроводительные документы, относящиеся к Товару: сертификат соответствия (декларацию), удостоверение к</w:t>
      </w:r>
      <w:r>
        <w:rPr>
          <w:color w:val="000000"/>
        </w:rPr>
        <w:t>ачества, товарную накладную, счё</w:t>
      </w:r>
      <w:r w:rsidRPr="00151649">
        <w:rPr>
          <w:color w:val="000000"/>
        </w:rPr>
        <w:t xml:space="preserve">т-фактуру </w:t>
      </w:r>
      <w:r>
        <w:rPr>
          <w:color w:val="000000"/>
        </w:rPr>
        <w:t>и т.п. В случае отсутствия выше</w:t>
      </w:r>
      <w:r w:rsidRPr="00151649">
        <w:rPr>
          <w:color w:val="000000"/>
        </w:rPr>
        <w:t>названных документов за</w:t>
      </w:r>
      <w:r>
        <w:rPr>
          <w:color w:val="000000"/>
        </w:rPr>
        <w:t>казчик вправе отказаться от приё</w:t>
      </w:r>
      <w:r w:rsidRPr="00151649">
        <w:rPr>
          <w:color w:val="000000"/>
        </w:rPr>
        <w:t>ма товара. Товар будет считаться не поставленным.</w:t>
      </w:r>
    </w:p>
    <w:p w:rsidR="00B179E7" w:rsidRPr="00151649" w:rsidRDefault="00B179E7" w:rsidP="00B179E7">
      <w:pPr>
        <w:shd w:val="clear" w:color="auto" w:fill="FFFFFF"/>
        <w:ind w:firstLine="709"/>
        <w:jc w:val="both"/>
      </w:pPr>
      <w:r w:rsidRPr="00151649">
        <w:rPr>
          <w:color w:val="000000"/>
        </w:rPr>
        <w:t xml:space="preserve">2.6. Товар считается поставленным Поставщиком и принятым Заказчиком после подписания материально-ответственными лицами Заказчика товарной накладной и счета-фактуры. Предоставление данных документов Заказчику  является основанием для оплаты в порядке и на условиях </w:t>
      </w:r>
      <w:r>
        <w:rPr>
          <w:color w:val="000000"/>
        </w:rPr>
        <w:t>договор</w:t>
      </w:r>
      <w:r w:rsidRPr="00151649">
        <w:rPr>
          <w:color w:val="000000"/>
        </w:rPr>
        <w:t>а.</w:t>
      </w:r>
    </w:p>
    <w:p w:rsidR="00B179E7" w:rsidRDefault="00B179E7" w:rsidP="00B179E7">
      <w:pPr>
        <w:shd w:val="clear" w:color="auto" w:fill="FFFFFF"/>
        <w:ind w:firstLine="709"/>
        <w:jc w:val="both"/>
        <w:rPr>
          <w:color w:val="000000"/>
        </w:rPr>
      </w:pPr>
      <w:r>
        <w:rPr>
          <w:color w:val="000000"/>
        </w:rPr>
        <w:t xml:space="preserve">2.7. </w:t>
      </w:r>
      <w:r w:rsidRPr="00151649">
        <w:rPr>
          <w:color w:val="000000"/>
        </w:rPr>
        <w:t>Дополнительные условия согласовываются сторонами.</w:t>
      </w:r>
    </w:p>
    <w:p w:rsidR="00B179E7" w:rsidRDefault="00B179E7" w:rsidP="00B179E7">
      <w:pPr>
        <w:pStyle w:val="21"/>
        <w:ind w:left="0" w:firstLine="0"/>
        <w:jc w:val="center"/>
        <w:rPr>
          <w:b/>
          <w:noProof/>
        </w:rPr>
      </w:pPr>
    </w:p>
    <w:p w:rsidR="00B179E7" w:rsidRPr="00151649" w:rsidRDefault="00B179E7" w:rsidP="00B179E7">
      <w:pPr>
        <w:pStyle w:val="21"/>
        <w:ind w:left="0" w:firstLine="0"/>
        <w:jc w:val="center"/>
        <w:rPr>
          <w:b/>
          <w:noProof/>
        </w:rPr>
      </w:pPr>
      <w:r>
        <w:rPr>
          <w:b/>
          <w:noProof/>
          <w:lang w:val="en-US"/>
        </w:rPr>
        <w:t>III</w:t>
      </w:r>
      <w:r w:rsidRPr="00151649">
        <w:rPr>
          <w:b/>
          <w:noProof/>
        </w:rPr>
        <w:t>.. Цена</w:t>
      </w:r>
      <w:r>
        <w:rPr>
          <w:b/>
          <w:noProof/>
        </w:rPr>
        <w:t xml:space="preserve"> договора, порядок и форма расчё</w:t>
      </w:r>
      <w:r w:rsidRPr="00151649">
        <w:rPr>
          <w:b/>
          <w:noProof/>
        </w:rPr>
        <w:t>тов</w:t>
      </w:r>
    </w:p>
    <w:p w:rsidR="00B179E7" w:rsidRPr="00716E62" w:rsidRDefault="00B179E7" w:rsidP="00B179E7">
      <w:pPr>
        <w:pStyle w:val="ConsNonformat"/>
        <w:ind w:firstLine="709"/>
        <w:jc w:val="both"/>
        <w:rPr>
          <w:rFonts w:ascii="Times New Roman" w:hAnsi="Times New Roman"/>
          <w:i/>
          <w:noProof/>
          <w:sz w:val="24"/>
          <w:szCs w:val="24"/>
        </w:rPr>
      </w:pPr>
      <w:r w:rsidRPr="00716E62">
        <w:rPr>
          <w:rFonts w:ascii="Times New Roman" w:hAnsi="Times New Roman"/>
          <w:sz w:val="24"/>
          <w:szCs w:val="24"/>
        </w:rPr>
        <w:t xml:space="preserve">3.1. Цена </w:t>
      </w:r>
      <w:r>
        <w:rPr>
          <w:rFonts w:ascii="Times New Roman" w:hAnsi="Times New Roman"/>
          <w:sz w:val="24"/>
          <w:szCs w:val="24"/>
        </w:rPr>
        <w:t>Договор</w:t>
      </w:r>
      <w:r w:rsidRPr="00716E62">
        <w:rPr>
          <w:rFonts w:ascii="Times New Roman" w:hAnsi="Times New Roman"/>
          <w:sz w:val="24"/>
          <w:szCs w:val="24"/>
        </w:rPr>
        <w:t xml:space="preserve">а составляет </w:t>
      </w:r>
      <w:r w:rsidRPr="00B91204">
        <w:rPr>
          <w:rFonts w:ascii="Times New Roman" w:hAnsi="Times New Roman"/>
          <w:noProof/>
          <w:sz w:val="24"/>
          <w:szCs w:val="24"/>
          <w:u w:val="single"/>
        </w:rPr>
        <w:t>258940</w:t>
      </w:r>
      <w:r w:rsidRPr="00716E62">
        <w:rPr>
          <w:rFonts w:ascii="Times New Roman" w:hAnsi="Times New Roman"/>
          <w:noProof/>
          <w:sz w:val="24"/>
          <w:szCs w:val="24"/>
        </w:rPr>
        <w:t xml:space="preserve"> (</w:t>
      </w:r>
      <w:r w:rsidRPr="00B91204">
        <w:rPr>
          <w:rFonts w:ascii="Times New Roman" w:hAnsi="Times New Roman"/>
          <w:noProof/>
          <w:sz w:val="24"/>
          <w:szCs w:val="24"/>
        </w:rPr>
        <w:t>двести пятьдесят восемь тысяч девятьсот сорок</w:t>
      </w:r>
      <w:r w:rsidRPr="00716E62">
        <w:rPr>
          <w:rFonts w:ascii="Times New Roman" w:hAnsi="Times New Roman"/>
          <w:noProof/>
          <w:sz w:val="24"/>
          <w:szCs w:val="24"/>
        </w:rPr>
        <w:t xml:space="preserve">) рублей </w:t>
      </w:r>
      <w:r w:rsidRPr="00B91204">
        <w:rPr>
          <w:rFonts w:ascii="Times New Roman" w:hAnsi="Times New Roman"/>
          <w:noProof/>
          <w:sz w:val="24"/>
          <w:szCs w:val="24"/>
          <w:u w:val="single"/>
        </w:rPr>
        <w:t>00</w:t>
      </w:r>
      <w:r>
        <w:rPr>
          <w:rFonts w:ascii="Times New Roman" w:hAnsi="Times New Roman"/>
          <w:noProof/>
          <w:sz w:val="24"/>
          <w:szCs w:val="24"/>
        </w:rPr>
        <w:t xml:space="preserve"> </w:t>
      </w:r>
      <w:r w:rsidRPr="00716E62">
        <w:rPr>
          <w:rFonts w:ascii="Times New Roman" w:hAnsi="Times New Roman"/>
          <w:sz w:val="24"/>
          <w:szCs w:val="24"/>
        </w:rPr>
        <w:t xml:space="preserve">копеек, НДС облагается: </w:t>
      </w:r>
      <w:r>
        <w:rPr>
          <w:rFonts w:ascii="Times New Roman" w:hAnsi="Times New Roman"/>
          <w:sz w:val="24"/>
          <w:szCs w:val="24"/>
        </w:rPr>
        <w:t>10</w:t>
      </w:r>
      <w:r w:rsidRPr="00716E62">
        <w:rPr>
          <w:rFonts w:ascii="Times New Roman" w:hAnsi="Times New Roman"/>
          <w:sz w:val="24"/>
          <w:szCs w:val="24"/>
        </w:rPr>
        <w:t xml:space="preserve"> % </w:t>
      </w:r>
      <w:r w:rsidRPr="00B91204">
        <w:rPr>
          <w:rFonts w:ascii="Times New Roman" w:hAnsi="Times New Roman"/>
          <w:sz w:val="24"/>
          <w:szCs w:val="24"/>
          <w:u w:val="single"/>
        </w:rPr>
        <w:t>25894</w:t>
      </w:r>
      <w:r w:rsidRPr="00716E62">
        <w:rPr>
          <w:rFonts w:ascii="Times New Roman" w:hAnsi="Times New Roman"/>
          <w:noProof/>
          <w:sz w:val="24"/>
          <w:szCs w:val="24"/>
        </w:rPr>
        <w:t xml:space="preserve"> (</w:t>
      </w:r>
      <w:r w:rsidRPr="00B91204">
        <w:rPr>
          <w:rFonts w:ascii="Times New Roman" w:hAnsi="Times New Roman"/>
          <w:noProof/>
          <w:sz w:val="24"/>
          <w:szCs w:val="24"/>
        </w:rPr>
        <w:t>двадцать пять тысяч восемьсот девяносто четыре</w:t>
      </w:r>
      <w:r w:rsidRPr="00716E62">
        <w:rPr>
          <w:rFonts w:ascii="Times New Roman" w:hAnsi="Times New Roman"/>
          <w:noProof/>
          <w:sz w:val="24"/>
          <w:szCs w:val="24"/>
        </w:rPr>
        <w:t>) рубл</w:t>
      </w:r>
      <w:r>
        <w:rPr>
          <w:rFonts w:ascii="Times New Roman" w:hAnsi="Times New Roman"/>
          <w:noProof/>
          <w:sz w:val="24"/>
          <w:szCs w:val="24"/>
        </w:rPr>
        <w:t>я</w:t>
      </w:r>
      <w:r w:rsidRPr="00716E62">
        <w:rPr>
          <w:rFonts w:ascii="Times New Roman" w:hAnsi="Times New Roman"/>
          <w:noProof/>
          <w:sz w:val="24"/>
          <w:szCs w:val="24"/>
        </w:rPr>
        <w:t xml:space="preserve"> </w:t>
      </w:r>
      <w:r w:rsidRPr="00B91204">
        <w:rPr>
          <w:rFonts w:ascii="Times New Roman" w:hAnsi="Times New Roman"/>
          <w:noProof/>
          <w:sz w:val="24"/>
          <w:szCs w:val="24"/>
          <w:u w:val="single"/>
        </w:rPr>
        <w:t>00</w:t>
      </w:r>
      <w:r>
        <w:rPr>
          <w:rFonts w:ascii="Times New Roman" w:hAnsi="Times New Roman"/>
          <w:noProof/>
          <w:sz w:val="24"/>
          <w:szCs w:val="24"/>
        </w:rPr>
        <w:t xml:space="preserve"> </w:t>
      </w:r>
      <w:r w:rsidRPr="00716E62">
        <w:rPr>
          <w:rFonts w:ascii="Times New Roman" w:hAnsi="Times New Roman"/>
          <w:noProof/>
          <w:sz w:val="24"/>
          <w:szCs w:val="24"/>
        </w:rPr>
        <w:t>копеек</w:t>
      </w:r>
      <w:r>
        <w:rPr>
          <w:rFonts w:ascii="Times New Roman" w:hAnsi="Times New Roman"/>
          <w:noProof/>
          <w:sz w:val="24"/>
          <w:szCs w:val="24"/>
        </w:rPr>
        <w:t>.</w:t>
      </w:r>
    </w:p>
    <w:p w:rsidR="00B179E7" w:rsidRPr="00716E62" w:rsidRDefault="00B179E7" w:rsidP="00B179E7">
      <w:pPr>
        <w:ind w:firstLine="709"/>
        <w:jc w:val="both"/>
      </w:pPr>
      <w:r w:rsidRPr="00716E62">
        <w:lastRenderedPageBreak/>
        <w:t xml:space="preserve">3.2. Цена поставляемого Товара включает в себя стоимость Товара, а также все расходы, связанные с исполнением </w:t>
      </w:r>
      <w:r>
        <w:t>Договор</w:t>
      </w:r>
      <w:r w:rsidRPr="00716E62">
        <w:t>а, в том числе расходы на упаковку, перевозку, доставку до места передачи Заказчику, разгрузку, страхование Товара (при необходимости), уплату налогов, таможенных пошлин, сборов и других обязательных платежей, предусмотренных законодательством Российской Федерации.</w:t>
      </w:r>
    </w:p>
    <w:p w:rsidR="00B179E7" w:rsidRPr="00716E62" w:rsidRDefault="00B179E7" w:rsidP="00B179E7">
      <w:pPr>
        <w:ind w:firstLine="709"/>
        <w:jc w:val="both"/>
      </w:pPr>
      <w:r w:rsidRPr="00716E62">
        <w:t xml:space="preserve">3.3. Заказчик уменьшает сумму, подлежащую уплате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w:t>
      </w:r>
      <w:r>
        <w:t>Договор</w:t>
      </w:r>
      <w:r w:rsidRPr="00716E62">
        <w:t>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179E7" w:rsidRPr="00716E62" w:rsidRDefault="00B179E7" w:rsidP="00B179E7">
      <w:pPr>
        <w:pStyle w:val="ConsNonformat"/>
        <w:ind w:firstLine="709"/>
        <w:jc w:val="both"/>
        <w:rPr>
          <w:rFonts w:ascii="Times New Roman" w:hAnsi="Times New Roman"/>
          <w:sz w:val="24"/>
          <w:szCs w:val="24"/>
        </w:rPr>
      </w:pPr>
      <w:r w:rsidRPr="00716E62">
        <w:rPr>
          <w:rFonts w:ascii="Times New Roman" w:hAnsi="Times New Roman"/>
          <w:sz w:val="24"/>
          <w:szCs w:val="24"/>
        </w:rPr>
        <w:t xml:space="preserve">3.4. Цена </w:t>
      </w:r>
      <w:r>
        <w:rPr>
          <w:rFonts w:ascii="Times New Roman" w:hAnsi="Times New Roman"/>
          <w:sz w:val="24"/>
          <w:szCs w:val="24"/>
        </w:rPr>
        <w:t>Договор</w:t>
      </w:r>
      <w:r w:rsidRPr="00716E62">
        <w:rPr>
          <w:rFonts w:ascii="Times New Roman" w:hAnsi="Times New Roman"/>
          <w:sz w:val="24"/>
          <w:szCs w:val="24"/>
        </w:rPr>
        <w:t xml:space="preserve">а является твердой и определяется на весь срок исполнения </w:t>
      </w:r>
      <w:r>
        <w:rPr>
          <w:rFonts w:ascii="Times New Roman" w:hAnsi="Times New Roman"/>
          <w:sz w:val="24"/>
          <w:szCs w:val="24"/>
        </w:rPr>
        <w:t>Договор</w:t>
      </w:r>
      <w:r w:rsidRPr="00716E62">
        <w:rPr>
          <w:rFonts w:ascii="Times New Roman" w:hAnsi="Times New Roman"/>
          <w:sz w:val="24"/>
          <w:szCs w:val="24"/>
        </w:rPr>
        <w:t xml:space="preserve">а, за исключением случаев, предусмотренных разделом 6 настоящего </w:t>
      </w:r>
      <w:r>
        <w:rPr>
          <w:rFonts w:ascii="Times New Roman" w:hAnsi="Times New Roman"/>
          <w:sz w:val="24"/>
          <w:szCs w:val="24"/>
        </w:rPr>
        <w:t>Договор</w:t>
      </w:r>
      <w:r w:rsidRPr="00716E62">
        <w:rPr>
          <w:rFonts w:ascii="Times New Roman" w:hAnsi="Times New Roman"/>
          <w:sz w:val="24"/>
          <w:szCs w:val="24"/>
        </w:rPr>
        <w:t>а.</w:t>
      </w:r>
    </w:p>
    <w:p w:rsidR="00B179E7" w:rsidRPr="00716E62" w:rsidRDefault="00B179E7" w:rsidP="00B179E7">
      <w:pPr>
        <w:pStyle w:val="ConsNonformat"/>
        <w:ind w:firstLine="709"/>
        <w:jc w:val="both"/>
        <w:rPr>
          <w:rFonts w:ascii="Times New Roman" w:hAnsi="Times New Roman"/>
          <w:sz w:val="24"/>
          <w:szCs w:val="24"/>
        </w:rPr>
      </w:pPr>
      <w:r w:rsidRPr="00716E62">
        <w:rPr>
          <w:rFonts w:ascii="Times New Roman" w:hAnsi="Times New Roman"/>
          <w:sz w:val="24"/>
          <w:szCs w:val="24"/>
        </w:rPr>
        <w:t>3.5. Оплата Товара производится Заказчиком по факту поставки Товара, на основании представленных Поставщиком оригиналов Товарных накладных на поставляемый Товар, актов сдачи – приемки Товара в 2-х экземплярах, счетов на оплату поставляемого Товара в 1-м экземпляре и (или) счетов – фактур на оплату поставляемого Товара в 1-м экземпляре не более чем в течение 1</w:t>
      </w:r>
      <w:r>
        <w:rPr>
          <w:rFonts w:ascii="Times New Roman" w:hAnsi="Times New Roman"/>
          <w:sz w:val="24"/>
          <w:szCs w:val="24"/>
        </w:rPr>
        <w:t>0</w:t>
      </w:r>
      <w:r w:rsidRPr="00716E62">
        <w:rPr>
          <w:rFonts w:ascii="Times New Roman" w:hAnsi="Times New Roman"/>
          <w:sz w:val="24"/>
          <w:szCs w:val="24"/>
        </w:rPr>
        <w:t xml:space="preserve"> (</w:t>
      </w:r>
      <w:r>
        <w:rPr>
          <w:rFonts w:ascii="Times New Roman" w:hAnsi="Times New Roman"/>
          <w:sz w:val="24"/>
          <w:szCs w:val="24"/>
        </w:rPr>
        <w:t>десяти</w:t>
      </w:r>
      <w:r w:rsidRPr="00716E62">
        <w:rPr>
          <w:rFonts w:ascii="Times New Roman" w:hAnsi="Times New Roman"/>
          <w:sz w:val="24"/>
          <w:szCs w:val="24"/>
        </w:rPr>
        <w:t>) рабочих дней с даты подписания акта сдачи-приемки Товара</w:t>
      </w:r>
      <w:r>
        <w:rPr>
          <w:rFonts w:ascii="Times New Roman" w:hAnsi="Times New Roman"/>
          <w:sz w:val="24"/>
          <w:szCs w:val="24"/>
        </w:rPr>
        <w:t>.</w:t>
      </w:r>
    </w:p>
    <w:p w:rsidR="00B179E7" w:rsidRPr="00DE7F86" w:rsidRDefault="00B179E7" w:rsidP="00B179E7">
      <w:pPr>
        <w:ind w:firstLine="708"/>
        <w:jc w:val="both"/>
      </w:pPr>
      <w:r w:rsidRPr="00716E62">
        <w:t>3.</w:t>
      </w:r>
      <w:r>
        <w:t>6</w:t>
      </w:r>
      <w:r w:rsidRPr="00716E62">
        <w:t xml:space="preserve">. Оплата по </w:t>
      </w:r>
      <w:r>
        <w:t>Договор</w:t>
      </w:r>
      <w:r w:rsidRPr="00716E62">
        <w:t xml:space="preserve">у осуществляется в безналичном порядке путем перечисления денежных средств со счета Заказчика на счет Поставщика. Датой оплаты считается дата списания </w:t>
      </w:r>
      <w:r w:rsidRPr="00DE7F86">
        <w:t>денежных средств со счета Заказчика.</w:t>
      </w:r>
    </w:p>
    <w:p w:rsidR="00B179E7" w:rsidRPr="00DE7F86" w:rsidRDefault="00B179E7" w:rsidP="00B179E7">
      <w:pPr>
        <w:pStyle w:val="a7"/>
        <w:rPr>
          <w:color w:val="FF0000"/>
          <w:sz w:val="24"/>
          <w:szCs w:val="24"/>
        </w:rPr>
      </w:pPr>
      <w:r w:rsidRPr="00DE7F86">
        <w:rPr>
          <w:sz w:val="24"/>
          <w:szCs w:val="24"/>
        </w:rPr>
        <w:t xml:space="preserve">            3.7. Источник финансирования: –</w:t>
      </w:r>
      <w:r w:rsidRPr="00DE7F86">
        <w:rPr>
          <w:color w:val="000000" w:themeColor="text1"/>
          <w:sz w:val="24"/>
          <w:szCs w:val="24"/>
        </w:rPr>
        <w:t xml:space="preserve"> бюджет МО Сорочинский городской округ, в том числе субсидии Министерства Образования Оренбургской</w:t>
      </w:r>
      <w:r w:rsidRPr="0043165D">
        <w:rPr>
          <w:color w:val="000000" w:themeColor="text1"/>
          <w:sz w:val="24"/>
          <w:szCs w:val="24"/>
        </w:rPr>
        <w:t xml:space="preserve"> области, средства от приносящей доход деятельности</w:t>
      </w:r>
      <w:r w:rsidRPr="0043165D">
        <w:rPr>
          <w:color w:val="FF0000"/>
          <w:sz w:val="24"/>
          <w:szCs w:val="24"/>
        </w:rPr>
        <w:t>.</w:t>
      </w:r>
    </w:p>
    <w:p w:rsidR="00B179E7" w:rsidRPr="00716E62" w:rsidRDefault="00B179E7" w:rsidP="00B179E7">
      <w:pPr>
        <w:pStyle w:val="ConsNonformat"/>
        <w:ind w:firstLine="709"/>
        <w:jc w:val="both"/>
        <w:rPr>
          <w:rFonts w:ascii="Times New Roman" w:hAnsi="Times New Roman"/>
          <w:sz w:val="24"/>
          <w:szCs w:val="24"/>
        </w:rPr>
      </w:pPr>
      <w:r>
        <w:rPr>
          <w:rFonts w:ascii="Times New Roman" w:hAnsi="Times New Roman"/>
          <w:sz w:val="24"/>
          <w:szCs w:val="24"/>
        </w:rPr>
        <w:t>3.8</w:t>
      </w:r>
      <w:r w:rsidRPr="00716E62">
        <w:rPr>
          <w:rFonts w:ascii="Times New Roman" w:hAnsi="Times New Roman"/>
          <w:sz w:val="24"/>
          <w:szCs w:val="24"/>
        </w:rPr>
        <w:t>. Выплата аванса условиями настоящего договора не предусмотрена.</w:t>
      </w:r>
    </w:p>
    <w:p w:rsidR="00B179E7" w:rsidRPr="00A364F4" w:rsidRDefault="00B179E7" w:rsidP="00B179E7">
      <w:pPr>
        <w:widowControl w:val="0"/>
        <w:autoSpaceDE w:val="0"/>
        <w:autoSpaceDN w:val="0"/>
        <w:adjustRightInd w:val="0"/>
        <w:ind w:firstLine="709"/>
        <w:jc w:val="both"/>
      </w:pPr>
      <w:r w:rsidRPr="00716E62">
        <w:t>3.</w:t>
      </w:r>
      <w:r>
        <w:t>9</w:t>
      </w:r>
      <w:r w:rsidRPr="00716E62">
        <w:t>.</w:t>
      </w:r>
      <w:r w:rsidRPr="00716E62">
        <w:rPr>
          <w:color w:val="FF0000"/>
        </w:rPr>
        <w:t xml:space="preserve"> </w:t>
      </w:r>
      <w:r w:rsidRPr="00716E62">
        <w:t xml:space="preserve">Заказчик по согласованию с поставщиком в ходе исполнения договора вправе увеличить или уменьшить предусмотренные договором количество поставляемого товара не более чем на </w:t>
      </w:r>
      <w:r>
        <w:t>десять</w:t>
      </w:r>
      <w:r w:rsidRPr="00716E62">
        <w:t xml:space="preserve">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предусмотренных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A364F4">
        <w:t xml:space="preserve"> </w:t>
      </w:r>
    </w:p>
    <w:p w:rsidR="00B179E7" w:rsidRPr="00245B60" w:rsidRDefault="00B179E7" w:rsidP="00B179E7">
      <w:pPr>
        <w:ind w:firstLine="708"/>
        <w:jc w:val="both"/>
        <w:rPr>
          <w:color w:val="FF0000"/>
        </w:rPr>
      </w:pPr>
    </w:p>
    <w:p w:rsidR="00B179E7" w:rsidRPr="00151649" w:rsidRDefault="00B179E7" w:rsidP="00B179E7">
      <w:pPr>
        <w:ind w:firstLine="708"/>
        <w:jc w:val="center"/>
        <w:rPr>
          <w:b/>
          <w:spacing w:val="5"/>
        </w:rPr>
      </w:pPr>
      <w:r>
        <w:rPr>
          <w:b/>
          <w:spacing w:val="5"/>
          <w:lang w:val="en-US"/>
        </w:rPr>
        <w:t>IV</w:t>
      </w:r>
      <w:r w:rsidRPr="00151649">
        <w:rPr>
          <w:b/>
          <w:spacing w:val="5"/>
        </w:rPr>
        <w:t xml:space="preserve">. </w:t>
      </w:r>
      <w:r>
        <w:rPr>
          <w:b/>
          <w:spacing w:val="5"/>
        </w:rPr>
        <w:t xml:space="preserve">Права и обязанности </w:t>
      </w:r>
      <w:r w:rsidRPr="00151649">
        <w:rPr>
          <w:b/>
          <w:spacing w:val="5"/>
        </w:rPr>
        <w:t>сторон</w:t>
      </w:r>
    </w:p>
    <w:p w:rsidR="00B179E7" w:rsidRPr="009512D1" w:rsidRDefault="00B179E7" w:rsidP="00B179E7">
      <w:pPr>
        <w:autoSpaceDE w:val="0"/>
        <w:autoSpaceDN w:val="0"/>
        <w:adjustRightInd w:val="0"/>
        <w:ind w:firstLine="709"/>
        <w:jc w:val="both"/>
        <w:rPr>
          <w:b/>
        </w:rPr>
      </w:pPr>
      <w:r w:rsidRPr="009512D1">
        <w:rPr>
          <w:b/>
        </w:rPr>
        <w:t>4.1. Поставщик обязан:</w:t>
      </w:r>
    </w:p>
    <w:p w:rsidR="00B179E7" w:rsidRPr="009512D1" w:rsidRDefault="00B179E7" w:rsidP="00B179E7">
      <w:pPr>
        <w:autoSpaceDE w:val="0"/>
        <w:autoSpaceDN w:val="0"/>
        <w:adjustRightInd w:val="0"/>
        <w:ind w:firstLine="709"/>
        <w:jc w:val="both"/>
      </w:pPr>
      <w:r w:rsidRPr="009512D1">
        <w:t xml:space="preserve">4.1.1. поставить Товар в порядке, количестве, в срок и на условиях, предусмотренных </w:t>
      </w:r>
      <w:r>
        <w:t>Договор</w:t>
      </w:r>
      <w:r w:rsidRPr="009512D1">
        <w:t>ом;</w:t>
      </w:r>
    </w:p>
    <w:p w:rsidR="00B179E7" w:rsidRPr="009512D1" w:rsidRDefault="00B179E7" w:rsidP="00B179E7">
      <w:pPr>
        <w:autoSpaceDE w:val="0"/>
        <w:autoSpaceDN w:val="0"/>
        <w:adjustRightInd w:val="0"/>
        <w:ind w:firstLine="709"/>
        <w:jc w:val="both"/>
      </w:pPr>
      <w:r w:rsidRPr="009512D1">
        <w:t xml:space="preserve">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w:t>
      </w:r>
      <w:r>
        <w:t>Договор</w:t>
      </w:r>
      <w:r w:rsidRPr="009512D1">
        <w:t>ом;</w:t>
      </w:r>
    </w:p>
    <w:p w:rsidR="00B179E7" w:rsidRPr="009512D1" w:rsidRDefault="00B179E7" w:rsidP="00B179E7">
      <w:pPr>
        <w:autoSpaceDE w:val="0"/>
        <w:autoSpaceDN w:val="0"/>
        <w:adjustRightInd w:val="0"/>
        <w:ind w:firstLine="709"/>
        <w:jc w:val="both"/>
      </w:pPr>
      <w:r w:rsidRPr="009512D1">
        <w:t xml:space="preserve">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настоящим </w:t>
      </w:r>
      <w:r>
        <w:t>Договор</w:t>
      </w:r>
      <w:r w:rsidRPr="009512D1">
        <w:t>ом;</w:t>
      </w:r>
    </w:p>
    <w:p w:rsidR="00B179E7" w:rsidRPr="009512D1" w:rsidRDefault="00B179E7" w:rsidP="00B179E7">
      <w:pPr>
        <w:autoSpaceDE w:val="0"/>
        <w:autoSpaceDN w:val="0"/>
        <w:adjustRightInd w:val="0"/>
        <w:ind w:firstLine="709"/>
        <w:jc w:val="both"/>
      </w:pPr>
      <w:r w:rsidRPr="009512D1">
        <w:t xml:space="preserve">4.1.4. в случае принятия решения об одностороннем отказе от исполнения настоящего </w:t>
      </w:r>
      <w:r>
        <w:t>Договор</w:t>
      </w:r>
      <w:r w:rsidRPr="009512D1">
        <w:t xml:space="preserve">а не позднее чем в течение трех рабочих дней с даты принятия указанного решения направить Заказчику уведомление о принятом решении по почте заказным письмом с уведомлением о вручении по адресу Заказчика, указанному в настоящем </w:t>
      </w:r>
      <w:r>
        <w:t>Договор</w:t>
      </w:r>
      <w:r w:rsidRPr="009512D1">
        <w:t xml:space="preserve">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 </w:t>
      </w:r>
    </w:p>
    <w:p w:rsidR="00B179E7" w:rsidRPr="009512D1" w:rsidRDefault="00B179E7" w:rsidP="00B179E7">
      <w:pPr>
        <w:autoSpaceDE w:val="0"/>
        <w:autoSpaceDN w:val="0"/>
        <w:adjustRightInd w:val="0"/>
        <w:ind w:firstLine="709"/>
        <w:jc w:val="both"/>
      </w:pPr>
      <w:r w:rsidRPr="009512D1">
        <w:lastRenderedPageBreak/>
        <w:t xml:space="preserve">4.1.5. предоставлять Заказчику по его требованию документы, относящиеся к предмету настоящего </w:t>
      </w:r>
      <w:r>
        <w:t>Договор</w:t>
      </w:r>
      <w:r w:rsidRPr="009512D1">
        <w:t xml:space="preserve">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w:t>
      </w:r>
      <w:r>
        <w:t>Договор</w:t>
      </w:r>
      <w:r w:rsidRPr="009512D1">
        <w:t>а.</w:t>
      </w:r>
    </w:p>
    <w:p w:rsidR="00B179E7" w:rsidRPr="009512D1" w:rsidRDefault="00B179E7" w:rsidP="00B179E7">
      <w:pPr>
        <w:autoSpaceDE w:val="0"/>
        <w:autoSpaceDN w:val="0"/>
        <w:adjustRightInd w:val="0"/>
        <w:ind w:firstLine="709"/>
        <w:jc w:val="both"/>
        <w:rPr>
          <w:b/>
        </w:rPr>
      </w:pPr>
      <w:r w:rsidRPr="009512D1">
        <w:rPr>
          <w:b/>
        </w:rPr>
        <w:t>4.2. Поставщик вправе:</w:t>
      </w:r>
    </w:p>
    <w:p w:rsidR="00B179E7" w:rsidRPr="009512D1" w:rsidRDefault="00B179E7" w:rsidP="00B179E7">
      <w:pPr>
        <w:autoSpaceDE w:val="0"/>
        <w:autoSpaceDN w:val="0"/>
        <w:adjustRightInd w:val="0"/>
        <w:ind w:firstLine="709"/>
        <w:jc w:val="both"/>
      </w:pPr>
      <w:r w:rsidRPr="009512D1">
        <w:t xml:space="preserve">4.2.1. требовать от Заказчика произвести приемку Товара в порядке и в сроки, предусмотренные </w:t>
      </w:r>
      <w:r>
        <w:t>Договор</w:t>
      </w:r>
      <w:r w:rsidRPr="009512D1">
        <w:t>ом;</w:t>
      </w:r>
    </w:p>
    <w:p w:rsidR="00B179E7" w:rsidRPr="009512D1" w:rsidRDefault="00B179E7" w:rsidP="00B179E7">
      <w:pPr>
        <w:autoSpaceDE w:val="0"/>
        <w:autoSpaceDN w:val="0"/>
        <w:adjustRightInd w:val="0"/>
        <w:ind w:firstLine="709"/>
        <w:jc w:val="both"/>
      </w:pPr>
      <w:r w:rsidRPr="009512D1">
        <w:t xml:space="preserve">4.2.2. требовать своевременной оплаты на условиях, установленных </w:t>
      </w:r>
      <w:r>
        <w:t>Договор</w:t>
      </w:r>
      <w:r w:rsidRPr="009512D1">
        <w:t>ом, надлежащим образом поставленного и принятого Заказчиком Товара;</w:t>
      </w:r>
    </w:p>
    <w:p w:rsidR="00B179E7" w:rsidRPr="009512D1" w:rsidRDefault="00B179E7" w:rsidP="00B179E7">
      <w:pPr>
        <w:autoSpaceDE w:val="0"/>
        <w:autoSpaceDN w:val="0"/>
        <w:adjustRightInd w:val="0"/>
        <w:ind w:firstLine="709"/>
        <w:jc w:val="both"/>
      </w:pPr>
      <w:r w:rsidRPr="009512D1">
        <w:t xml:space="preserve">4.2.3. принять решение об одностороннем отказе от исполнения </w:t>
      </w:r>
      <w:r>
        <w:t>Договор</w:t>
      </w:r>
      <w:r w:rsidRPr="009512D1">
        <w:t xml:space="preserve">а в соответствии с гражданским законодательством; </w:t>
      </w:r>
    </w:p>
    <w:p w:rsidR="00B179E7" w:rsidRPr="009512D1" w:rsidRDefault="00B179E7" w:rsidP="00B179E7">
      <w:pPr>
        <w:autoSpaceDE w:val="0"/>
        <w:autoSpaceDN w:val="0"/>
        <w:adjustRightInd w:val="0"/>
        <w:ind w:firstLine="709"/>
        <w:jc w:val="both"/>
      </w:pPr>
      <w:r w:rsidRPr="009512D1">
        <w:t xml:space="preserve">4.2.4. требовать возмещения убытков, уплаты неустоек (штрафов, пеней) в соответствии с </w:t>
      </w:r>
      <w:r>
        <w:t>Договор</w:t>
      </w:r>
      <w:r w:rsidRPr="009512D1">
        <w:t>ом;</w:t>
      </w:r>
    </w:p>
    <w:p w:rsidR="00B179E7" w:rsidRPr="009512D1" w:rsidRDefault="00B179E7" w:rsidP="00B179E7">
      <w:pPr>
        <w:autoSpaceDE w:val="0"/>
        <w:autoSpaceDN w:val="0"/>
        <w:adjustRightInd w:val="0"/>
        <w:ind w:firstLine="709"/>
        <w:jc w:val="both"/>
        <w:rPr>
          <w:b/>
        </w:rPr>
      </w:pPr>
      <w:r w:rsidRPr="009512D1">
        <w:rPr>
          <w:b/>
        </w:rPr>
        <w:t>4.3. Заказчик обязуется:</w:t>
      </w:r>
    </w:p>
    <w:p w:rsidR="00B179E7" w:rsidRPr="009512D1" w:rsidRDefault="00B179E7" w:rsidP="00B179E7">
      <w:pPr>
        <w:autoSpaceDE w:val="0"/>
        <w:autoSpaceDN w:val="0"/>
        <w:adjustRightInd w:val="0"/>
        <w:ind w:firstLine="709"/>
        <w:jc w:val="both"/>
      </w:pPr>
      <w:r w:rsidRPr="009512D1">
        <w:t xml:space="preserve">4.3.1. обеспечить своевременную приемку и оплату поставленного Товара надлежащего качества в порядке и сроки, предусмотренные настоящим </w:t>
      </w:r>
      <w:r>
        <w:t>Договор</w:t>
      </w:r>
      <w:r w:rsidRPr="009512D1">
        <w:t>ом;</w:t>
      </w:r>
    </w:p>
    <w:p w:rsidR="00B179E7" w:rsidRPr="009512D1" w:rsidRDefault="00B179E7" w:rsidP="00B179E7">
      <w:pPr>
        <w:autoSpaceDE w:val="0"/>
        <w:autoSpaceDN w:val="0"/>
        <w:adjustRightInd w:val="0"/>
        <w:ind w:firstLine="709"/>
        <w:jc w:val="both"/>
      </w:pPr>
      <w:r>
        <w:t>4.3.2</w:t>
      </w:r>
      <w:r w:rsidRPr="009512D1">
        <w:t xml:space="preserve">. требовать уплаты неустоек (штрафов, пеней) в соответствии с </w:t>
      </w:r>
      <w:r>
        <w:t>Договор</w:t>
      </w:r>
      <w:r w:rsidRPr="009512D1">
        <w:t>ом;</w:t>
      </w:r>
    </w:p>
    <w:p w:rsidR="00B179E7" w:rsidRPr="009512D1" w:rsidRDefault="00B179E7" w:rsidP="00B179E7">
      <w:pPr>
        <w:autoSpaceDE w:val="0"/>
        <w:autoSpaceDN w:val="0"/>
        <w:adjustRightInd w:val="0"/>
        <w:ind w:firstLine="709"/>
        <w:jc w:val="both"/>
        <w:rPr>
          <w:b/>
        </w:rPr>
      </w:pPr>
      <w:r w:rsidRPr="009512D1">
        <w:rPr>
          <w:b/>
        </w:rPr>
        <w:t>4.4. Заказчик вправе:</w:t>
      </w:r>
    </w:p>
    <w:p w:rsidR="00B179E7" w:rsidRPr="009512D1" w:rsidRDefault="00B179E7" w:rsidP="00B179E7">
      <w:pPr>
        <w:autoSpaceDE w:val="0"/>
        <w:autoSpaceDN w:val="0"/>
        <w:adjustRightInd w:val="0"/>
        <w:ind w:firstLine="709"/>
        <w:jc w:val="both"/>
      </w:pPr>
      <w:r w:rsidRPr="009512D1">
        <w:t xml:space="preserve">4.4.1. требовать от Поставщика надлежащего исполнения обязательств по </w:t>
      </w:r>
      <w:r>
        <w:t>Договор</w:t>
      </w:r>
      <w:r w:rsidRPr="009512D1">
        <w:t>у;</w:t>
      </w:r>
    </w:p>
    <w:p w:rsidR="00B179E7" w:rsidRPr="009512D1" w:rsidRDefault="00B179E7" w:rsidP="00B179E7">
      <w:pPr>
        <w:autoSpaceDE w:val="0"/>
        <w:autoSpaceDN w:val="0"/>
        <w:adjustRightInd w:val="0"/>
        <w:ind w:firstLine="709"/>
        <w:jc w:val="both"/>
      </w:pPr>
      <w:r w:rsidRPr="009512D1">
        <w:t>4.4.2. требовать от Поставщика своевременного устранения недостатков, выявленных как в ходе приемки, так и в течение срока годности;</w:t>
      </w:r>
    </w:p>
    <w:p w:rsidR="00B179E7" w:rsidRPr="009512D1" w:rsidRDefault="00B179E7" w:rsidP="00B179E7">
      <w:pPr>
        <w:autoSpaceDE w:val="0"/>
        <w:autoSpaceDN w:val="0"/>
        <w:adjustRightInd w:val="0"/>
        <w:ind w:firstLine="709"/>
        <w:jc w:val="both"/>
      </w:pPr>
      <w:r w:rsidRPr="009512D1">
        <w:t xml:space="preserve">4.4.3. проверять ход и качество выполнения Поставщиком условий настоящего </w:t>
      </w:r>
      <w:r>
        <w:t>Договор</w:t>
      </w:r>
      <w:r w:rsidRPr="009512D1">
        <w:t>а;</w:t>
      </w:r>
    </w:p>
    <w:p w:rsidR="00B179E7" w:rsidRPr="009512D1" w:rsidRDefault="00B179E7" w:rsidP="00B179E7">
      <w:pPr>
        <w:autoSpaceDE w:val="0"/>
        <w:autoSpaceDN w:val="0"/>
        <w:adjustRightInd w:val="0"/>
        <w:ind w:firstLine="709"/>
        <w:jc w:val="both"/>
      </w:pPr>
      <w:r w:rsidRPr="009512D1">
        <w:t>4.4.4. требовать возмещения убытков, причиненных по вине Поставщика;</w:t>
      </w:r>
    </w:p>
    <w:p w:rsidR="00B179E7" w:rsidRPr="009512D1" w:rsidRDefault="00B179E7" w:rsidP="00B179E7">
      <w:pPr>
        <w:autoSpaceDE w:val="0"/>
        <w:autoSpaceDN w:val="0"/>
        <w:adjustRightInd w:val="0"/>
        <w:ind w:firstLine="709"/>
        <w:jc w:val="both"/>
      </w:pPr>
      <w:r w:rsidRPr="009512D1">
        <w:t xml:space="preserve">4.4.5. предложить увеличить или уменьшить в процессе исполнения настоящего </w:t>
      </w:r>
      <w:r>
        <w:t>Договор</w:t>
      </w:r>
      <w:r w:rsidRPr="009512D1">
        <w:t xml:space="preserve">а количество Товара, предусмотренного </w:t>
      </w:r>
      <w:r>
        <w:t>Договор</w:t>
      </w:r>
      <w:r w:rsidRPr="009512D1">
        <w:t xml:space="preserve">ом, не более чем на </w:t>
      </w:r>
      <w:r>
        <w:t>десять</w:t>
      </w:r>
      <w:r w:rsidRPr="009512D1">
        <w:t xml:space="preserve"> процентов в порядке и на условиях</w:t>
      </w:r>
      <w:r>
        <w:t xml:space="preserve"> Закона № 44</w:t>
      </w:r>
      <w:r w:rsidRPr="009512D1">
        <w:t>-ФЗ;</w:t>
      </w:r>
    </w:p>
    <w:p w:rsidR="00B179E7" w:rsidRPr="009512D1" w:rsidRDefault="00B179E7" w:rsidP="00B179E7">
      <w:pPr>
        <w:autoSpaceDE w:val="0"/>
        <w:autoSpaceDN w:val="0"/>
        <w:adjustRightInd w:val="0"/>
        <w:ind w:firstLine="709"/>
        <w:jc w:val="both"/>
      </w:pPr>
      <w:r w:rsidRPr="009512D1">
        <w:t xml:space="preserve">4.4.6. отказаться от приемки и оплаты Товара, не соответствующего условиям </w:t>
      </w:r>
      <w:r>
        <w:t>Договор</w:t>
      </w:r>
      <w:r w:rsidRPr="009512D1">
        <w:t>а;</w:t>
      </w:r>
    </w:p>
    <w:p w:rsidR="00B179E7" w:rsidRPr="009512D1" w:rsidRDefault="00B179E7" w:rsidP="00B179E7">
      <w:pPr>
        <w:autoSpaceDE w:val="0"/>
        <w:autoSpaceDN w:val="0"/>
        <w:adjustRightInd w:val="0"/>
        <w:ind w:firstLine="709"/>
        <w:jc w:val="both"/>
      </w:pPr>
      <w:r w:rsidRPr="009512D1">
        <w:t xml:space="preserve">4.4.7. принять решение об одностороннем отказе от исполнения </w:t>
      </w:r>
      <w:r>
        <w:t>Договор</w:t>
      </w:r>
      <w:r w:rsidRPr="009512D1">
        <w:t xml:space="preserve">а в соответствии с гражданским законодательством; </w:t>
      </w:r>
    </w:p>
    <w:p w:rsidR="00B179E7" w:rsidRPr="009512D1" w:rsidRDefault="00B179E7" w:rsidP="00B179E7">
      <w:pPr>
        <w:autoSpaceDE w:val="0"/>
        <w:autoSpaceDN w:val="0"/>
        <w:adjustRightInd w:val="0"/>
        <w:ind w:firstLine="709"/>
        <w:jc w:val="both"/>
      </w:pPr>
      <w:r w:rsidRPr="009512D1">
        <w:t xml:space="preserve">4.4.8. до принятия решения об одностороннем отказе от исполнения </w:t>
      </w:r>
      <w:r>
        <w:t>Договор</w:t>
      </w:r>
      <w:r w:rsidRPr="009512D1">
        <w:t xml:space="preserve">а провести экспертизу поставленного Товара с привлечением экспертов, экспертных организаций, выбор которых осуществляется в соответствии с Законом № </w:t>
      </w:r>
      <w:r>
        <w:t>44</w:t>
      </w:r>
      <w:r w:rsidRPr="009512D1">
        <w:t>-ФЗ;</w:t>
      </w:r>
    </w:p>
    <w:p w:rsidR="00B179E7" w:rsidRDefault="00B179E7" w:rsidP="00B179E7">
      <w:pPr>
        <w:ind w:firstLine="708"/>
        <w:jc w:val="both"/>
        <w:rPr>
          <w:rFonts w:cs="Calibri"/>
        </w:rPr>
      </w:pPr>
      <w:r w:rsidRPr="009512D1">
        <w:t xml:space="preserve">4.4.9. </w:t>
      </w:r>
      <w:r w:rsidRPr="009512D1">
        <w:rPr>
          <w:rFonts w:cs="Calibri"/>
        </w:rPr>
        <w:t xml:space="preserve">произвести оплату по </w:t>
      </w:r>
      <w:r>
        <w:rPr>
          <w:rFonts w:cs="Calibri"/>
        </w:rPr>
        <w:t>договор</w:t>
      </w:r>
      <w:r w:rsidRPr="009512D1">
        <w:rPr>
          <w:rFonts w:cs="Calibri"/>
        </w:rPr>
        <w:t xml:space="preserve">у за вычетом соответствующего размера неустойки (штрафа, пени). При этом оплата по </w:t>
      </w:r>
      <w:r>
        <w:rPr>
          <w:rFonts w:cs="Calibri"/>
        </w:rPr>
        <w:t>договор</w:t>
      </w:r>
      <w:r w:rsidRPr="009512D1">
        <w:rPr>
          <w:rFonts w:cs="Calibri"/>
        </w:rPr>
        <w:t xml:space="preserve">у осуществляется на основании акта приемки товара, в котором указываются: сумма, подлежащая оплате в соответствии с условиями заключенного </w:t>
      </w:r>
      <w:r>
        <w:rPr>
          <w:rFonts w:cs="Calibri"/>
        </w:rPr>
        <w:t>договор</w:t>
      </w:r>
      <w:r w:rsidRPr="009512D1">
        <w:rPr>
          <w:rFonts w:cs="Calibri"/>
        </w:rPr>
        <w:t xml:space="preserve">а; размер неустойки (штрафа, пени), подлежащий взысканию; основания применения и порядок расчета неустойки (штрафа, пени); итоговая сумма, подлежащая оплате поставщику по </w:t>
      </w:r>
      <w:r>
        <w:rPr>
          <w:rFonts w:cs="Calibri"/>
        </w:rPr>
        <w:t>договор</w:t>
      </w:r>
      <w:r w:rsidRPr="009512D1">
        <w:rPr>
          <w:rFonts w:cs="Calibri"/>
        </w:rPr>
        <w:t>у.</w:t>
      </w:r>
    </w:p>
    <w:p w:rsidR="00B179E7" w:rsidRPr="009512D1" w:rsidRDefault="00B179E7" w:rsidP="00B179E7">
      <w:pPr>
        <w:autoSpaceDE w:val="0"/>
        <w:autoSpaceDN w:val="0"/>
        <w:adjustRightInd w:val="0"/>
        <w:ind w:firstLine="709"/>
        <w:jc w:val="both"/>
      </w:pPr>
      <w:r w:rsidRPr="009512D1">
        <w:t>4.</w:t>
      </w:r>
      <w:r>
        <w:t>4</w:t>
      </w:r>
      <w:r w:rsidRPr="009512D1">
        <w:t>.</w:t>
      </w:r>
      <w:r>
        <w:t>10</w:t>
      </w:r>
      <w:r w:rsidRPr="009512D1">
        <w:t xml:space="preserve">. провести экспертизу поставленного Товара для проверки его соответствия условиям </w:t>
      </w:r>
      <w:r>
        <w:t>Договор</w:t>
      </w:r>
      <w:r w:rsidRPr="009512D1">
        <w:t xml:space="preserve">а в соответствии с Законом № </w:t>
      </w:r>
      <w:r>
        <w:t>44</w:t>
      </w:r>
      <w:r w:rsidRPr="009512D1">
        <w:t>-ФЗ.</w:t>
      </w:r>
    </w:p>
    <w:p w:rsidR="00B179E7" w:rsidRPr="009512D1" w:rsidRDefault="00B179E7" w:rsidP="00B179E7">
      <w:pPr>
        <w:ind w:firstLine="708"/>
        <w:jc w:val="both"/>
        <w:rPr>
          <w:b/>
          <w:bCs/>
        </w:rPr>
      </w:pPr>
    </w:p>
    <w:p w:rsidR="00B179E7" w:rsidRDefault="00B179E7" w:rsidP="00B179E7">
      <w:pPr>
        <w:shd w:val="clear" w:color="auto" w:fill="FFFFFF"/>
        <w:ind w:right="9"/>
        <w:jc w:val="center"/>
        <w:outlineLvl w:val="0"/>
        <w:rPr>
          <w:b/>
          <w:bCs/>
        </w:rPr>
      </w:pPr>
      <w:r w:rsidRPr="0067670E">
        <w:rPr>
          <w:b/>
          <w:bCs/>
          <w:lang w:val="en-US"/>
        </w:rPr>
        <w:t>V</w:t>
      </w:r>
      <w:r w:rsidRPr="0067670E">
        <w:rPr>
          <w:b/>
          <w:bCs/>
        </w:rPr>
        <w:t>. Качество поставляемого товара</w:t>
      </w:r>
    </w:p>
    <w:p w:rsidR="00B179E7" w:rsidRPr="0067670E" w:rsidRDefault="00B179E7" w:rsidP="00B179E7">
      <w:pPr>
        <w:shd w:val="clear" w:color="auto" w:fill="FFFFFF"/>
        <w:ind w:right="9"/>
        <w:jc w:val="center"/>
        <w:outlineLvl w:val="0"/>
        <w:rPr>
          <w:b/>
          <w:bCs/>
        </w:rPr>
      </w:pPr>
    </w:p>
    <w:p w:rsidR="00B179E7" w:rsidRPr="00A364F4" w:rsidRDefault="00B179E7" w:rsidP="00B179E7">
      <w:pPr>
        <w:pStyle w:val="ConsNormal"/>
        <w:widowControl/>
        <w:tabs>
          <w:tab w:val="left" w:pos="993"/>
        </w:tabs>
        <w:ind w:firstLine="709"/>
        <w:jc w:val="both"/>
        <w:rPr>
          <w:rFonts w:ascii="Times New Roman" w:hAnsi="Times New Roman"/>
          <w:sz w:val="24"/>
          <w:szCs w:val="24"/>
          <w:shd w:val="clear" w:color="auto" w:fill="FFFFFF"/>
        </w:rPr>
      </w:pPr>
      <w:r>
        <w:rPr>
          <w:rFonts w:ascii="Times New Roman" w:hAnsi="Times New Roman"/>
          <w:sz w:val="24"/>
          <w:szCs w:val="24"/>
        </w:rPr>
        <w:t>5</w:t>
      </w:r>
      <w:r w:rsidRPr="00A364F4">
        <w:rPr>
          <w:rFonts w:ascii="Times New Roman" w:hAnsi="Times New Roman"/>
          <w:sz w:val="24"/>
          <w:szCs w:val="24"/>
        </w:rPr>
        <w:t xml:space="preserve">.1. </w:t>
      </w:r>
      <w:r w:rsidRPr="00A364F4">
        <w:rPr>
          <w:rFonts w:ascii="Times New Roman" w:hAnsi="Times New Roman"/>
          <w:sz w:val="24"/>
          <w:szCs w:val="24"/>
          <w:shd w:val="clear" w:color="auto" w:fill="FFFFFF"/>
        </w:rPr>
        <w:t>Качество поставляемого товара должно соответствовать требованиям законодательства Российской Федерации в области обеспечения качества и безопасности пищевых продуктов.</w:t>
      </w:r>
    </w:p>
    <w:p w:rsidR="00B179E7" w:rsidRPr="00A364F4" w:rsidRDefault="00B179E7" w:rsidP="00B179E7">
      <w:pPr>
        <w:pStyle w:val="ConsNormal"/>
        <w:widowControl/>
        <w:tabs>
          <w:tab w:val="left" w:pos="993"/>
        </w:tabs>
        <w:ind w:firstLine="709"/>
        <w:jc w:val="both"/>
        <w:rPr>
          <w:rFonts w:ascii="Times New Roman" w:hAnsi="Times New Roman"/>
          <w:sz w:val="24"/>
          <w:szCs w:val="24"/>
        </w:rPr>
      </w:pPr>
      <w:r w:rsidRPr="00A364F4">
        <w:rPr>
          <w:rFonts w:ascii="Times New Roman" w:hAnsi="Times New Roman"/>
          <w:sz w:val="24"/>
          <w:szCs w:val="24"/>
        </w:rPr>
        <w:t xml:space="preserve">Качество поставляемого товара по физико-химическим и органолептическим характеристикам должно соответствовать: </w:t>
      </w:r>
    </w:p>
    <w:p w:rsidR="00B179E7" w:rsidRPr="00A364F4" w:rsidRDefault="00B179E7" w:rsidP="00B179E7">
      <w:pPr>
        <w:pStyle w:val="ConsNormal"/>
        <w:widowControl/>
        <w:tabs>
          <w:tab w:val="left" w:pos="993"/>
        </w:tabs>
        <w:ind w:firstLine="709"/>
        <w:jc w:val="both"/>
        <w:rPr>
          <w:rFonts w:ascii="Times New Roman" w:hAnsi="Times New Roman"/>
          <w:sz w:val="24"/>
          <w:szCs w:val="24"/>
        </w:rPr>
      </w:pPr>
      <w:r w:rsidRPr="00A364F4">
        <w:rPr>
          <w:rFonts w:ascii="Times New Roman" w:hAnsi="Times New Roman"/>
          <w:sz w:val="24"/>
          <w:szCs w:val="24"/>
        </w:rPr>
        <w:t>- действующим в России межгосударственным стандартам (ГОСТ), техническим регламентам и национальным стандартам Российской Федерации (ГОСТ Р);</w:t>
      </w:r>
    </w:p>
    <w:p w:rsidR="00B179E7" w:rsidRPr="00A364F4" w:rsidRDefault="00B179E7" w:rsidP="00B179E7">
      <w:pPr>
        <w:tabs>
          <w:tab w:val="left" w:pos="0"/>
        </w:tabs>
        <w:ind w:firstLine="720"/>
        <w:jc w:val="both"/>
        <w:rPr>
          <w:snapToGrid w:val="0"/>
        </w:rPr>
      </w:pPr>
      <w:r w:rsidRPr="00A364F4">
        <w:t xml:space="preserve">- </w:t>
      </w:r>
      <w:r w:rsidRPr="00A364F4">
        <w:rPr>
          <w:snapToGrid w:val="0"/>
        </w:rPr>
        <w:t>техническому регламенту Таможенного союза «О безопасности молока и молочной продукции» (ТР ТС 033/2013 от 09.10.2013г.);</w:t>
      </w:r>
    </w:p>
    <w:p w:rsidR="00B179E7" w:rsidRPr="00A364F4" w:rsidRDefault="00B179E7" w:rsidP="00B179E7">
      <w:pPr>
        <w:pStyle w:val="ConsNormal"/>
        <w:widowControl/>
        <w:numPr>
          <w:ilvl w:val="0"/>
          <w:numId w:val="1"/>
        </w:numPr>
        <w:tabs>
          <w:tab w:val="left" w:pos="709"/>
          <w:tab w:val="left" w:pos="993"/>
        </w:tabs>
        <w:suppressAutoHyphens w:val="0"/>
        <w:autoSpaceDE/>
        <w:snapToGrid w:val="0"/>
        <w:ind w:left="0" w:firstLine="709"/>
        <w:jc w:val="both"/>
        <w:rPr>
          <w:rFonts w:ascii="Times New Roman" w:hAnsi="Times New Roman"/>
          <w:sz w:val="24"/>
          <w:szCs w:val="24"/>
        </w:rPr>
      </w:pPr>
      <w:r w:rsidRPr="00A364F4">
        <w:rPr>
          <w:rFonts w:ascii="Times New Roman" w:hAnsi="Times New Roman"/>
          <w:sz w:val="24"/>
          <w:szCs w:val="24"/>
        </w:rPr>
        <w:t>Федеральному закону от 02.01.2000 г. №29-ФЗ «О качестве и безопасности пищевых продуктов»;</w:t>
      </w:r>
    </w:p>
    <w:p w:rsidR="00B179E7" w:rsidRPr="003A7A2C" w:rsidRDefault="00B179E7" w:rsidP="00B179E7">
      <w:pPr>
        <w:ind w:firstLine="709"/>
        <w:jc w:val="both"/>
      </w:pPr>
      <w:r w:rsidRPr="00A364F4">
        <w:rPr>
          <w:snapToGrid w:val="0"/>
        </w:rPr>
        <w:t xml:space="preserve">- </w:t>
      </w:r>
      <w:r w:rsidRPr="00A364F4">
        <w:t>санитарно-эпидемиологическим правилам и нормативам «Гигиенические требования к безопасности и пищевой ценности пищевых продуктов. СанПиН 2.3.2.1078-01».</w:t>
      </w:r>
    </w:p>
    <w:p w:rsidR="00B179E7" w:rsidRDefault="00B179E7" w:rsidP="00B179E7">
      <w:pPr>
        <w:ind w:firstLine="709"/>
        <w:jc w:val="both"/>
      </w:pPr>
      <w:r w:rsidRPr="00A364F4">
        <w:lastRenderedPageBreak/>
        <w:t>При поставке каждая партия товара должна сопровождаться удостоверяющими качество товара д</w:t>
      </w:r>
      <w:r w:rsidRPr="00A364F4">
        <w:rPr>
          <w:snapToGrid w:val="0"/>
        </w:rPr>
        <w:t>окументами</w:t>
      </w:r>
      <w:r w:rsidRPr="00A364F4">
        <w:t xml:space="preserve"> (сертификатом соответствия (декларацией о соответствии)) установленного образца.</w:t>
      </w:r>
    </w:p>
    <w:p w:rsidR="00B179E7" w:rsidRPr="00A364F4" w:rsidRDefault="00B179E7" w:rsidP="00B179E7">
      <w:pPr>
        <w:ind w:firstLine="709"/>
        <w:jc w:val="both"/>
        <w:rPr>
          <w:snapToGrid w:val="0"/>
        </w:rPr>
      </w:pPr>
      <w:r w:rsidRPr="00A364F4">
        <w:rPr>
          <w:snapToGrid w:val="0"/>
        </w:rPr>
        <w:t xml:space="preserve">Поставщик гарантирует качество и безопасность поставляемого Товара в соответствии с требованиями технических регламентов, положениями действующих стандартов, утвержденных в отношении данного вида Товара, и условиями </w:t>
      </w:r>
      <w:r>
        <w:rPr>
          <w:snapToGrid w:val="0"/>
        </w:rPr>
        <w:t>Договор</w:t>
      </w:r>
      <w:r w:rsidRPr="00A364F4">
        <w:rPr>
          <w:snapToGrid w:val="0"/>
        </w:rPr>
        <w:t xml:space="preserve">а. </w:t>
      </w:r>
    </w:p>
    <w:p w:rsidR="00B179E7" w:rsidRPr="00A364F4" w:rsidRDefault="00B179E7" w:rsidP="00B179E7">
      <w:pPr>
        <w:widowControl w:val="0"/>
        <w:autoSpaceDE w:val="0"/>
        <w:autoSpaceDN w:val="0"/>
        <w:adjustRightInd w:val="0"/>
        <w:ind w:firstLine="709"/>
        <w:jc w:val="both"/>
      </w:pPr>
      <w:r>
        <w:t>5</w:t>
      </w:r>
      <w:r w:rsidRPr="00A364F4">
        <w:t>.2.</w:t>
      </w:r>
      <w:r>
        <w:t xml:space="preserve"> </w:t>
      </w:r>
      <w:r w:rsidRPr="00A364F4">
        <w:t xml:space="preserve">Остаточный срок годности товара на дату его поставки должен составлять не менее </w:t>
      </w:r>
      <w:r>
        <w:t>9</w:t>
      </w:r>
      <w:r w:rsidRPr="00A364F4">
        <w:t xml:space="preserve">0% от срока годности, предусмотренного нормативной документацией. </w:t>
      </w:r>
    </w:p>
    <w:p w:rsidR="00B179E7" w:rsidRPr="00A364F4" w:rsidRDefault="00B179E7" w:rsidP="00B179E7">
      <w:pPr>
        <w:widowControl w:val="0"/>
        <w:autoSpaceDE w:val="0"/>
        <w:autoSpaceDN w:val="0"/>
        <w:adjustRightInd w:val="0"/>
        <w:ind w:firstLine="709"/>
        <w:jc w:val="both"/>
      </w:pPr>
      <w:r>
        <w:t>5</w:t>
      </w:r>
      <w:r w:rsidRPr="00A364F4">
        <w:t xml:space="preserve">.3. В случае поставки Товара, качество которого не соответствует условиям </w:t>
      </w:r>
      <w:r>
        <w:t>Договор</w:t>
      </w:r>
      <w:r w:rsidRPr="00A364F4">
        <w:t>а, Поставщик в течение 24 часов заменит его Товаром надлежащего качества. Убытки, возникшие в связи с заменой Товара, несет Поставщик.</w:t>
      </w:r>
    </w:p>
    <w:p w:rsidR="00B179E7" w:rsidRPr="0067670E" w:rsidRDefault="00B179E7" w:rsidP="00B179E7">
      <w:pPr>
        <w:jc w:val="both"/>
        <w:outlineLvl w:val="0"/>
        <w:rPr>
          <w:b/>
          <w:bCs/>
        </w:rPr>
      </w:pPr>
    </w:p>
    <w:p w:rsidR="00B179E7" w:rsidRPr="0067670E" w:rsidRDefault="00B179E7" w:rsidP="00B179E7">
      <w:pPr>
        <w:jc w:val="center"/>
        <w:outlineLvl w:val="0"/>
        <w:rPr>
          <w:b/>
        </w:rPr>
      </w:pPr>
      <w:r w:rsidRPr="0067670E">
        <w:rPr>
          <w:b/>
          <w:bCs/>
          <w:lang w:val="en-US"/>
        </w:rPr>
        <w:t>VI</w:t>
      </w:r>
      <w:r w:rsidRPr="0067670E">
        <w:rPr>
          <w:b/>
          <w:bCs/>
        </w:rPr>
        <w:t>.</w:t>
      </w:r>
      <w:r w:rsidRPr="0067670E">
        <w:t xml:space="preserve"> </w:t>
      </w:r>
      <w:r w:rsidRPr="0067670E">
        <w:rPr>
          <w:b/>
        </w:rPr>
        <w:t>Упаковка и маркировка поставляемого товара</w:t>
      </w:r>
    </w:p>
    <w:p w:rsidR="00B179E7" w:rsidRPr="0067670E" w:rsidRDefault="00B179E7" w:rsidP="00B179E7">
      <w:pPr>
        <w:ind w:firstLine="702"/>
        <w:jc w:val="both"/>
      </w:pPr>
      <w:r>
        <w:t xml:space="preserve">6.1. </w:t>
      </w:r>
      <w:r w:rsidRPr="0067670E">
        <w:t xml:space="preserve">Поставщик обязуется обеспечить маркировку и упаковку товара, соответствующую требованиям нормативно-правовых актов РФ, требованиям ГОСТов, ТУ и другой действующей нормативно-технической документации, которая обеспечит сохранность товара при перевозке </w:t>
      </w:r>
      <w:r>
        <w:t>с учё</w:t>
      </w:r>
      <w:r w:rsidRPr="0067670E">
        <w:t>том возможных перегрузок, складирования, продолжительности и способов транспортир</w:t>
      </w:r>
      <w:r>
        <w:t xml:space="preserve">овки, при надлежащем и обычном </w:t>
      </w:r>
      <w:r w:rsidRPr="0067670E">
        <w:t xml:space="preserve">способе обращения с грузом, а также предохранить товар от атмосферных воздействий. </w:t>
      </w:r>
    </w:p>
    <w:p w:rsidR="00B179E7" w:rsidRPr="0067670E" w:rsidRDefault="00B179E7" w:rsidP="00B179E7">
      <w:pPr>
        <w:ind w:firstLine="702"/>
        <w:jc w:val="both"/>
      </w:pPr>
      <w:r>
        <w:t>6.2. Поставщик несё</w:t>
      </w:r>
      <w:r w:rsidRPr="0067670E">
        <w:t>т полную ответственность за порчу или повреждение товара вследствие несоответствующей упаковки до момента разгрузки на складе Заказчика. Поставщик обязан возмести</w:t>
      </w:r>
      <w:r>
        <w:t>ть все возможные расходы, понесё</w:t>
      </w:r>
      <w:r w:rsidRPr="0067670E">
        <w:t>нные Заказчиком вследствие неполноценной или неправильной маркировки и (или) упаковки товара.</w:t>
      </w:r>
    </w:p>
    <w:p w:rsidR="00B179E7" w:rsidRPr="0067670E" w:rsidRDefault="00B179E7" w:rsidP="00B179E7">
      <w:pPr>
        <w:jc w:val="both"/>
        <w:outlineLvl w:val="0"/>
        <w:rPr>
          <w:b/>
        </w:rPr>
      </w:pPr>
    </w:p>
    <w:p w:rsidR="00B179E7" w:rsidRPr="0067670E" w:rsidRDefault="00B179E7" w:rsidP="00B179E7">
      <w:pPr>
        <w:jc w:val="center"/>
        <w:outlineLvl w:val="0"/>
        <w:rPr>
          <w:b/>
        </w:rPr>
      </w:pPr>
      <w:r w:rsidRPr="0067670E">
        <w:rPr>
          <w:b/>
          <w:lang w:val="en-US"/>
        </w:rPr>
        <w:t>VII</w:t>
      </w:r>
      <w:r w:rsidRPr="0067670E">
        <w:rPr>
          <w:b/>
        </w:rPr>
        <w:t>.</w:t>
      </w:r>
      <w:r w:rsidRPr="0067670E">
        <w:t xml:space="preserve"> </w:t>
      </w:r>
      <w:r w:rsidRPr="0067670E">
        <w:rPr>
          <w:b/>
        </w:rPr>
        <w:t>Гарантии, предъявление претензий</w:t>
      </w:r>
    </w:p>
    <w:p w:rsidR="00B179E7" w:rsidRPr="0067670E" w:rsidRDefault="00B179E7" w:rsidP="00B179E7">
      <w:pPr>
        <w:ind w:firstLine="702"/>
        <w:jc w:val="both"/>
      </w:pPr>
      <w:r w:rsidRPr="0067670E">
        <w:t xml:space="preserve">7.1. Поставщик гарантирует, что товар, который он обязуется поставить по настоящему </w:t>
      </w:r>
      <w:r>
        <w:t>договор</w:t>
      </w:r>
      <w:r w:rsidRPr="0067670E">
        <w:t>у, соответствует требованиям качества (п. 5.1.</w:t>
      </w:r>
      <w:r>
        <w:t xml:space="preserve"> и 5.2.</w:t>
      </w:r>
      <w:r w:rsidRPr="0067670E">
        <w:t xml:space="preserve"> настоящего </w:t>
      </w:r>
      <w:r>
        <w:t>договор</w:t>
      </w:r>
      <w:r w:rsidRPr="0067670E">
        <w:t>а), имеет свободное</w:t>
      </w:r>
      <w:r>
        <w:t xml:space="preserve"> обращение в России и Заказчик </w:t>
      </w:r>
      <w:r w:rsidRPr="0067670E">
        <w:t>свободен от уплаты каких-либо таможенных платежей или иных сборов за настоящую продукцию.</w:t>
      </w:r>
    </w:p>
    <w:p w:rsidR="00B179E7" w:rsidRPr="0067670E" w:rsidRDefault="00B179E7" w:rsidP="00B179E7">
      <w:pPr>
        <w:shd w:val="clear" w:color="auto" w:fill="FFFFFF"/>
        <w:tabs>
          <w:tab w:val="left" w:pos="709"/>
        </w:tabs>
        <w:ind w:right="9"/>
        <w:jc w:val="both"/>
      </w:pPr>
      <w:r>
        <w:t xml:space="preserve">           </w:t>
      </w:r>
      <w:r w:rsidRPr="0067670E">
        <w:t>7.2. В случае обнаружения недостачи, боя, порчи или ненадлежащего качества отгруженной продукции Заказчик вправе предъявить претензию в адрес Поставщика:</w:t>
      </w:r>
    </w:p>
    <w:p w:rsidR="00B179E7" w:rsidRPr="0067670E" w:rsidRDefault="00B179E7" w:rsidP="00B179E7">
      <w:pPr>
        <w:shd w:val="clear" w:color="auto" w:fill="FFFFFF"/>
        <w:ind w:right="9" w:firstLine="720"/>
        <w:jc w:val="both"/>
      </w:pPr>
      <w:r w:rsidRPr="0067670E">
        <w:t>- по недостаче, порче и бою в 1-дневный срок с момента получения продукции.</w:t>
      </w:r>
    </w:p>
    <w:p w:rsidR="00B179E7" w:rsidRPr="003B449D" w:rsidRDefault="00B179E7" w:rsidP="00B179E7">
      <w:pPr>
        <w:ind w:firstLine="702"/>
        <w:jc w:val="both"/>
      </w:pPr>
      <w:r w:rsidRPr="0067670E">
        <w:t>7.</w:t>
      </w:r>
      <w:r>
        <w:t>3</w:t>
      </w:r>
      <w:r w:rsidRPr="0067670E">
        <w:t xml:space="preserve">. </w:t>
      </w:r>
      <w:r w:rsidRPr="003B449D">
        <w:t>Поставщик обязан рассмотреть претензию и дать письменный ответ на полученную претензию в течение одного рабочего дня, включая дату получения. Если по истечении данного срока от Поставщика не последует ответ на претензию, претензия считается принятой.</w:t>
      </w:r>
    </w:p>
    <w:p w:rsidR="00B179E7" w:rsidRPr="0067670E" w:rsidRDefault="00B179E7" w:rsidP="00B179E7">
      <w:pPr>
        <w:shd w:val="clear" w:color="auto" w:fill="FFFFFF"/>
        <w:tabs>
          <w:tab w:val="left" w:pos="709"/>
        </w:tabs>
        <w:ind w:right="9" w:firstLine="720"/>
        <w:jc w:val="both"/>
      </w:pPr>
      <w:r w:rsidRPr="003B449D">
        <w:t>7.4. Поставщик обязан в течение одного рабочего дня со дня предъявления мотивированной претензии заменить некачественный товар товаром надлежащего качества и/или восполнить недопоставку за свой счёт. Допоставка (и) или замена продукции по претензии Заказчика производится на склад Заказчика за счёт Поставщика, включая</w:t>
      </w:r>
      <w:r w:rsidRPr="0067670E">
        <w:t xml:space="preserve"> оплату всех расходов, связанных с этим.</w:t>
      </w:r>
    </w:p>
    <w:p w:rsidR="00B179E7" w:rsidRPr="0067670E" w:rsidRDefault="00B179E7" w:rsidP="00B179E7">
      <w:pPr>
        <w:autoSpaceDE w:val="0"/>
        <w:autoSpaceDN w:val="0"/>
        <w:adjustRightInd w:val="0"/>
        <w:ind w:firstLine="720"/>
        <w:jc w:val="both"/>
      </w:pPr>
      <w:r w:rsidRPr="0067670E">
        <w:t>7.</w:t>
      </w:r>
      <w:r>
        <w:t>5</w:t>
      </w:r>
      <w:r w:rsidRPr="0067670E">
        <w:t xml:space="preserve">. Для проверки предоставленных поставщиком результатов, предусмотренных </w:t>
      </w:r>
      <w:r>
        <w:t>договор</w:t>
      </w:r>
      <w:r w:rsidRPr="0067670E">
        <w:t xml:space="preserve">ом, в части их соответствия условиям </w:t>
      </w:r>
      <w:r>
        <w:t>договор</w:t>
      </w:r>
      <w:r w:rsidRPr="0067670E">
        <w:t xml:space="preserve">а заказчик </w:t>
      </w:r>
      <w:r>
        <w:t>вправе</w:t>
      </w:r>
      <w:r w:rsidRPr="0067670E">
        <w:t xml:space="preserve"> провести экспертизу. Экспертиза результатов, предусмотренных </w:t>
      </w:r>
      <w:r>
        <w:t>договор</w:t>
      </w:r>
      <w:r w:rsidRPr="0067670E">
        <w:t>ом, может проводиться з</w:t>
      </w:r>
      <w:r>
        <w:t>аказчиком своими силами или к её</w:t>
      </w:r>
      <w:r w:rsidRPr="0067670E">
        <w:t xml:space="preserve"> проведению могут привлекаться эксперты, экспертные организации.</w:t>
      </w:r>
    </w:p>
    <w:p w:rsidR="00B179E7" w:rsidRPr="0067670E" w:rsidRDefault="00B179E7" w:rsidP="00B179E7">
      <w:pPr>
        <w:widowControl w:val="0"/>
        <w:autoSpaceDE w:val="0"/>
        <w:autoSpaceDN w:val="0"/>
        <w:adjustRightInd w:val="0"/>
        <w:jc w:val="both"/>
        <w:rPr>
          <w:b/>
        </w:rPr>
      </w:pPr>
    </w:p>
    <w:p w:rsidR="00B179E7" w:rsidRPr="00987C0D" w:rsidRDefault="00B179E7" w:rsidP="00B179E7">
      <w:pPr>
        <w:widowControl w:val="0"/>
        <w:shd w:val="clear" w:color="auto" w:fill="FFFFFF"/>
        <w:autoSpaceDE w:val="0"/>
        <w:autoSpaceDN w:val="0"/>
        <w:adjustRightInd w:val="0"/>
        <w:ind w:left="113"/>
        <w:jc w:val="center"/>
        <w:rPr>
          <w:b/>
          <w:noProof/>
        </w:rPr>
      </w:pPr>
      <w:r>
        <w:rPr>
          <w:b/>
        </w:rPr>
        <w:t xml:space="preserve"> </w:t>
      </w:r>
      <w:r w:rsidRPr="00570475">
        <w:rPr>
          <w:b/>
        </w:rPr>
        <w:t xml:space="preserve"> </w:t>
      </w:r>
      <w:r>
        <w:rPr>
          <w:b/>
          <w:lang w:val="en-US"/>
        </w:rPr>
        <w:t>VIII</w:t>
      </w:r>
      <w:r w:rsidRPr="0067670E">
        <w:rPr>
          <w:b/>
        </w:rPr>
        <w:t xml:space="preserve">. </w:t>
      </w:r>
      <w:r w:rsidRPr="00987C0D">
        <w:rPr>
          <w:b/>
          <w:bCs/>
          <w:color w:val="000000"/>
        </w:rPr>
        <w:t>Ответственность Сторон</w:t>
      </w:r>
      <w:r w:rsidRPr="00987C0D">
        <w:rPr>
          <w:b/>
          <w:noProof/>
        </w:rPr>
        <w:t xml:space="preserve"> за неисполнение или ненадлежащие исполнение обязательств, предусмотренных </w:t>
      </w:r>
      <w:r>
        <w:rPr>
          <w:b/>
          <w:noProof/>
        </w:rPr>
        <w:t>Договор</w:t>
      </w:r>
      <w:r w:rsidRPr="00987C0D">
        <w:rPr>
          <w:b/>
          <w:noProof/>
        </w:rPr>
        <w:t>ом</w:t>
      </w:r>
      <w:r w:rsidRPr="00987C0D">
        <w:rPr>
          <w:b/>
          <w:noProof/>
        </w:rPr>
        <w:tab/>
      </w:r>
    </w:p>
    <w:p w:rsidR="00B179E7" w:rsidRPr="0067670E" w:rsidRDefault="00B179E7" w:rsidP="00B179E7">
      <w:pPr>
        <w:widowControl w:val="0"/>
        <w:autoSpaceDE w:val="0"/>
        <w:autoSpaceDN w:val="0"/>
        <w:adjustRightInd w:val="0"/>
        <w:jc w:val="center"/>
        <w:outlineLvl w:val="0"/>
        <w:rPr>
          <w:b/>
        </w:rPr>
      </w:pPr>
    </w:p>
    <w:p w:rsidR="00B179E7" w:rsidRPr="00F9357F" w:rsidRDefault="00B179E7" w:rsidP="00B179E7">
      <w:pPr>
        <w:ind w:firstLine="539"/>
        <w:jc w:val="both"/>
      </w:pPr>
      <w:r>
        <w:t>8</w:t>
      </w:r>
      <w:r w:rsidRPr="00F9357F">
        <w:t>.1.</w:t>
      </w:r>
      <w:r w:rsidRPr="00F9357F">
        <w:rPr>
          <w:b/>
        </w:rPr>
        <w:t> </w:t>
      </w:r>
      <w:r w:rsidRPr="00F9357F">
        <w:t>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РФ.</w:t>
      </w:r>
    </w:p>
    <w:p w:rsidR="00B179E7" w:rsidRPr="00F9357F" w:rsidRDefault="00B179E7" w:rsidP="00B179E7">
      <w:pPr>
        <w:ind w:firstLine="539"/>
        <w:jc w:val="both"/>
        <w:rPr>
          <w:rFonts w:eastAsia="Calibri"/>
          <w:bCs/>
          <w:lang w:eastAsia="en-US"/>
        </w:rPr>
      </w:pPr>
      <w:r>
        <w:rPr>
          <w:rFonts w:eastAsia="Calibri"/>
          <w:lang w:eastAsia="en-US"/>
        </w:rPr>
        <w:t>8</w:t>
      </w:r>
      <w:r w:rsidRPr="00F9357F">
        <w:rPr>
          <w:rFonts w:eastAsia="Calibri"/>
          <w:lang w:eastAsia="en-US"/>
        </w:rPr>
        <w:t xml:space="preserve">.2.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обязан направить Поставщику требование об уплате </w:t>
      </w:r>
      <w:r w:rsidRPr="00F9357F">
        <w:rPr>
          <w:rFonts w:eastAsia="Calibri"/>
          <w:bCs/>
          <w:lang w:eastAsia="en-US"/>
        </w:rPr>
        <w:t>неустоек (штрафов, пеней).</w:t>
      </w:r>
    </w:p>
    <w:p w:rsidR="00B179E7" w:rsidRPr="00F9357F" w:rsidRDefault="00B179E7" w:rsidP="00B179E7">
      <w:pPr>
        <w:ind w:firstLine="539"/>
        <w:jc w:val="both"/>
      </w:pPr>
      <w:r>
        <w:rPr>
          <w:rFonts w:eastAsia="Calibri"/>
          <w:lang w:eastAsia="en-US"/>
        </w:rPr>
        <w:t>8</w:t>
      </w:r>
      <w:r w:rsidRPr="00F9357F">
        <w:rPr>
          <w:rFonts w:eastAsia="Calibri"/>
          <w:lang w:eastAsia="en-US"/>
        </w:rPr>
        <w:t xml:space="preserve">.3. </w:t>
      </w:r>
      <w:r w:rsidRPr="00F9357F">
        <w:rPr>
          <w:rFonts w:eastAsia="Calibri"/>
        </w:rPr>
        <w:t xml:space="preserve">Пеня за просрочку исполнения Поставщиком (подрядчиком, исполнителем) обязательств, предусмотренных контрактом, в том числе </w:t>
      </w:r>
      <w:r w:rsidRPr="00F9357F">
        <w:t xml:space="preserve">обязательства по предоставлению нового обеспечения </w:t>
      </w:r>
      <w:r w:rsidRPr="00F9357F">
        <w:lastRenderedPageBreak/>
        <w:t xml:space="preserve">исполнения контракта в случае отзыва в соответствии с </w:t>
      </w:r>
      <w:hyperlink r:id="rId7" w:history="1">
        <w:r w:rsidRPr="00827401">
          <w:t>законодательством</w:t>
        </w:r>
      </w:hyperlink>
      <w:r w:rsidRPr="00F9357F">
        <w:t xml:space="preserve">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Pr="00F9357F">
        <w:rPr>
          <w:rFonts w:eastAsia="Calibri"/>
        </w:rPr>
        <w:t xml:space="preserve">начисляется за каждый день просрочки исполнения Поставщиком (подрядчиком, исполнителем)  обязательства, предусмотренного контрактом, </w:t>
      </w:r>
      <w:r w:rsidRPr="00F9357F">
        <w:rPr>
          <w:rFonts w:eastAsia="Calibri"/>
          <w:lang w:eastAsia="en-US"/>
        </w:rPr>
        <w:t xml:space="preserve">начиная со дня, следующего после дня истечения установленного контрактом срока исполнения обязательства, </w:t>
      </w:r>
      <w:r w:rsidRPr="00F9357F">
        <w:rPr>
          <w:rFonts w:eastAsia="Calibri"/>
        </w:rPr>
        <w:t>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r w:rsidRPr="00F9357F">
        <w:t xml:space="preserve"> за исключением случаев, если законодательством Российской Федерации установлен иной порядок начисления пени.</w:t>
      </w:r>
    </w:p>
    <w:p w:rsidR="00B179E7" w:rsidRPr="00F9357F" w:rsidRDefault="00B179E7" w:rsidP="00B179E7">
      <w:pPr>
        <w:ind w:firstLine="539"/>
        <w:jc w:val="both"/>
        <w:rPr>
          <w:rFonts w:eastAsia="Calibri"/>
          <w:lang w:eastAsia="en-US"/>
        </w:rPr>
      </w:pPr>
      <w:r>
        <w:rPr>
          <w:rFonts w:eastAsia="Calibri"/>
        </w:rPr>
        <w:t>8</w:t>
      </w:r>
      <w:r w:rsidRPr="00F9357F">
        <w:rPr>
          <w:rFonts w:eastAsia="Calibri"/>
        </w:rPr>
        <w:t xml:space="preserve">.4. </w:t>
      </w:r>
      <w:r w:rsidRPr="00F9357F">
        <w:rPr>
          <w:rFonts w:eastAsia="Calibri"/>
          <w:lang w:eastAsia="en-US"/>
        </w:rPr>
        <w:t>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установлен</w:t>
      </w:r>
      <w:r w:rsidRPr="00F9357F">
        <w:t xml:space="preserve"> в соответствии с Постановлением Правительства Российской Федерации от 30.08.2017 № 1042</w:t>
      </w:r>
      <w:r w:rsidRPr="00F9357F">
        <w:rPr>
          <w:rFonts w:eastAsia="Calibri"/>
          <w:lang w:eastAsia="en-US"/>
        </w:rPr>
        <w:t xml:space="preserve"> в  следующем размере, определяемым в зависимости от цены контракта (за исключением нижеуказанных случаев нарушений обязательств по контракту, за которые предусмотрены иные размеры штрафов)</w:t>
      </w:r>
      <w:r w:rsidRPr="00F9357F">
        <w:rPr>
          <w:rFonts w:eastAsia="Calibri"/>
        </w:rPr>
        <w:t xml:space="preserve">: </w:t>
      </w:r>
    </w:p>
    <w:p w:rsidR="00B179E7" w:rsidRPr="00F9357F" w:rsidRDefault="00B179E7" w:rsidP="00B179E7">
      <w:pPr>
        <w:ind w:firstLine="539"/>
        <w:jc w:val="both"/>
        <w:rPr>
          <w:rFonts w:eastAsia="Calibri"/>
          <w:lang w:eastAsia="en-US"/>
        </w:rPr>
      </w:pPr>
      <w:r w:rsidRPr="00F9357F">
        <w:rPr>
          <w:rFonts w:eastAsia="Calibri"/>
          <w:lang w:eastAsia="en-US"/>
        </w:rPr>
        <w:t>а) 10 процентов цены контракта (этапа) в случае, если цена контракта (этапа) не превышает 3 млн. рублей;</w:t>
      </w:r>
    </w:p>
    <w:p w:rsidR="00B179E7" w:rsidRPr="00F9357F" w:rsidRDefault="00B179E7" w:rsidP="00B179E7">
      <w:pPr>
        <w:ind w:firstLine="539"/>
        <w:jc w:val="both"/>
      </w:pPr>
      <w:r>
        <w:rPr>
          <w:rFonts w:eastAsia="Calibri"/>
          <w:lang w:eastAsia="en-US"/>
        </w:rPr>
        <w:t>8</w:t>
      </w:r>
      <w:r w:rsidRPr="00F9357F">
        <w:rPr>
          <w:rFonts w:eastAsia="Calibri"/>
          <w:lang w:eastAsia="en-US"/>
        </w:rPr>
        <w:t>.5.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r w:rsidRPr="00F9357F">
        <w:t xml:space="preserve"> </w:t>
      </w:r>
    </w:p>
    <w:p w:rsidR="00B179E7" w:rsidRPr="00F9357F" w:rsidRDefault="00B179E7" w:rsidP="00B179E7">
      <w:pPr>
        <w:ind w:firstLine="539"/>
        <w:jc w:val="both"/>
        <w:rPr>
          <w:rFonts w:eastAsia="Calibri"/>
          <w:lang w:eastAsia="en-US"/>
        </w:rPr>
      </w:pPr>
      <w:r>
        <w:rPr>
          <w:rFonts w:eastAsia="Calibri"/>
          <w:lang w:eastAsia="en-US"/>
        </w:rPr>
        <w:t>8</w:t>
      </w:r>
      <w:r w:rsidRPr="00F9357F">
        <w:rPr>
          <w:rFonts w:eastAsia="Calibri"/>
          <w:lang w:eastAsia="en-US"/>
        </w:rPr>
        <w:t xml:space="preserve">.6. </w:t>
      </w:r>
      <w:r w:rsidRPr="00F9357F">
        <w:rPr>
          <w:rFonts w:eastAsia="Calibri"/>
          <w:bCs/>
          <w:lang w:eastAsia="en-US"/>
        </w:rPr>
        <w:t>В случае просрочки исполнения или ненадлежащего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B179E7" w:rsidRPr="00F9357F" w:rsidRDefault="00B179E7" w:rsidP="00B179E7">
      <w:pPr>
        <w:ind w:firstLine="539"/>
        <w:jc w:val="both"/>
      </w:pPr>
      <w:r>
        <w:rPr>
          <w:rFonts w:eastAsia="Calibri"/>
          <w:bCs/>
          <w:lang w:eastAsia="en-US"/>
        </w:rPr>
        <w:t>8</w:t>
      </w:r>
      <w:r w:rsidRPr="00F9357F">
        <w:rPr>
          <w:rFonts w:eastAsia="Calibri"/>
          <w:bCs/>
          <w:lang w:eastAsia="en-US"/>
        </w:rPr>
        <w:t>.7. </w:t>
      </w:r>
      <w:r w:rsidRPr="00F9357F">
        <w:t>В случае если Поставщик потребует уплаты пени за просрочку исполнения Заказчиком обязательств,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B179E7" w:rsidRPr="00F9357F" w:rsidRDefault="00B179E7" w:rsidP="00B179E7">
      <w:pPr>
        <w:ind w:firstLine="539"/>
        <w:jc w:val="both"/>
        <w:rPr>
          <w:rFonts w:eastAsia="Calibri"/>
        </w:rPr>
      </w:pPr>
      <w:r>
        <w:rPr>
          <w:rFonts w:eastAsia="Calibri"/>
          <w:lang w:eastAsia="en-US"/>
        </w:rPr>
        <w:t>8</w:t>
      </w:r>
      <w:r w:rsidRPr="00F9357F">
        <w:rPr>
          <w:rFonts w:eastAsia="Calibri"/>
          <w:lang w:eastAsia="en-US"/>
        </w:rPr>
        <w:t>.8.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порядке, установленном Постановлением Правительства Российской Федерации</w:t>
      </w:r>
      <w:r w:rsidRPr="00F9357F">
        <w:t xml:space="preserve"> от 30.08.2017 № 1042 </w:t>
      </w:r>
      <w:r w:rsidRPr="00F9357F">
        <w:rPr>
          <w:rFonts w:eastAsia="Calibri"/>
        </w:rPr>
        <w:t>и составляет:*</w:t>
      </w:r>
    </w:p>
    <w:p w:rsidR="00B179E7" w:rsidRPr="00F9357F" w:rsidRDefault="00B179E7" w:rsidP="00B179E7">
      <w:pPr>
        <w:ind w:firstLine="539"/>
        <w:jc w:val="both"/>
        <w:rPr>
          <w:rFonts w:eastAsia="Calibri"/>
          <w:lang w:eastAsia="en-US"/>
        </w:rPr>
      </w:pPr>
      <w:r w:rsidRPr="00F9357F">
        <w:rPr>
          <w:rFonts w:eastAsia="Calibri"/>
          <w:lang w:eastAsia="en-US"/>
        </w:rPr>
        <w:t>а) 1000 рублей, если цена контракта не превышает 3 млн. рублей (включительно);</w:t>
      </w:r>
    </w:p>
    <w:p w:rsidR="00B179E7" w:rsidRPr="00F9357F" w:rsidRDefault="00B179E7" w:rsidP="00B179E7">
      <w:pPr>
        <w:ind w:firstLine="539"/>
        <w:jc w:val="both"/>
        <w:rPr>
          <w:rFonts w:eastAsia="Calibri"/>
          <w:lang w:eastAsia="en-US"/>
        </w:rPr>
      </w:pPr>
      <w:r>
        <w:rPr>
          <w:rFonts w:eastAsia="Calibri"/>
          <w:lang w:eastAsia="en-US"/>
        </w:rPr>
        <w:t>8</w:t>
      </w:r>
      <w:r w:rsidRPr="00F9357F">
        <w:rPr>
          <w:rFonts w:eastAsia="Calibri"/>
          <w:lang w:eastAsia="en-US"/>
        </w:rPr>
        <w:t>.9.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B179E7" w:rsidRPr="00F9357F" w:rsidRDefault="00B179E7" w:rsidP="00B179E7">
      <w:pPr>
        <w:ind w:firstLine="539"/>
        <w:jc w:val="both"/>
        <w:rPr>
          <w:rFonts w:eastAsia="Calibri"/>
          <w:lang w:eastAsia="en-US"/>
        </w:rPr>
      </w:pPr>
      <w:r>
        <w:rPr>
          <w:rFonts w:eastAsia="Calibri"/>
          <w:lang w:eastAsia="en-US"/>
        </w:rPr>
        <w:t>8</w:t>
      </w:r>
      <w:r w:rsidRPr="00F9357F">
        <w:rPr>
          <w:rFonts w:eastAsia="Calibri"/>
          <w:lang w:eastAsia="en-US"/>
        </w:rPr>
        <w:t xml:space="preserve">.10. Сторона </w:t>
      </w:r>
      <w:r w:rsidRPr="00F9357F">
        <w:t>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B179E7" w:rsidRPr="00F9357F" w:rsidRDefault="00B179E7" w:rsidP="00B179E7">
      <w:pPr>
        <w:ind w:firstLine="539"/>
        <w:jc w:val="both"/>
        <w:rPr>
          <w:rFonts w:eastAsia="Calibri"/>
          <w:color w:val="595959"/>
          <w:lang w:eastAsia="en-US"/>
        </w:rPr>
      </w:pPr>
      <w:r>
        <w:t>8</w:t>
      </w:r>
      <w:r w:rsidRPr="00F9357F">
        <w:t>.11.</w:t>
      </w:r>
      <w:r w:rsidRPr="00F9357F">
        <w:rPr>
          <w:b/>
        </w:rPr>
        <w:t> </w:t>
      </w:r>
      <w:r w:rsidRPr="00F9357F">
        <w:t>Каждая из Сторон обязана возместить убытки, причиненные другой Стороне, в результате неисполнения (ненадлежащего исполнения) обязательств, предусмотренных настоящим Контрактом, в соответствии с действующим законодательством Российской Федерации.</w:t>
      </w:r>
      <w:r w:rsidRPr="00F9357F">
        <w:rPr>
          <w:rFonts w:eastAsia="Calibri"/>
          <w:color w:val="595959"/>
          <w:lang w:eastAsia="en-US"/>
        </w:rPr>
        <w:t xml:space="preserve"> </w:t>
      </w:r>
    </w:p>
    <w:p w:rsidR="00B179E7" w:rsidRPr="0067670E" w:rsidRDefault="00B179E7" w:rsidP="00B179E7">
      <w:pPr>
        <w:suppressAutoHyphens/>
        <w:ind w:firstLine="567"/>
        <w:jc w:val="both"/>
        <w:rPr>
          <w:b/>
        </w:rPr>
      </w:pPr>
    </w:p>
    <w:p w:rsidR="00B179E7" w:rsidRPr="0067670E" w:rsidRDefault="00B179E7" w:rsidP="00B179E7">
      <w:pPr>
        <w:jc w:val="center"/>
        <w:outlineLvl w:val="0"/>
        <w:rPr>
          <w:b/>
        </w:rPr>
      </w:pPr>
      <w:r>
        <w:rPr>
          <w:b/>
          <w:lang w:val="en-US"/>
        </w:rPr>
        <w:t>I</w:t>
      </w:r>
      <w:r w:rsidRPr="0067670E">
        <w:rPr>
          <w:b/>
          <w:lang w:val="en-US"/>
        </w:rPr>
        <w:t>X</w:t>
      </w:r>
      <w:r w:rsidRPr="0067670E">
        <w:rPr>
          <w:b/>
        </w:rPr>
        <w:t>.</w:t>
      </w:r>
      <w:r w:rsidRPr="0067670E">
        <w:t xml:space="preserve"> </w:t>
      </w:r>
      <w:r w:rsidRPr="0067670E">
        <w:rPr>
          <w:b/>
        </w:rPr>
        <w:t>Форс – мажор</w:t>
      </w:r>
    </w:p>
    <w:p w:rsidR="00B179E7" w:rsidRDefault="00B179E7" w:rsidP="00B179E7">
      <w:pPr>
        <w:pStyle w:val="a3"/>
        <w:tabs>
          <w:tab w:val="left" w:pos="900"/>
        </w:tabs>
        <w:spacing w:after="0"/>
        <w:ind w:left="0" w:firstLine="567"/>
        <w:jc w:val="both"/>
      </w:pPr>
      <w:r w:rsidRPr="00673C40">
        <w:t>9</w:t>
      </w:r>
      <w:r>
        <w:t xml:space="preserve">.1. 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непреодолимой силы </w:t>
      </w:r>
      <w:r w:rsidRPr="008F3CC0">
        <w:t>(форс-мажор)</w:t>
      </w:r>
      <w:r>
        <w:t xml:space="preserve">, </w:t>
      </w:r>
      <w:r w:rsidRPr="008F3CC0">
        <w:t>т.е. чрезвычайных и непредотвратимых обстоятельств при конкретных условиях конкретного периода времени</w:t>
      </w:r>
      <w:r>
        <w:t>, если эти обстоятельства непосредственно повлияли на исполнение Договора и подтверждены документами компетентных органов.</w:t>
      </w:r>
      <w:r w:rsidRPr="00443195">
        <w:t xml:space="preserve"> </w:t>
      </w:r>
      <w:r w:rsidRPr="008F3CC0">
        <w:t xml:space="preserve">К обстоятельствам непреодолимой силы Стороны настоящего </w:t>
      </w:r>
      <w:r>
        <w:t>Договор</w:t>
      </w:r>
      <w:r w:rsidRPr="008F3CC0">
        <w:t xml:space="preserve">а отнесли такие: явления стихийного характера (землетрясение, наводнение, удар молнии, оползень и т.п.), температуру, силу ветра и уровень осадков в месте исполнения обязательств по </w:t>
      </w:r>
      <w:r>
        <w:t>Договор</w:t>
      </w:r>
      <w:r w:rsidRPr="008F3CC0">
        <w:t xml:space="preserve">у, препятствующие нормальным условиям деятельности; пожары, техногенные катастрофы, произошедшие не по вине Сторон; нормативные и ненормативные </w:t>
      </w:r>
      <w:r w:rsidRPr="008F3CC0">
        <w:lastRenderedPageBreak/>
        <w:t xml:space="preserve">акты органов власти и органов местного управления, а также их действия или бездействие, препятствующие выполнению Сторонами условий настоящего </w:t>
      </w:r>
      <w:r>
        <w:t>Договор</w:t>
      </w:r>
      <w:r w:rsidRPr="008F3CC0">
        <w:t>а; забастовки, организованные в установленном законом порядке, боевые действия, террористические акты и другие обстоятельства, которые выходят за рамки разумного контроля Сторон.</w:t>
      </w:r>
    </w:p>
    <w:p w:rsidR="00B179E7" w:rsidRDefault="00B179E7" w:rsidP="00B179E7">
      <w:pPr>
        <w:pStyle w:val="a3"/>
        <w:tabs>
          <w:tab w:val="left" w:pos="900"/>
        </w:tabs>
        <w:spacing w:after="0"/>
        <w:ind w:left="0" w:firstLine="567"/>
        <w:jc w:val="both"/>
      </w:pPr>
      <w:r w:rsidRPr="00673C40">
        <w:t>9</w:t>
      </w:r>
      <w:r>
        <w:t>.2. Если одна из Сторон не в состоянии выполнить полностью или частично свои обязательства по Договору вследствие наступления события или обстоятельства непреодолимой силы, то эта сторона обязана в срок до 10 календарных дней уведомить другую сторону о наступлении такового события или обстоятельства с указанием обязательств по Договору, выполнение которых невозможно или будет приостановлено с последующим представлением документов компетентных органов, подтверждающих действие обстоятельств непреодолимой силы.</w:t>
      </w:r>
    </w:p>
    <w:p w:rsidR="00B179E7" w:rsidRDefault="00B179E7" w:rsidP="00B179E7">
      <w:pPr>
        <w:pStyle w:val="a3"/>
        <w:tabs>
          <w:tab w:val="left" w:pos="900"/>
        </w:tabs>
        <w:spacing w:after="0"/>
        <w:ind w:left="0" w:firstLine="567"/>
        <w:jc w:val="both"/>
      </w:pPr>
      <w:r w:rsidRPr="00197F0E">
        <w:t>9</w:t>
      </w:r>
      <w:r>
        <w:t xml:space="preserve">.3. Если обстоятельства, указанные в п. </w:t>
      </w:r>
      <w:r w:rsidRPr="00673C40">
        <w:t>9</w:t>
      </w:r>
      <w:r>
        <w:t>.1 настоящего договора, будут длиться более двух календарных месяцев с даты соответствующего уведомления, то Стороны обязаны обсудить целесообразность продолжения выполнения работ. Если Стороны не смогут договорится, то каждая из них вправе расторгнуть настоящий Договор без требования возмещения убытков, понесенных в связи с наступлением таких обстоятельств.</w:t>
      </w:r>
    </w:p>
    <w:p w:rsidR="00B179E7" w:rsidRPr="0067670E" w:rsidRDefault="00B179E7" w:rsidP="00B179E7">
      <w:pPr>
        <w:ind w:firstLine="702"/>
        <w:jc w:val="both"/>
      </w:pPr>
    </w:p>
    <w:p w:rsidR="00B179E7" w:rsidRPr="00404326" w:rsidRDefault="00B179E7" w:rsidP="00B179E7">
      <w:pPr>
        <w:shd w:val="clear" w:color="auto" w:fill="FFFFFF"/>
        <w:jc w:val="center"/>
        <w:rPr>
          <w:b/>
          <w:bCs/>
          <w:color w:val="000000"/>
        </w:rPr>
      </w:pPr>
      <w:r>
        <w:rPr>
          <w:b/>
          <w:bCs/>
          <w:color w:val="000000"/>
          <w:lang w:val="en-US"/>
        </w:rPr>
        <w:t>X</w:t>
      </w:r>
      <w:r w:rsidRPr="00404326">
        <w:rPr>
          <w:b/>
          <w:bCs/>
          <w:color w:val="000000"/>
        </w:rPr>
        <w:t>. Срок действия договора</w:t>
      </w:r>
    </w:p>
    <w:p w:rsidR="00B179E7" w:rsidRPr="00404326" w:rsidRDefault="00B179E7" w:rsidP="00B179E7">
      <w:pPr>
        <w:shd w:val="clear" w:color="auto" w:fill="FFFFFF"/>
        <w:jc w:val="both"/>
      </w:pPr>
    </w:p>
    <w:p w:rsidR="00B179E7" w:rsidRPr="00404326" w:rsidRDefault="00B179E7" w:rsidP="00B179E7">
      <w:pPr>
        <w:shd w:val="clear" w:color="auto" w:fill="FFFFFF"/>
        <w:ind w:firstLine="680"/>
        <w:jc w:val="both"/>
        <w:rPr>
          <w:color w:val="000000"/>
          <w:spacing w:val="-10"/>
        </w:rPr>
      </w:pPr>
      <w:r w:rsidRPr="00570475">
        <w:rPr>
          <w:color w:val="000000"/>
        </w:rPr>
        <w:t>10</w:t>
      </w:r>
      <w:r w:rsidRPr="00404326">
        <w:rPr>
          <w:color w:val="000000"/>
        </w:rPr>
        <w:t>.1.</w:t>
      </w:r>
      <w:r w:rsidRPr="00404326">
        <w:rPr>
          <w:color w:val="000000"/>
        </w:rPr>
        <w:tab/>
        <w:t xml:space="preserve">Настоящий   </w:t>
      </w:r>
      <w:r w:rsidRPr="00404326">
        <w:rPr>
          <w:color w:val="000000"/>
          <w:spacing w:val="1"/>
        </w:rPr>
        <w:t>договор</w:t>
      </w:r>
      <w:r w:rsidRPr="00404326">
        <w:rPr>
          <w:color w:val="000000"/>
        </w:rPr>
        <w:t xml:space="preserve"> считается   заключенным   с   момента   подписания   его   сторонами (Заказчиком и Поставщиком) и действует </w:t>
      </w:r>
      <w:r>
        <w:rPr>
          <w:color w:val="000000"/>
        </w:rPr>
        <w:t xml:space="preserve">с 01.01.2025г.  </w:t>
      </w:r>
      <w:r>
        <w:t>до 30.06.</w:t>
      </w:r>
      <w:r w:rsidRPr="00693E02">
        <w:t>202</w:t>
      </w:r>
      <w:r>
        <w:t>5</w:t>
      </w:r>
      <w:r w:rsidRPr="00693E02">
        <w:t>г.</w:t>
      </w:r>
      <w:r w:rsidRPr="00693E02">
        <w:rPr>
          <w:spacing w:val="-1"/>
        </w:rPr>
        <w:t>,</w:t>
      </w:r>
      <w:r w:rsidRPr="00404326">
        <w:rPr>
          <w:color w:val="000000"/>
          <w:spacing w:val="-1"/>
        </w:rPr>
        <w:t xml:space="preserve"> </w:t>
      </w:r>
      <w:r w:rsidRPr="00404326">
        <w:rPr>
          <w:color w:val="000000"/>
          <w:spacing w:val="1"/>
        </w:rPr>
        <w:t>а в части оплаты – до полного исполнения обязательств</w:t>
      </w:r>
      <w:r w:rsidRPr="00404326">
        <w:t>.</w:t>
      </w:r>
    </w:p>
    <w:p w:rsidR="00B179E7" w:rsidRPr="00404326" w:rsidRDefault="00B179E7" w:rsidP="00B179E7">
      <w:pPr>
        <w:widowControl w:val="0"/>
        <w:shd w:val="clear" w:color="auto" w:fill="FFFFFF"/>
        <w:snapToGrid w:val="0"/>
        <w:ind w:firstLine="567"/>
        <w:jc w:val="center"/>
      </w:pPr>
    </w:p>
    <w:p w:rsidR="00B179E7" w:rsidRPr="00404326" w:rsidRDefault="00B179E7" w:rsidP="00B179E7">
      <w:pPr>
        <w:widowControl w:val="0"/>
        <w:shd w:val="clear" w:color="auto" w:fill="FFFFFF"/>
        <w:snapToGrid w:val="0"/>
        <w:ind w:firstLine="567"/>
        <w:jc w:val="center"/>
        <w:rPr>
          <w:b/>
        </w:rPr>
      </w:pPr>
      <w:r>
        <w:rPr>
          <w:b/>
          <w:lang w:val="en-US"/>
        </w:rPr>
        <w:t>XI</w:t>
      </w:r>
      <w:r w:rsidRPr="00404326">
        <w:rPr>
          <w:b/>
        </w:rPr>
        <w:t>. Изменение и расторжение договора</w:t>
      </w:r>
    </w:p>
    <w:p w:rsidR="00B179E7" w:rsidRPr="00404326" w:rsidRDefault="00B179E7" w:rsidP="00B179E7">
      <w:pPr>
        <w:widowControl w:val="0"/>
        <w:shd w:val="clear" w:color="auto" w:fill="FFFFFF"/>
        <w:snapToGrid w:val="0"/>
        <w:ind w:firstLine="567"/>
        <w:jc w:val="center"/>
        <w:rPr>
          <w:b/>
        </w:rPr>
      </w:pPr>
    </w:p>
    <w:p w:rsidR="00B179E7" w:rsidRPr="00E134E2" w:rsidRDefault="00B179E7" w:rsidP="00B179E7">
      <w:pPr>
        <w:widowControl w:val="0"/>
        <w:shd w:val="clear" w:color="auto" w:fill="FFFFFF"/>
        <w:ind w:firstLine="567"/>
        <w:jc w:val="both"/>
        <w:rPr>
          <w:bCs/>
        </w:rPr>
      </w:pPr>
      <w:r w:rsidRPr="00404326">
        <w:t>1</w:t>
      </w:r>
      <w:r w:rsidRPr="00197F0E">
        <w:t>1</w:t>
      </w:r>
      <w:r w:rsidRPr="00404326">
        <w:t xml:space="preserve">.1. </w:t>
      </w:r>
      <w:r w:rsidRPr="00E134E2">
        <w:t>При заключении и исполнении договора изменение его условий не допускается, за исключением случаев, предусмотренных ст. ст. 34 и 95 Федерального закона от 05.04.2013 г. № 44-ФЗ «О контрактной системе в сфере закупок товаров, работ, услуг для обеспечения государственных и муниципальных нужд».</w:t>
      </w:r>
    </w:p>
    <w:p w:rsidR="00B179E7" w:rsidRPr="00E134E2" w:rsidRDefault="00B179E7" w:rsidP="00B179E7">
      <w:pPr>
        <w:widowControl w:val="0"/>
        <w:shd w:val="clear" w:color="auto" w:fill="FFFFFF"/>
        <w:ind w:firstLine="567"/>
        <w:jc w:val="both"/>
      </w:pPr>
      <w:r w:rsidRPr="00E134E2">
        <w:t>1</w:t>
      </w:r>
      <w:r>
        <w:t>1</w:t>
      </w:r>
      <w:r w:rsidRPr="00E134E2">
        <w:t xml:space="preserve">.2.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w:t>
      </w:r>
      <w:hyperlink r:id="rId8" w:history="1">
        <w:r w:rsidRPr="00E134E2">
          <w:rPr>
            <w:color w:val="0000FF"/>
            <w:u w:val="single"/>
          </w:rPr>
          <w:t>законодательством</w:t>
        </w:r>
      </w:hyperlink>
      <w:r w:rsidRPr="00E134E2">
        <w:t>.</w:t>
      </w:r>
    </w:p>
    <w:p w:rsidR="00B179E7" w:rsidRPr="00E134E2" w:rsidRDefault="00B179E7" w:rsidP="00B179E7">
      <w:pPr>
        <w:widowControl w:val="0"/>
        <w:shd w:val="clear" w:color="auto" w:fill="FFFFFF"/>
        <w:ind w:firstLine="567"/>
        <w:jc w:val="both"/>
        <w:rPr>
          <w:bCs/>
        </w:rPr>
      </w:pPr>
      <w:r w:rsidRPr="00E134E2">
        <w:rPr>
          <w:bCs/>
        </w:rPr>
        <w:t>1</w:t>
      </w:r>
      <w:r>
        <w:rPr>
          <w:bCs/>
        </w:rPr>
        <w:t>1</w:t>
      </w:r>
      <w:r w:rsidRPr="00E134E2">
        <w:rPr>
          <w:bCs/>
        </w:rPr>
        <w:t>.3. В случае расторжения договора в связи с односторонним отказом Заказчика от исполнения договора настоящий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 а в случае расторжения договора в связи с односторонним отказом Поставщика от исполнения договора,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B179E7" w:rsidRPr="00E134E2" w:rsidRDefault="00B179E7" w:rsidP="00B179E7">
      <w:pPr>
        <w:widowControl w:val="0"/>
        <w:shd w:val="clear" w:color="auto" w:fill="FFFFFF"/>
        <w:ind w:firstLine="567"/>
        <w:jc w:val="both"/>
      </w:pPr>
      <w:r w:rsidRPr="00E134E2">
        <w:rPr>
          <w:bCs/>
        </w:rPr>
        <w:t>1</w:t>
      </w:r>
      <w:r>
        <w:rPr>
          <w:bCs/>
        </w:rPr>
        <w:t>1</w:t>
      </w:r>
      <w:r w:rsidRPr="00E134E2">
        <w:rPr>
          <w:bCs/>
        </w:rPr>
        <w:t xml:space="preserve">.4.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sidRPr="00E134E2">
        <w:t>поставщика</w:t>
      </w:r>
      <w:r w:rsidRPr="00E134E2">
        <w:rPr>
          <w:bCs/>
        </w:rPr>
        <w:t>.</w:t>
      </w:r>
    </w:p>
    <w:p w:rsidR="00B179E7" w:rsidRPr="00E134E2" w:rsidRDefault="00B179E7" w:rsidP="00B179E7">
      <w:pPr>
        <w:widowControl w:val="0"/>
        <w:shd w:val="clear" w:color="auto" w:fill="FFFFFF"/>
        <w:ind w:firstLine="567"/>
        <w:jc w:val="both"/>
      </w:pPr>
      <w:r w:rsidRPr="00E134E2">
        <w:t>1</w:t>
      </w:r>
      <w:r>
        <w:t>1</w:t>
      </w:r>
      <w:r w:rsidRPr="00E134E2">
        <w:t>.5. Расторжение договора влечет за собой прекращение обязательств Сторон по нему, но не освобождает от ответственности за неисполнение договорных обязательств, которые имели место до расторжения договора.</w:t>
      </w:r>
    </w:p>
    <w:p w:rsidR="00B179E7" w:rsidRPr="00404326" w:rsidRDefault="00B179E7" w:rsidP="00B179E7">
      <w:pPr>
        <w:widowControl w:val="0"/>
        <w:shd w:val="clear" w:color="auto" w:fill="FFFFFF"/>
        <w:ind w:firstLine="567"/>
        <w:jc w:val="both"/>
      </w:pPr>
    </w:p>
    <w:p w:rsidR="00B179E7" w:rsidRPr="00404326" w:rsidRDefault="00B179E7" w:rsidP="00B179E7">
      <w:pPr>
        <w:widowControl w:val="0"/>
        <w:autoSpaceDE w:val="0"/>
        <w:autoSpaceDN w:val="0"/>
        <w:adjustRightInd w:val="0"/>
        <w:ind w:firstLine="567"/>
        <w:jc w:val="center"/>
        <w:rPr>
          <w:b/>
        </w:rPr>
      </w:pPr>
      <w:r>
        <w:rPr>
          <w:b/>
          <w:lang w:val="en-US"/>
        </w:rPr>
        <w:t>XII</w:t>
      </w:r>
      <w:r w:rsidRPr="00404326">
        <w:rPr>
          <w:b/>
        </w:rPr>
        <w:t>. Порядок разрешения споров</w:t>
      </w:r>
    </w:p>
    <w:p w:rsidR="00B179E7" w:rsidRPr="00404326" w:rsidRDefault="00B179E7" w:rsidP="00B179E7">
      <w:pPr>
        <w:widowControl w:val="0"/>
        <w:autoSpaceDE w:val="0"/>
        <w:autoSpaceDN w:val="0"/>
        <w:adjustRightInd w:val="0"/>
        <w:ind w:firstLine="567"/>
        <w:jc w:val="center"/>
        <w:rPr>
          <w:highlight w:val="yellow"/>
        </w:rPr>
      </w:pPr>
    </w:p>
    <w:p w:rsidR="00B179E7" w:rsidRPr="00404326" w:rsidRDefault="00B179E7" w:rsidP="00B179E7">
      <w:pPr>
        <w:widowControl w:val="0"/>
        <w:autoSpaceDE w:val="0"/>
        <w:autoSpaceDN w:val="0"/>
        <w:adjustRightInd w:val="0"/>
        <w:ind w:firstLine="567"/>
        <w:jc w:val="both"/>
      </w:pPr>
      <w:r w:rsidRPr="00404326">
        <w:t>12.1. Споры и разногласия, которые могут возникнуть при исполнении настоящего договора между сторонами разрешаются путем переговоров или рассматриваются в претензионном порядке. Претензия направляется в письменном виде. К претензии прилагаются копии документов, подтверждающие предъявленные заявителем требования. Претензия рассматривается в течение 1 (одного) рабочего дня со дня получения претензии. Ответ на претензию дается в письменном виде.</w:t>
      </w:r>
    </w:p>
    <w:p w:rsidR="00B179E7" w:rsidRDefault="00B179E7" w:rsidP="00B179E7">
      <w:pPr>
        <w:jc w:val="both"/>
        <w:rPr>
          <w:b/>
          <w:bCs/>
        </w:rPr>
      </w:pPr>
      <w:r>
        <w:t xml:space="preserve">        </w:t>
      </w:r>
      <w:r w:rsidRPr="00404326">
        <w:t>12.2. Неурегулированные споры между сторонами рассматриваются в соответствующем суде Оренбургской области в установленном Законодательством РФ порядке.</w:t>
      </w:r>
      <w:r w:rsidRPr="007461E6">
        <w:rPr>
          <w:b/>
          <w:bCs/>
        </w:rPr>
        <w:t xml:space="preserve"> </w:t>
      </w:r>
    </w:p>
    <w:p w:rsidR="00B179E7" w:rsidRDefault="00B179E7" w:rsidP="00B179E7">
      <w:pPr>
        <w:jc w:val="center"/>
        <w:rPr>
          <w:b/>
          <w:bCs/>
        </w:rPr>
      </w:pPr>
    </w:p>
    <w:p w:rsidR="00B179E7" w:rsidRDefault="00B179E7" w:rsidP="00B179E7">
      <w:pPr>
        <w:jc w:val="center"/>
        <w:rPr>
          <w:b/>
          <w:bCs/>
          <w:color w:val="000000"/>
        </w:rPr>
      </w:pPr>
    </w:p>
    <w:p w:rsidR="00B179E7" w:rsidRDefault="00B179E7" w:rsidP="00B179E7">
      <w:pPr>
        <w:jc w:val="center"/>
        <w:rPr>
          <w:b/>
          <w:bCs/>
        </w:rPr>
      </w:pPr>
      <w:r>
        <w:rPr>
          <w:b/>
          <w:bCs/>
          <w:color w:val="000000"/>
          <w:lang w:val="en-US"/>
        </w:rPr>
        <w:t>XIII</w:t>
      </w:r>
      <w:r>
        <w:rPr>
          <w:b/>
          <w:bCs/>
        </w:rPr>
        <w:t>. Стандартная антикоррупционная оговорка.</w:t>
      </w:r>
    </w:p>
    <w:p w:rsidR="00B179E7" w:rsidRDefault="00B179E7" w:rsidP="00B179E7">
      <w:pPr>
        <w:jc w:val="center"/>
        <w:rPr>
          <w:b/>
          <w:bCs/>
        </w:rPr>
      </w:pPr>
    </w:p>
    <w:p w:rsidR="00B179E7" w:rsidRPr="00827401" w:rsidRDefault="00B179E7" w:rsidP="00B179E7">
      <w:pPr>
        <w:tabs>
          <w:tab w:val="left" w:pos="709"/>
          <w:tab w:val="left" w:pos="851"/>
          <w:tab w:val="left" w:pos="1276"/>
        </w:tabs>
        <w:ind w:firstLine="709"/>
        <w:jc w:val="both"/>
      </w:pPr>
      <w:r>
        <w:t xml:space="preserve"> </w:t>
      </w:r>
      <w:r w:rsidRPr="00827401">
        <w:t>1</w:t>
      </w:r>
      <w:r>
        <w:t>3</w:t>
      </w:r>
      <w:r w:rsidRPr="00827401">
        <w:t xml:space="preserve">.1.   Каждая из Сторон контракта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контракта. </w:t>
      </w:r>
    </w:p>
    <w:p w:rsidR="00B179E7" w:rsidRPr="00827401" w:rsidRDefault="00B179E7" w:rsidP="00B179E7">
      <w:pPr>
        <w:ind w:firstLine="709"/>
        <w:jc w:val="both"/>
      </w:pPr>
      <w:r>
        <w:t xml:space="preserve"> </w:t>
      </w:r>
      <w:r w:rsidRPr="00827401">
        <w:t>1</w:t>
      </w:r>
      <w:r>
        <w:t>3</w:t>
      </w:r>
      <w:r w:rsidRPr="00827401">
        <w:t>.2.  Стороны обязуются в течение всего срока действия контракта и после его истечения принять все разумные меры для недопущения действий, указанных в пункте 1</w:t>
      </w:r>
      <w:r>
        <w:t>3</w:t>
      </w:r>
      <w:r w:rsidRPr="00827401">
        <w:t>.1. настоящего контракта, в том числе со стороны руководства или работников Сторон.</w:t>
      </w:r>
    </w:p>
    <w:p w:rsidR="00B179E7" w:rsidRPr="00827401" w:rsidRDefault="00B179E7" w:rsidP="00B179E7">
      <w:pPr>
        <w:ind w:firstLine="709"/>
        <w:jc w:val="both"/>
      </w:pPr>
      <w:r>
        <w:t xml:space="preserve"> </w:t>
      </w:r>
      <w:r w:rsidRPr="00827401">
        <w:t>1</w:t>
      </w:r>
      <w:r>
        <w:t>3</w:t>
      </w:r>
      <w:r w:rsidRPr="00827401">
        <w:t>.3. Стороны обязуются соблюдать, а также обеспечивать соблюдение их руководством, работниками, действующими по контракту, настоящей оговорки, а также оказывать друг другу содействие в случае действительного или возможного нарушения ее требований.</w:t>
      </w:r>
    </w:p>
    <w:p w:rsidR="00B179E7" w:rsidRPr="00827401" w:rsidRDefault="00B179E7" w:rsidP="00B179E7">
      <w:pPr>
        <w:ind w:firstLine="709"/>
        <w:jc w:val="both"/>
      </w:pPr>
      <w:r w:rsidRPr="00827401">
        <w:t>1</w:t>
      </w:r>
      <w:r>
        <w:t>3</w:t>
      </w:r>
      <w:r w:rsidRPr="00827401">
        <w:t>.4.  Сторонам контракта, их руководителям и работникам запрещается:</w:t>
      </w:r>
    </w:p>
    <w:p w:rsidR="00B179E7" w:rsidRPr="00827401" w:rsidRDefault="00B179E7" w:rsidP="00B179E7">
      <w:pPr>
        <w:ind w:firstLine="709"/>
        <w:jc w:val="both"/>
      </w:pPr>
      <w:r w:rsidRPr="00827401">
        <w:t>1</w:t>
      </w:r>
      <w:r>
        <w:t>3</w:t>
      </w:r>
      <w:r w:rsidRPr="00827401">
        <w:t>.4.1.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государством, в целях неправомерного получения преимуществ для Сторон контракта, их руководства, работников, действующих по контракту.</w:t>
      </w:r>
    </w:p>
    <w:p w:rsidR="00B179E7" w:rsidRPr="00827401" w:rsidRDefault="00B179E7" w:rsidP="00B179E7">
      <w:pPr>
        <w:tabs>
          <w:tab w:val="left" w:pos="709"/>
          <w:tab w:val="left" w:pos="851"/>
        </w:tabs>
        <w:ind w:firstLine="709"/>
        <w:jc w:val="both"/>
      </w:pPr>
      <w:r w:rsidRPr="00827401">
        <w:t>1</w:t>
      </w:r>
      <w:r>
        <w:t>3</w:t>
      </w:r>
      <w:r w:rsidRPr="00827401">
        <w:t>.4.2.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B179E7" w:rsidRPr="00827401" w:rsidRDefault="00B179E7" w:rsidP="00B179E7">
      <w:pPr>
        <w:tabs>
          <w:tab w:val="left" w:pos="709"/>
        </w:tabs>
        <w:ind w:firstLine="709"/>
        <w:jc w:val="both"/>
      </w:pPr>
      <w:r w:rsidRPr="00827401">
        <w:t>1</w:t>
      </w:r>
      <w:r>
        <w:t>3</w:t>
      </w:r>
      <w:r w:rsidRPr="00827401">
        <w:t>.4.3. Совершать иные действия, нарушающие действующее антикоррупционное законодательство Российской Федерации.</w:t>
      </w:r>
    </w:p>
    <w:p w:rsidR="00B179E7" w:rsidRPr="00827401" w:rsidRDefault="00B179E7" w:rsidP="00B179E7">
      <w:pPr>
        <w:tabs>
          <w:tab w:val="left" w:pos="709"/>
          <w:tab w:val="left" w:pos="851"/>
        </w:tabs>
        <w:ind w:firstLine="709"/>
        <w:jc w:val="both"/>
        <w:rPr>
          <w:bCs/>
          <w:color w:val="000000"/>
        </w:rPr>
      </w:pPr>
      <w:r w:rsidRPr="00827401">
        <w:t>1</w:t>
      </w:r>
      <w:r>
        <w:t>3</w:t>
      </w:r>
      <w:r w:rsidRPr="00827401">
        <w:t>.5. В случае возникновения у Стороны контракта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контракту до получения подтверждения от другой Стороны, что нарушение не произошло или не произойдет.</w:t>
      </w:r>
      <w:r w:rsidRPr="00827401">
        <w:rPr>
          <w:bCs/>
          <w:color w:val="000000"/>
        </w:rPr>
        <w:t xml:space="preserve">  Подтверждение должно быть направлено в течение 5 (пяти) рабочих дней с даты получения письменного уведомления.</w:t>
      </w:r>
    </w:p>
    <w:p w:rsidR="00B179E7" w:rsidRPr="00570475" w:rsidRDefault="00B179E7" w:rsidP="00B179E7">
      <w:pPr>
        <w:jc w:val="both"/>
        <w:rPr>
          <w:b/>
          <w:bCs/>
          <w:color w:val="000000"/>
          <w:spacing w:val="2"/>
        </w:rPr>
      </w:pPr>
    </w:p>
    <w:p w:rsidR="00B179E7" w:rsidRDefault="00B179E7" w:rsidP="00B179E7">
      <w:pPr>
        <w:shd w:val="clear" w:color="auto" w:fill="FFFFFF"/>
        <w:jc w:val="center"/>
        <w:rPr>
          <w:b/>
          <w:bCs/>
          <w:color w:val="000000"/>
        </w:rPr>
      </w:pPr>
      <w:r>
        <w:rPr>
          <w:b/>
          <w:bCs/>
          <w:color w:val="000000"/>
          <w:lang w:val="en-US"/>
        </w:rPr>
        <w:t>XIV</w:t>
      </w:r>
      <w:r w:rsidRPr="00404326">
        <w:rPr>
          <w:b/>
          <w:bCs/>
          <w:color w:val="000000"/>
        </w:rPr>
        <w:t>. Заключительные положения</w:t>
      </w:r>
    </w:p>
    <w:p w:rsidR="00B179E7" w:rsidRPr="00404326" w:rsidRDefault="00B179E7" w:rsidP="00B179E7">
      <w:pPr>
        <w:shd w:val="clear" w:color="auto" w:fill="FFFFFF"/>
        <w:jc w:val="center"/>
        <w:rPr>
          <w:b/>
          <w:bCs/>
          <w:color w:val="000000"/>
        </w:rPr>
      </w:pPr>
    </w:p>
    <w:p w:rsidR="00B179E7" w:rsidRPr="00E134E2" w:rsidRDefault="00B179E7" w:rsidP="00B179E7">
      <w:pPr>
        <w:shd w:val="clear" w:color="auto" w:fill="FFFFFF"/>
        <w:ind w:firstLine="680"/>
        <w:jc w:val="both"/>
        <w:rPr>
          <w:color w:val="000000"/>
        </w:rPr>
      </w:pPr>
      <w:r>
        <w:rPr>
          <w:color w:val="000000"/>
          <w:spacing w:val="4"/>
        </w:rPr>
        <w:t>14</w:t>
      </w:r>
      <w:r w:rsidRPr="00404326">
        <w:rPr>
          <w:color w:val="000000"/>
          <w:spacing w:val="4"/>
        </w:rPr>
        <w:t>.1.</w:t>
      </w:r>
      <w:r w:rsidRPr="00404326">
        <w:rPr>
          <w:color w:val="000000"/>
          <w:spacing w:val="4"/>
        </w:rPr>
        <w:tab/>
      </w:r>
      <w:r w:rsidRPr="00E134E2">
        <w:rPr>
          <w:color w:val="000000"/>
          <w:spacing w:val="4"/>
        </w:rPr>
        <w:t xml:space="preserve">Все изменения и дополнения к настоящему </w:t>
      </w:r>
      <w:r w:rsidRPr="00E134E2">
        <w:rPr>
          <w:color w:val="000000"/>
          <w:spacing w:val="1"/>
        </w:rPr>
        <w:t>договору</w:t>
      </w:r>
      <w:r w:rsidRPr="00E134E2">
        <w:rPr>
          <w:color w:val="000000"/>
          <w:spacing w:val="4"/>
        </w:rPr>
        <w:t xml:space="preserve"> действительны лишь в том случае, </w:t>
      </w:r>
      <w:r w:rsidRPr="00E134E2">
        <w:rPr>
          <w:color w:val="000000"/>
        </w:rPr>
        <w:t xml:space="preserve">если они оформлены в письменной форме и подписаны уполномоченными на то представителями Сторон. </w:t>
      </w:r>
    </w:p>
    <w:p w:rsidR="00B179E7" w:rsidRPr="00E134E2" w:rsidRDefault="00B179E7" w:rsidP="00B179E7">
      <w:pPr>
        <w:shd w:val="clear" w:color="auto" w:fill="FFFFFF"/>
        <w:ind w:firstLine="680"/>
        <w:jc w:val="both"/>
      </w:pPr>
      <w:r>
        <w:rPr>
          <w:color w:val="000000"/>
          <w:spacing w:val="-9"/>
        </w:rPr>
        <w:t>14</w:t>
      </w:r>
      <w:r w:rsidRPr="00E134E2">
        <w:rPr>
          <w:color w:val="000000"/>
          <w:spacing w:val="-9"/>
        </w:rPr>
        <w:t>.2.</w:t>
      </w:r>
      <w:r w:rsidRPr="00E134E2">
        <w:rPr>
          <w:color w:val="000000"/>
        </w:rPr>
        <w:tab/>
        <w:t xml:space="preserve">Досрочное   расторжение   настоящего   </w:t>
      </w:r>
      <w:r w:rsidRPr="00E134E2">
        <w:rPr>
          <w:color w:val="000000"/>
          <w:spacing w:val="1"/>
        </w:rPr>
        <w:t xml:space="preserve">договора </w:t>
      </w:r>
      <w:r w:rsidRPr="00E134E2">
        <w:rPr>
          <w:color w:val="000000"/>
        </w:rPr>
        <w:t xml:space="preserve">возможно   при   наличии   письменного </w:t>
      </w:r>
      <w:r w:rsidRPr="00E134E2">
        <w:rPr>
          <w:color w:val="000000"/>
          <w:spacing w:val="5"/>
        </w:rPr>
        <w:t xml:space="preserve">извещения Сторон  о  невозможности </w:t>
      </w:r>
      <w:r w:rsidRPr="00E134E2">
        <w:rPr>
          <w:color w:val="000000"/>
        </w:rPr>
        <w:t xml:space="preserve">исполнения   Стороной (-ами)   взятых   на   себя   обязательств,   соглашения   о   возмещении   убытков, </w:t>
      </w:r>
      <w:r w:rsidRPr="00E134E2">
        <w:rPr>
          <w:color w:val="000000"/>
          <w:spacing w:val="4"/>
        </w:rPr>
        <w:t xml:space="preserve">причинённых в связи с расторжением </w:t>
      </w:r>
      <w:r w:rsidRPr="00E134E2">
        <w:rPr>
          <w:color w:val="000000"/>
          <w:spacing w:val="1"/>
        </w:rPr>
        <w:t xml:space="preserve">договора </w:t>
      </w:r>
      <w:r w:rsidRPr="00E134E2">
        <w:rPr>
          <w:color w:val="000000"/>
          <w:spacing w:val="4"/>
        </w:rPr>
        <w:t>в соответствии с действующим законодательством.</w:t>
      </w:r>
    </w:p>
    <w:p w:rsidR="00B179E7" w:rsidRPr="00E134E2" w:rsidRDefault="00B179E7" w:rsidP="00B179E7">
      <w:pPr>
        <w:shd w:val="clear" w:color="auto" w:fill="FFFFFF"/>
        <w:ind w:firstLine="680"/>
        <w:jc w:val="both"/>
      </w:pPr>
      <w:r>
        <w:rPr>
          <w:color w:val="000000"/>
          <w:spacing w:val="-1"/>
        </w:rPr>
        <w:t>14</w:t>
      </w:r>
      <w:r w:rsidRPr="00E134E2">
        <w:rPr>
          <w:color w:val="000000"/>
          <w:spacing w:val="-1"/>
        </w:rPr>
        <w:t>.3.</w:t>
      </w:r>
      <w:r w:rsidRPr="00E134E2">
        <w:rPr>
          <w:color w:val="000000"/>
          <w:spacing w:val="-1"/>
        </w:rPr>
        <w:tab/>
        <w:t xml:space="preserve">Во всём остальном, что не предусмотрено настоящим </w:t>
      </w:r>
      <w:r w:rsidRPr="00E134E2">
        <w:rPr>
          <w:color w:val="000000"/>
          <w:spacing w:val="1"/>
        </w:rPr>
        <w:t>договором</w:t>
      </w:r>
      <w:r w:rsidRPr="00E134E2">
        <w:rPr>
          <w:color w:val="000000"/>
          <w:spacing w:val="-1"/>
        </w:rPr>
        <w:t xml:space="preserve">, Стороны руководствуются </w:t>
      </w:r>
      <w:r w:rsidRPr="00E134E2">
        <w:rPr>
          <w:color w:val="000000"/>
        </w:rPr>
        <w:t>действующим законодательством.</w:t>
      </w:r>
    </w:p>
    <w:p w:rsidR="00B179E7" w:rsidRDefault="00B179E7" w:rsidP="00B179E7">
      <w:pPr>
        <w:shd w:val="clear" w:color="auto" w:fill="FFFFFF"/>
        <w:ind w:firstLine="680"/>
        <w:jc w:val="both"/>
      </w:pPr>
      <w:r>
        <w:t>Приложения к настоящему договору:</w:t>
      </w:r>
    </w:p>
    <w:p w:rsidR="00B179E7" w:rsidRPr="0067670E" w:rsidRDefault="00B179E7" w:rsidP="00B179E7">
      <w:pPr>
        <w:pStyle w:val="a3"/>
        <w:tabs>
          <w:tab w:val="left" w:pos="900"/>
        </w:tabs>
        <w:spacing w:after="0"/>
        <w:ind w:left="0" w:firstLine="567"/>
        <w:jc w:val="both"/>
      </w:pPr>
      <w:r>
        <w:t xml:space="preserve">1.  </w:t>
      </w:r>
      <w:r w:rsidRPr="0067670E">
        <w:t>Приложение</w:t>
      </w:r>
      <w:r w:rsidRPr="00574737">
        <w:t xml:space="preserve"> </w:t>
      </w:r>
      <w:r>
        <w:t>№ 1</w:t>
      </w:r>
      <w:r w:rsidRPr="0067670E">
        <w:t xml:space="preserve"> – спецификация.</w:t>
      </w:r>
    </w:p>
    <w:p w:rsidR="00B179E7" w:rsidRPr="002C1B7A" w:rsidRDefault="00B179E7" w:rsidP="00B179E7">
      <w:pPr>
        <w:shd w:val="clear" w:color="auto" w:fill="FFFFFF"/>
        <w:rPr>
          <w:b/>
          <w:bCs/>
          <w:color w:val="000000"/>
          <w:spacing w:val="-7"/>
        </w:rPr>
      </w:pPr>
    </w:p>
    <w:p w:rsidR="00B179E7" w:rsidRPr="002C1B7A" w:rsidRDefault="00B179E7" w:rsidP="00B179E7">
      <w:pPr>
        <w:pStyle w:val="2"/>
        <w:tabs>
          <w:tab w:val="left" w:pos="900"/>
        </w:tabs>
        <w:autoSpaceDE w:val="0"/>
        <w:autoSpaceDN w:val="0"/>
        <w:spacing w:after="0" w:line="240" w:lineRule="auto"/>
        <w:ind w:left="540"/>
        <w:jc w:val="center"/>
        <w:rPr>
          <w:b/>
        </w:rPr>
      </w:pPr>
      <w:r>
        <w:rPr>
          <w:b/>
          <w:lang w:val="en-US"/>
        </w:rPr>
        <w:t>XIII</w:t>
      </w:r>
      <w:r>
        <w:rPr>
          <w:b/>
        </w:rPr>
        <w:t>. Адреса и платё</w:t>
      </w:r>
      <w:r w:rsidRPr="002C1B7A">
        <w:rPr>
          <w:b/>
        </w:rPr>
        <w:t>жные реквизиты сторон:</w:t>
      </w:r>
    </w:p>
    <w:tbl>
      <w:tblPr>
        <w:tblW w:w="11773" w:type="dxa"/>
        <w:tblInd w:w="-72" w:type="dxa"/>
        <w:tblLayout w:type="fixed"/>
        <w:tblLook w:val="0000" w:firstRow="0" w:lastRow="0" w:firstColumn="0" w:lastColumn="0" w:noHBand="0" w:noVBand="0"/>
      </w:tblPr>
      <w:tblGrid>
        <w:gridCol w:w="5142"/>
        <w:gridCol w:w="283"/>
        <w:gridCol w:w="6348"/>
      </w:tblGrid>
      <w:tr w:rsidR="00B179E7" w:rsidTr="00A15BEC">
        <w:trPr>
          <w:trHeight w:val="321"/>
        </w:trPr>
        <w:tc>
          <w:tcPr>
            <w:tcW w:w="5142" w:type="dxa"/>
          </w:tcPr>
          <w:p w:rsidR="00B179E7" w:rsidRPr="00151649" w:rsidRDefault="00B179E7" w:rsidP="00A15BEC">
            <w:pPr>
              <w:rPr>
                <w:b/>
              </w:rPr>
            </w:pPr>
          </w:p>
          <w:p w:rsidR="00B179E7" w:rsidRDefault="00B179E7" w:rsidP="00A15BEC">
            <w:pPr>
              <w:rPr>
                <w:b/>
              </w:rPr>
            </w:pPr>
            <w:r w:rsidRPr="00151649">
              <w:rPr>
                <w:b/>
              </w:rPr>
              <w:t>Заказчик:</w:t>
            </w:r>
          </w:p>
          <w:p w:rsidR="00B179E7" w:rsidRPr="00743C2D" w:rsidRDefault="00B179E7" w:rsidP="00A15BEC">
            <w:pPr>
              <w:pStyle w:val="a7"/>
              <w:rPr>
                <w:b/>
                <w:sz w:val="24"/>
                <w:szCs w:val="24"/>
              </w:rPr>
            </w:pPr>
            <w:r w:rsidRPr="00743C2D">
              <w:rPr>
                <w:b/>
                <w:sz w:val="24"/>
                <w:szCs w:val="24"/>
              </w:rPr>
              <w:t>Муниципальное бюджетное общеобразовательное учреждение «Толкаевская средняя общеобразовательная школа имени Дмитрия Гречушкина» Сорочинского городского округа Оренбургской области</w:t>
            </w:r>
          </w:p>
          <w:p w:rsidR="00B179E7" w:rsidRPr="00620756" w:rsidRDefault="00B179E7" w:rsidP="00A15BEC">
            <w:pPr>
              <w:pStyle w:val="a7"/>
              <w:rPr>
                <w:sz w:val="24"/>
                <w:szCs w:val="24"/>
              </w:rPr>
            </w:pPr>
            <w:r w:rsidRPr="00620756">
              <w:rPr>
                <w:sz w:val="24"/>
                <w:szCs w:val="24"/>
              </w:rPr>
              <w:lastRenderedPageBreak/>
              <w:t>461915, Оренбургская область, Сорочинский район, с. Толкаевка, ул. Школьная, д.5</w:t>
            </w:r>
          </w:p>
          <w:p w:rsidR="00B179E7" w:rsidRPr="00620756" w:rsidRDefault="00B179E7" w:rsidP="00A15BEC">
            <w:pPr>
              <w:pStyle w:val="a7"/>
              <w:rPr>
                <w:sz w:val="24"/>
                <w:szCs w:val="24"/>
              </w:rPr>
            </w:pPr>
            <w:r w:rsidRPr="00620756">
              <w:rPr>
                <w:sz w:val="24"/>
                <w:szCs w:val="24"/>
              </w:rPr>
              <w:t>УФК по Оренбургской области (Управление финансов администрации Сорочинского городского округа Оренбургской области)</w:t>
            </w:r>
          </w:p>
          <w:p w:rsidR="00B179E7" w:rsidRPr="00620756" w:rsidRDefault="00B179E7" w:rsidP="00A15BEC">
            <w:pPr>
              <w:pStyle w:val="a7"/>
              <w:rPr>
                <w:sz w:val="24"/>
                <w:szCs w:val="24"/>
              </w:rPr>
            </w:pPr>
            <w:r w:rsidRPr="00620756">
              <w:rPr>
                <w:sz w:val="24"/>
                <w:szCs w:val="24"/>
              </w:rPr>
              <w:t xml:space="preserve">ИНН 5647005439 </w:t>
            </w:r>
          </w:p>
          <w:p w:rsidR="00B179E7" w:rsidRPr="00620756" w:rsidRDefault="00B179E7" w:rsidP="00A15BEC">
            <w:pPr>
              <w:pStyle w:val="a7"/>
              <w:rPr>
                <w:sz w:val="24"/>
                <w:szCs w:val="24"/>
              </w:rPr>
            </w:pPr>
            <w:r w:rsidRPr="00620756">
              <w:rPr>
                <w:sz w:val="24"/>
                <w:szCs w:val="24"/>
              </w:rPr>
              <w:t>КПП 564701001</w:t>
            </w:r>
          </w:p>
          <w:p w:rsidR="00B179E7" w:rsidRPr="00620756" w:rsidRDefault="00B179E7" w:rsidP="00A15BEC">
            <w:pPr>
              <w:pStyle w:val="a7"/>
              <w:rPr>
                <w:sz w:val="24"/>
                <w:szCs w:val="24"/>
              </w:rPr>
            </w:pPr>
            <w:r w:rsidRPr="00620756">
              <w:rPr>
                <w:sz w:val="24"/>
                <w:szCs w:val="24"/>
              </w:rPr>
              <w:t>ОГРН 1025602116671</w:t>
            </w:r>
          </w:p>
          <w:p w:rsidR="00B179E7" w:rsidRPr="00620756" w:rsidRDefault="00B179E7" w:rsidP="00A15BEC">
            <w:pPr>
              <w:pStyle w:val="a7"/>
              <w:rPr>
                <w:sz w:val="24"/>
                <w:szCs w:val="24"/>
              </w:rPr>
            </w:pPr>
            <w:r w:rsidRPr="00620756">
              <w:rPr>
                <w:sz w:val="24"/>
                <w:szCs w:val="24"/>
              </w:rPr>
              <w:t>ОКПО – 36382402</w:t>
            </w:r>
          </w:p>
          <w:p w:rsidR="00B179E7" w:rsidRPr="00620756" w:rsidRDefault="00B179E7" w:rsidP="00A15BEC">
            <w:pPr>
              <w:pStyle w:val="a7"/>
              <w:rPr>
                <w:sz w:val="24"/>
                <w:szCs w:val="24"/>
              </w:rPr>
            </w:pPr>
            <w:r w:rsidRPr="00620756">
              <w:rPr>
                <w:sz w:val="24"/>
                <w:szCs w:val="24"/>
              </w:rPr>
              <w:t>ОКАТО 53250843001</w:t>
            </w:r>
          </w:p>
          <w:p w:rsidR="00B179E7" w:rsidRPr="00620756" w:rsidRDefault="00B179E7" w:rsidP="00A15BEC">
            <w:pPr>
              <w:pStyle w:val="a7"/>
              <w:rPr>
                <w:sz w:val="24"/>
                <w:szCs w:val="24"/>
              </w:rPr>
            </w:pPr>
            <w:r w:rsidRPr="00620756">
              <w:rPr>
                <w:sz w:val="24"/>
                <w:szCs w:val="24"/>
              </w:rPr>
              <w:t>ОКТМО 53727000</w:t>
            </w:r>
          </w:p>
          <w:p w:rsidR="00B179E7" w:rsidRPr="00620756" w:rsidRDefault="00B179E7" w:rsidP="00A15BEC">
            <w:pPr>
              <w:pStyle w:val="a7"/>
              <w:rPr>
                <w:sz w:val="24"/>
                <w:szCs w:val="24"/>
              </w:rPr>
            </w:pPr>
            <w:r w:rsidRPr="00620756">
              <w:rPr>
                <w:sz w:val="24"/>
                <w:szCs w:val="24"/>
              </w:rPr>
              <w:t xml:space="preserve">Банковские реквизиты: </w:t>
            </w:r>
          </w:p>
          <w:p w:rsidR="00B179E7" w:rsidRPr="00620756" w:rsidRDefault="00B179E7" w:rsidP="00A15BEC">
            <w:pPr>
              <w:pStyle w:val="a7"/>
              <w:rPr>
                <w:sz w:val="24"/>
                <w:szCs w:val="24"/>
                <w:u w:val="single"/>
              </w:rPr>
            </w:pPr>
            <w:r w:rsidRPr="00620756">
              <w:rPr>
                <w:sz w:val="24"/>
                <w:szCs w:val="24"/>
              </w:rPr>
              <w:t>Банк получателя:</w:t>
            </w:r>
            <w:r w:rsidRPr="00620756">
              <w:rPr>
                <w:sz w:val="24"/>
                <w:szCs w:val="24"/>
                <w:u w:val="single"/>
              </w:rPr>
              <w:t xml:space="preserve"> Отделение Оренбург//УФК по Оренбургской области, г. Оренбург</w:t>
            </w:r>
          </w:p>
          <w:p w:rsidR="00B179E7" w:rsidRPr="00620756" w:rsidRDefault="00B179E7" w:rsidP="00A15BEC">
            <w:pPr>
              <w:pStyle w:val="a7"/>
              <w:rPr>
                <w:sz w:val="24"/>
                <w:szCs w:val="24"/>
                <w:u w:val="single"/>
              </w:rPr>
            </w:pPr>
            <w:r w:rsidRPr="00620756">
              <w:rPr>
                <w:sz w:val="24"/>
                <w:szCs w:val="24"/>
              </w:rPr>
              <w:t xml:space="preserve">БИК: </w:t>
            </w:r>
            <w:r w:rsidRPr="00620756">
              <w:rPr>
                <w:sz w:val="24"/>
                <w:szCs w:val="24"/>
                <w:u w:val="single"/>
              </w:rPr>
              <w:t>015354008</w:t>
            </w:r>
          </w:p>
          <w:p w:rsidR="00B179E7" w:rsidRPr="00620756" w:rsidRDefault="00B179E7" w:rsidP="00A15BEC">
            <w:pPr>
              <w:pStyle w:val="a7"/>
              <w:rPr>
                <w:sz w:val="24"/>
                <w:szCs w:val="24"/>
                <w:u w:val="single"/>
              </w:rPr>
            </w:pPr>
            <w:r w:rsidRPr="00620756">
              <w:rPr>
                <w:sz w:val="24"/>
                <w:szCs w:val="24"/>
              </w:rPr>
              <w:t xml:space="preserve">Единый казначейский счет: </w:t>
            </w:r>
            <w:r w:rsidRPr="00620756">
              <w:rPr>
                <w:sz w:val="24"/>
                <w:szCs w:val="24"/>
                <w:u w:val="single"/>
              </w:rPr>
              <w:t>40102810545370000045</w:t>
            </w:r>
          </w:p>
          <w:p w:rsidR="00B179E7" w:rsidRPr="00620756" w:rsidRDefault="00B179E7" w:rsidP="00A15BEC">
            <w:pPr>
              <w:pStyle w:val="a7"/>
              <w:rPr>
                <w:spacing w:val="-1"/>
                <w:sz w:val="24"/>
                <w:szCs w:val="24"/>
                <w:u w:val="single"/>
              </w:rPr>
            </w:pPr>
            <w:r w:rsidRPr="00620756">
              <w:rPr>
                <w:sz w:val="24"/>
                <w:szCs w:val="24"/>
              </w:rPr>
              <w:t xml:space="preserve">Номер казначейского счета: </w:t>
            </w:r>
            <w:r w:rsidRPr="00620756">
              <w:rPr>
                <w:sz w:val="24"/>
                <w:szCs w:val="24"/>
                <w:u w:val="single"/>
              </w:rPr>
              <w:t>03234643537270005300</w:t>
            </w:r>
          </w:p>
          <w:p w:rsidR="00B179E7" w:rsidRPr="00620756" w:rsidRDefault="00B179E7" w:rsidP="00A15BEC">
            <w:pPr>
              <w:pStyle w:val="a7"/>
              <w:rPr>
                <w:sz w:val="24"/>
                <w:szCs w:val="24"/>
              </w:rPr>
            </w:pPr>
          </w:p>
          <w:p w:rsidR="00B179E7" w:rsidRPr="00620756" w:rsidRDefault="00B179E7" w:rsidP="00A15BEC">
            <w:pPr>
              <w:pStyle w:val="a7"/>
              <w:rPr>
                <w:sz w:val="24"/>
                <w:szCs w:val="24"/>
              </w:rPr>
            </w:pPr>
            <w:r w:rsidRPr="00620756">
              <w:rPr>
                <w:sz w:val="24"/>
                <w:szCs w:val="24"/>
              </w:rPr>
              <w:t xml:space="preserve">Директор </w:t>
            </w:r>
          </w:p>
          <w:p w:rsidR="00B179E7" w:rsidRPr="00620756" w:rsidRDefault="00B179E7" w:rsidP="00A15BEC">
            <w:pPr>
              <w:pStyle w:val="a7"/>
              <w:rPr>
                <w:sz w:val="24"/>
                <w:szCs w:val="24"/>
              </w:rPr>
            </w:pPr>
          </w:p>
          <w:p w:rsidR="00B179E7" w:rsidRPr="00620756" w:rsidRDefault="00B179E7" w:rsidP="00A15BEC">
            <w:pPr>
              <w:pStyle w:val="a7"/>
              <w:rPr>
                <w:sz w:val="24"/>
                <w:szCs w:val="24"/>
              </w:rPr>
            </w:pPr>
            <w:r w:rsidRPr="00620756">
              <w:rPr>
                <w:sz w:val="24"/>
                <w:szCs w:val="24"/>
              </w:rPr>
              <w:t xml:space="preserve"> ___________________  Е.А.Дорожкина</w:t>
            </w:r>
          </w:p>
          <w:p w:rsidR="00B179E7" w:rsidRDefault="00B179E7" w:rsidP="00A15BEC">
            <w:pPr>
              <w:rPr>
                <w:b/>
              </w:rPr>
            </w:pPr>
          </w:p>
          <w:p w:rsidR="00B179E7" w:rsidRPr="00AF33CA" w:rsidRDefault="00B179E7" w:rsidP="00A15BEC">
            <w:r w:rsidRPr="00AF33CA">
              <w:t>М.П.</w:t>
            </w:r>
          </w:p>
          <w:p w:rsidR="00B179E7" w:rsidRPr="00151649" w:rsidRDefault="00B179E7" w:rsidP="00A15BEC">
            <w:pPr>
              <w:rPr>
                <w:b/>
              </w:rPr>
            </w:pPr>
          </w:p>
        </w:tc>
        <w:tc>
          <w:tcPr>
            <w:tcW w:w="283" w:type="dxa"/>
          </w:tcPr>
          <w:p w:rsidR="00B179E7" w:rsidRPr="00151649" w:rsidRDefault="00B179E7" w:rsidP="00A15BEC">
            <w:pPr>
              <w:shd w:val="clear" w:color="auto" w:fill="FFFFFF"/>
              <w:rPr>
                <w:b/>
                <w:bCs/>
                <w:color w:val="000000"/>
                <w:spacing w:val="-8"/>
              </w:rPr>
            </w:pPr>
          </w:p>
        </w:tc>
        <w:tc>
          <w:tcPr>
            <w:tcW w:w="6348" w:type="dxa"/>
          </w:tcPr>
          <w:p w:rsidR="00B179E7" w:rsidRDefault="00B179E7" w:rsidP="00A15BEC">
            <w:pPr>
              <w:shd w:val="clear" w:color="auto" w:fill="FFFFFF"/>
              <w:rPr>
                <w:b/>
                <w:bCs/>
                <w:color w:val="000000"/>
                <w:spacing w:val="-8"/>
              </w:rPr>
            </w:pPr>
          </w:p>
          <w:p w:rsidR="00B179E7" w:rsidRDefault="00B179E7" w:rsidP="00A15BEC">
            <w:pPr>
              <w:shd w:val="clear" w:color="auto" w:fill="FFFFFF"/>
              <w:rPr>
                <w:b/>
                <w:bCs/>
                <w:color w:val="000000"/>
                <w:spacing w:val="-8"/>
              </w:rPr>
            </w:pPr>
            <w:r w:rsidRPr="00151649">
              <w:rPr>
                <w:b/>
                <w:bCs/>
                <w:color w:val="000000"/>
                <w:spacing w:val="-8"/>
              </w:rPr>
              <w:t>Поставщик:</w:t>
            </w:r>
          </w:p>
          <w:p w:rsidR="00B179E7" w:rsidRDefault="00B179E7" w:rsidP="00A15BEC">
            <w:pPr>
              <w:pStyle w:val="a7"/>
              <w:rPr>
                <w:b/>
                <w:sz w:val="24"/>
                <w:szCs w:val="24"/>
              </w:rPr>
            </w:pPr>
            <w:r w:rsidRPr="009A49D0">
              <w:rPr>
                <w:b/>
                <w:sz w:val="24"/>
                <w:szCs w:val="24"/>
              </w:rPr>
              <w:t>Общество с ограниченной ответственностью</w:t>
            </w:r>
          </w:p>
          <w:p w:rsidR="00B179E7" w:rsidRDefault="00B179E7" w:rsidP="00A15BEC">
            <w:pPr>
              <w:pStyle w:val="a7"/>
              <w:rPr>
                <w:b/>
                <w:sz w:val="24"/>
                <w:szCs w:val="24"/>
              </w:rPr>
            </w:pPr>
            <w:r w:rsidRPr="009A49D0">
              <w:rPr>
                <w:b/>
                <w:sz w:val="24"/>
                <w:szCs w:val="24"/>
              </w:rPr>
              <w:t xml:space="preserve"> «А7 Агро-Оренбургский Молочный</w:t>
            </w:r>
          </w:p>
          <w:p w:rsidR="00B179E7" w:rsidRPr="009A49D0" w:rsidRDefault="00B179E7" w:rsidP="00A15BEC">
            <w:pPr>
              <w:pStyle w:val="a7"/>
              <w:rPr>
                <w:b/>
                <w:sz w:val="24"/>
                <w:szCs w:val="24"/>
              </w:rPr>
            </w:pPr>
            <w:r w:rsidRPr="009A49D0">
              <w:rPr>
                <w:b/>
                <w:sz w:val="24"/>
                <w:szCs w:val="24"/>
              </w:rPr>
              <w:t xml:space="preserve"> Комбинат»</w:t>
            </w:r>
          </w:p>
          <w:p w:rsidR="00B179E7" w:rsidRDefault="00B179E7" w:rsidP="00A15BEC">
            <w:pPr>
              <w:pStyle w:val="a7"/>
              <w:rPr>
                <w:sz w:val="24"/>
                <w:szCs w:val="24"/>
              </w:rPr>
            </w:pPr>
            <w:r w:rsidRPr="009A49D0">
              <w:rPr>
                <w:sz w:val="24"/>
                <w:szCs w:val="24"/>
              </w:rPr>
              <w:t>Адрес: Россия, Оренбургская область,</w:t>
            </w:r>
          </w:p>
          <w:p w:rsidR="00B179E7" w:rsidRDefault="00B179E7" w:rsidP="00A15BEC">
            <w:pPr>
              <w:pStyle w:val="a7"/>
              <w:rPr>
                <w:sz w:val="24"/>
                <w:szCs w:val="24"/>
              </w:rPr>
            </w:pPr>
            <w:r>
              <w:rPr>
                <w:sz w:val="24"/>
                <w:szCs w:val="24"/>
              </w:rPr>
              <w:t xml:space="preserve"> </w:t>
            </w:r>
            <w:r w:rsidRPr="009A49D0">
              <w:rPr>
                <w:sz w:val="24"/>
                <w:szCs w:val="24"/>
              </w:rPr>
              <w:t xml:space="preserve">г. Оренбург, 460022, ул. Кавказская влд.2, </w:t>
            </w:r>
          </w:p>
          <w:p w:rsidR="00B179E7" w:rsidRPr="009A49D0" w:rsidRDefault="00B179E7" w:rsidP="00A15BEC">
            <w:pPr>
              <w:pStyle w:val="a7"/>
              <w:rPr>
                <w:sz w:val="24"/>
                <w:szCs w:val="24"/>
              </w:rPr>
            </w:pPr>
            <w:r>
              <w:rPr>
                <w:sz w:val="24"/>
                <w:szCs w:val="24"/>
              </w:rPr>
              <w:t xml:space="preserve"> </w:t>
            </w:r>
            <w:r w:rsidRPr="009A49D0">
              <w:rPr>
                <w:sz w:val="24"/>
                <w:szCs w:val="24"/>
              </w:rPr>
              <w:t>кабинет 4/3</w:t>
            </w:r>
          </w:p>
          <w:p w:rsidR="00B179E7" w:rsidRPr="009A49D0" w:rsidRDefault="00B179E7" w:rsidP="00A15BEC">
            <w:pPr>
              <w:pStyle w:val="a7"/>
              <w:rPr>
                <w:sz w:val="24"/>
                <w:szCs w:val="24"/>
              </w:rPr>
            </w:pPr>
            <w:r w:rsidRPr="009A49D0">
              <w:rPr>
                <w:sz w:val="24"/>
                <w:szCs w:val="24"/>
              </w:rPr>
              <w:t>Телефон</w:t>
            </w:r>
            <w:r>
              <w:rPr>
                <w:sz w:val="24"/>
                <w:szCs w:val="24"/>
              </w:rPr>
              <w:t xml:space="preserve"> </w:t>
            </w:r>
            <w:r w:rsidRPr="009A49D0">
              <w:rPr>
                <w:sz w:val="24"/>
                <w:szCs w:val="24"/>
              </w:rPr>
              <w:t>8(922)8804036</w:t>
            </w:r>
          </w:p>
          <w:p w:rsidR="00B179E7" w:rsidRPr="009A49D0" w:rsidRDefault="00B179E7" w:rsidP="00A15BEC">
            <w:pPr>
              <w:pStyle w:val="a7"/>
              <w:rPr>
                <w:sz w:val="24"/>
                <w:szCs w:val="24"/>
              </w:rPr>
            </w:pPr>
            <w:r w:rsidRPr="009A49D0">
              <w:rPr>
                <w:sz w:val="24"/>
                <w:szCs w:val="24"/>
              </w:rPr>
              <w:lastRenderedPageBreak/>
              <w:t xml:space="preserve"> ИНН 5611078754 КПП 561101001</w:t>
            </w:r>
          </w:p>
          <w:p w:rsidR="00B179E7" w:rsidRPr="009A49D0" w:rsidRDefault="00B179E7" w:rsidP="00A15BEC">
            <w:pPr>
              <w:pStyle w:val="a7"/>
              <w:rPr>
                <w:sz w:val="24"/>
                <w:szCs w:val="24"/>
              </w:rPr>
            </w:pPr>
          </w:p>
          <w:p w:rsidR="00B179E7" w:rsidRPr="009A49D0" w:rsidRDefault="00B179E7" w:rsidP="00A15BEC">
            <w:pPr>
              <w:pStyle w:val="a7"/>
              <w:rPr>
                <w:sz w:val="24"/>
                <w:szCs w:val="24"/>
              </w:rPr>
            </w:pPr>
            <w:r w:rsidRPr="009A49D0">
              <w:rPr>
                <w:sz w:val="24"/>
                <w:szCs w:val="24"/>
              </w:rPr>
              <w:t>Банковские реквизиты:</w:t>
            </w:r>
          </w:p>
          <w:p w:rsidR="00B179E7" w:rsidRPr="009A49D0" w:rsidRDefault="00B179E7" w:rsidP="00A15BEC">
            <w:pPr>
              <w:pStyle w:val="a7"/>
              <w:rPr>
                <w:sz w:val="24"/>
                <w:szCs w:val="24"/>
              </w:rPr>
            </w:pPr>
            <w:r w:rsidRPr="009A49D0">
              <w:rPr>
                <w:sz w:val="24"/>
                <w:szCs w:val="24"/>
              </w:rPr>
              <w:t xml:space="preserve">Оренбургское отделение № 8623 ПАО Сбербанк </w:t>
            </w:r>
          </w:p>
          <w:p w:rsidR="00B179E7" w:rsidRPr="009A49D0" w:rsidRDefault="00B179E7" w:rsidP="00A15BEC">
            <w:pPr>
              <w:pStyle w:val="a7"/>
              <w:rPr>
                <w:sz w:val="24"/>
                <w:szCs w:val="24"/>
              </w:rPr>
            </w:pPr>
            <w:r w:rsidRPr="009A49D0">
              <w:rPr>
                <w:sz w:val="24"/>
                <w:szCs w:val="24"/>
              </w:rPr>
              <w:t>г. Оренбург</w:t>
            </w:r>
          </w:p>
          <w:p w:rsidR="00B179E7" w:rsidRPr="009A49D0" w:rsidRDefault="00B179E7" w:rsidP="00A15BEC">
            <w:pPr>
              <w:pStyle w:val="a7"/>
              <w:rPr>
                <w:sz w:val="24"/>
                <w:szCs w:val="24"/>
              </w:rPr>
            </w:pPr>
            <w:r w:rsidRPr="009A49D0">
              <w:rPr>
                <w:sz w:val="24"/>
                <w:szCs w:val="24"/>
              </w:rPr>
              <w:t>БИК 045354601</w:t>
            </w:r>
          </w:p>
          <w:p w:rsidR="00B179E7" w:rsidRPr="009A49D0" w:rsidRDefault="00B179E7" w:rsidP="00A15BEC">
            <w:pPr>
              <w:pStyle w:val="a7"/>
              <w:rPr>
                <w:sz w:val="24"/>
                <w:szCs w:val="24"/>
              </w:rPr>
            </w:pPr>
            <w:r w:rsidRPr="009A49D0">
              <w:rPr>
                <w:sz w:val="24"/>
                <w:szCs w:val="24"/>
              </w:rPr>
              <w:t>Расч/счет 40702810846000003002</w:t>
            </w:r>
          </w:p>
          <w:p w:rsidR="00B179E7" w:rsidRDefault="00B179E7" w:rsidP="00A15BEC">
            <w:pPr>
              <w:shd w:val="clear" w:color="auto" w:fill="FFFFFF"/>
            </w:pPr>
            <w:r w:rsidRPr="009A49D0">
              <w:t>Кор/счет 30101810600000000601</w:t>
            </w:r>
          </w:p>
          <w:p w:rsidR="00B179E7" w:rsidRDefault="00B179E7" w:rsidP="00A15BEC">
            <w:pPr>
              <w:shd w:val="clear" w:color="auto" w:fill="FFFFFF"/>
            </w:pPr>
          </w:p>
          <w:p w:rsidR="00B179E7" w:rsidRDefault="00B179E7" w:rsidP="00A15BEC">
            <w:pPr>
              <w:shd w:val="clear" w:color="auto" w:fill="FFFFFF"/>
            </w:pPr>
          </w:p>
          <w:p w:rsidR="00B179E7" w:rsidRDefault="00B179E7" w:rsidP="00A15BEC">
            <w:pPr>
              <w:shd w:val="clear" w:color="auto" w:fill="FFFFFF"/>
            </w:pPr>
          </w:p>
          <w:p w:rsidR="00B179E7" w:rsidRDefault="00B179E7" w:rsidP="00A15BEC">
            <w:pPr>
              <w:shd w:val="clear" w:color="auto" w:fill="FFFFFF"/>
            </w:pPr>
          </w:p>
          <w:p w:rsidR="00B179E7" w:rsidRDefault="00B179E7" w:rsidP="00A15BEC">
            <w:pPr>
              <w:shd w:val="clear" w:color="auto" w:fill="FFFFFF"/>
              <w:rPr>
                <w:bCs/>
                <w:color w:val="000000"/>
                <w:spacing w:val="-8"/>
              </w:rPr>
            </w:pPr>
          </w:p>
          <w:p w:rsidR="00B179E7" w:rsidRDefault="00B179E7" w:rsidP="00A15BEC">
            <w:pPr>
              <w:shd w:val="clear" w:color="auto" w:fill="FFFFFF"/>
              <w:rPr>
                <w:bCs/>
                <w:color w:val="000000"/>
                <w:spacing w:val="-8"/>
              </w:rPr>
            </w:pPr>
          </w:p>
          <w:p w:rsidR="00B179E7" w:rsidRDefault="00B179E7" w:rsidP="00A15BEC">
            <w:pPr>
              <w:shd w:val="clear" w:color="auto" w:fill="FFFFFF"/>
              <w:rPr>
                <w:bCs/>
                <w:color w:val="000000"/>
                <w:spacing w:val="-8"/>
              </w:rPr>
            </w:pPr>
          </w:p>
          <w:p w:rsidR="00B179E7" w:rsidRDefault="00B179E7" w:rsidP="00A15BEC">
            <w:pPr>
              <w:shd w:val="clear" w:color="auto" w:fill="FFFFFF"/>
              <w:rPr>
                <w:bCs/>
                <w:color w:val="000000"/>
                <w:spacing w:val="-8"/>
              </w:rPr>
            </w:pPr>
          </w:p>
          <w:p w:rsidR="00B179E7" w:rsidRDefault="00B179E7" w:rsidP="00A15BEC">
            <w:pPr>
              <w:shd w:val="clear" w:color="auto" w:fill="FFFFFF"/>
              <w:rPr>
                <w:bCs/>
                <w:color w:val="000000"/>
                <w:spacing w:val="-8"/>
              </w:rPr>
            </w:pPr>
          </w:p>
          <w:p w:rsidR="00B179E7" w:rsidRDefault="00B179E7" w:rsidP="00A15BEC">
            <w:pPr>
              <w:shd w:val="clear" w:color="auto" w:fill="FFFFFF"/>
              <w:rPr>
                <w:bCs/>
                <w:color w:val="000000"/>
                <w:spacing w:val="-8"/>
              </w:rPr>
            </w:pPr>
          </w:p>
          <w:p w:rsidR="00B179E7" w:rsidRDefault="00B179E7" w:rsidP="00A15BEC">
            <w:pPr>
              <w:shd w:val="clear" w:color="auto" w:fill="FFFFFF"/>
              <w:rPr>
                <w:bCs/>
                <w:color w:val="000000"/>
                <w:spacing w:val="-8"/>
              </w:rPr>
            </w:pPr>
          </w:p>
          <w:p w:rsidR="00B179E7" w:rsidRDefault="00B179E7" w:rsidP="00A15BEC">
            <w:pPr>
              <w:shd w:val="clear" w:color="auto" w:fill="FFFFFF"/>
              <w:rPr>
                <w:bCs/>
                <w:color w:val="000000"/>
                <w:spacing w:val="-8"/>
              </w:rPr>
            </w:pPr>
            <w:r w:rsidRPr="009A49D0">
              <w:rPr>
                <w:bCs/>
                <w:color w:val="000000"/>
                <w:spacing w:val="-8"/>
              </w:rPr>
              <w:t>Директор</w:t>
            </w:r>
          </w:p>
          <w:p w:rsidR="00B179E7" w:rsidRDefault="00B179E7" w:rsidP="00A15BEC">
            <w:pPr>
              <w:shd w:val="clear" w:color="auto" w:fill="FFFFFF"/>
              <w:rPr>
                <w:bCs/>
                <w:color w:val="000000"/>
                <w:spacing w:val="-8"/>
              </w:rPr>
            </w:pPr>
          </w:p>
          <w:p w:rsidR="00B179E7" w:rsidRDefault="00B179E7" w:rsidP="00A15BEC">
            <w:pPr>
              <w:shd w:val="clear" w:color="auto" w:fill="FFFFFF"/>
              <w:rPr>
                <w:bCs/>
                <w:color w:val="000000"/>
                <w:spacing w:val="-8"/>
              </w:rPr>
            </w:pPr>
            <w:r>
              <w:rPr>
                <w:bCs/>
                <w:color w:val="000000"/>
                <w:spacing w:val="-8"/>
              </w:rPr>
              <w:t xml:space="preserve">_____________________ С.С.Сироткин </w:t>
            </w:r>
          </w:p>
          <w:p w:rsidR="00B179E7" w:rsidRDefault="00B179E7" w:rsidP="00A15BEC">
            <w:pPr>
              <w:rPr>
                <w:bCs/>
                <w:color w:val="000000"/>
                <w:spacing w:val="-8"/>
              </w:rPr>
            </w:pPr>
          </w:p>
          <w:p w:rsidR="00B179E7" w:rsidRDefault="00B179E7" w:rsidP="00A15BEC">
            <w:pPr>
              <w:rPr>
                <w:b/>
                <w:bCs/>
                <w:color w:val="000000"/>
                <w:spacing w:val="-8"/>
              </w:rPr>
            </w:pPr>
            <w:r>
              <w:rPr>
                <w:bCs/>
                <w:color w:val="000000"/>
                <w:spacing w:val="-8"/>
              </w:rPr>
              <w:t>М.П.</w:t>
            </w:r>
          </w:p>
          <w:p w:rsidR="00B179E7" w:rsidRPr="00151649" w:rsidRDefault="00B179E7" w:rsidP="00A15BEC">
            <w:pPr>
              <w:shd w:val="clear" w:color="auto" w:fill="FFFFFF"/>
              <w:rPr>
                <w:b/>
                <w:bCs/>
                <w:color w:val="000000"/>
                <w:spacing w:val="-8"/>
              </w:rPr>
            </w:pPr>
          </w:p>
        </w:tc>
      </w:tr>
      <w:tr w:rsidR="00B179E7" w:rsidTr="00A15BEC">
        <w:trPr>
          <w:trHeight w:val="1214"/>
        </w:trPr>
        <w:tc>
          <w:tcPr>
            <w:tcW w:w="5142" w:type="dxa"/>
          </w:tcPr>
          <w:p w:rsidR="00B179E7" w:rsidRPr="000039F6" w:rsidRDefault="00B179E7" w:rsidP="00A15BEC">
            <w:pPr>
              <w:rPr>
                <w:bCs/>
              </w:rPr>
            </w:pPr>
          </w:p>
          <w:p w:rsidR="00B179E7" w:rsidRPr="003900F8" w:rsidRDefault="00B179E7" w:rsidP="00A15BEC">
            <w:pPr>
              <w:rPr>
                <w:b/>
              </w:rPr>
            </w:pPr>
            <w:r w:rsidRPr="003900F8">
              <w:rPr>
                <w:bCs/>
              </w:rPr>
              <w:t>.</w:t>
            </w:r>
          </w:p>
          <w:p w:rsidR="00B179E7" w:rsidRPr="00D87C05" w:rsidRDefault="00B179E7" w:rsidP="00A15BEC">
            <w:pPr>
              <w:shd w:val="clear" w:color="auto" w:fill="FFFFFF"/>
              <w:tabs>
                <w:tab w:val="left" w:pos="6005"/>
              </w:tabs>
              <w:ind w:left="79" w:right="348"/>
              <w:rPr>
                <w:bCs/>
              </w:rPr>
            </w:pPr>
          </w:p>
        </w:tc>
        <w:tc>
          <w:tcPr>
            <w:tcW w:w="283" w:type="dxa"/>
          </w:tcPr>
          <w:p w:rsidR="00B179E7" w:rsidRPr="00151649" w:rsidRDefault="00B179E7" w:rsidP="00A15BEC">
            <w:pPr>
              <w:shd w:val="clear" w:color="auto" w:fill="FFFFFF"/>
              <w:ind w:right="348"/>
              <w:rPr>
                <w:b/>
                <w:bCs/>
                <w:color w:val="000000"/>
                <w:spacing w:val="-8"/>
              </w:rPr>
            </w:pPr>
          </w:p>
        </w:tc>
        <w:tc>
          <w:tcPr>
            <w:tcW w:w="6348" w:type="dxa"/>
          </w:tcPr>
          <w:p w:rsidR="00B179E7" w:rsidRPr="00C85C21" w:rsidRDefault="00B179E7" w:rsidP="00A15BEC">
            <w:r w:rsidRPr="00151649">
              <w:t xml:space="preserve"> </w:t>
            </w:r>
          </w:p>
        </w:tc>
      </w:tr>
      <w:tr w:rsidR="00B179E7" w:rsidTr="00A15BEC">
        <w:trPr>
          <w:trHeight w:val="1089"/>
        </w:trPr>
        <w:tc>
          <w:tcPr>
            <w:tcW w:w="5142" w:type="dxa"/>
          </w:tcPr>
          <w:p w:rsidR="00B179E7" w:rsidRPr="00151649" w:rsidRDefault="00B179E7" w:rsidP="00A15BEC"/>
        </w:tc>
        <w:tc>
          <w:tcPr>
            <w:tcW w:w="283" w:type="dxa"/>
          </w:tcPr>
          <w:p w:rsidR="00B179E7" w:rsidRPr="00151649" w:rsidRDefault="00B179E7" w:rsidP="00A15BEC">
            <w:pPr>
              <w:shd w:val="clear" w:color="auto" w:fill="FFFFFF"/>
              <w:ind w:left="5308"/>
              <w:rPr>
                <w:b/>
                <w:bCs/>
                <w:color w:val="000000"/>
                <w:spacing w:val="-8"/>
              </w:rPr>
            </w:pPr>
          </w:p>
          <w:p w:rsidR="00B179E7" w:rsidRPr="00151649" w:rsidRDefault="00B179E7" w:rsidP="00A15BEC">
            <w:pPr>
              <w:shd w:val="clear" w:color="auto" w:fill="FFFFFF"/>
              <w:ind w:left="5308"/>
              <w:rPr>
                <w:b/>
                <w:bCs/>
                <w:color w:val="000000"/>
                <w:spacing w:val="-8"/>
              </w:rPr>
            </w:pPr>
          </w:p>
          <w:p w:rsidR="00B179E7" w:rsidRPr="00151649" w:rsidRDefault="00B179E7" w:rsidP="00A15BEC">
            <w:pPr>
              <w:shd w:val="clear" w:color="auto" w:fill="FFFFFF"/>
              <w:ind w:left="5308"/>
              <w:rPr>
                <w:b/>
                <w:bCs/>
                <w:color w:val="000000"/>
                <w:spacing w:val="-8"/>
              </w:rPr>
            </w:pPr>
          </w:p>
          <w:p w:rsidR="00B179E7" w:rsidRPr="00151649" w:rsidRDefault="00B179E7" w:rsidP="00A15BEC">
            <w:pPr>
              <w:shd w:val="clear" w:color="auto" w:fill="FFFFFF"/>
              <w:rPr>
                <w:b/>
                <w:bCs/>
                <w:color w:val="000000"/>
                <w:spacing w:val="-8"/>
              </w:rPr>
            </w:pPr>
          </w:p>
        </w:tc>
        <w:tc>
          <w:tcPr>
            <w:tcW w:w="6348" w:type="dxa"/>
          </w:tcPr>
          <w:p w:rsidR="00B179E7" w:rsidRPr="00151649" w:rsidRDefault="00B179E7" w:rsidP="00A15BEC">
            <w:pPr>
              <w:shd w:val="clear" w:color="auto" w:fill="FFFFFF"/>
              <w:ind w:left="43"/>
              <w:rPr>
                <w:bCs/>
                <w:color w:val="000000"/>
                <w:spacing w:val="-8"/>
              </w:rPr>
            </w:pPr>
          </w:p>
        </w:tc>
      </w:tr>
    </w:tbl>
    <w:p w:rsidR="00B179E7" w:rsidRPr="0049494C" w:rsidRDefault="00B179E7" w:rsidP="00B179E7">
      <w:pPr>
        <w:jc w:val="right"/>
        <w:rPr>
          <w:sz w:val="22"/>
          <w:szCs w:val="22"/>
        </w:rPr>
      </w:pPr>
      <w:r>
        <w:br w:type="column"/>
      </w:r>
      <w:r w:rsidRPr="0049494C">
        <w:rPr>
          <w:sz w:val="22"/>
          <w:szCs w:val="22"/>
        </w:rPr>
        <w:lastRenderedPageBreak/>
        <w:t xml:space="preserve">                                                                                                                                       Приложение №1 </w:t>
      </w:r>
    </w:p>
    <w:p w:rsidR="00B179E7" w:rsidRPr="0049494C" w:rsidRDefault="00B179E7" w:rsidP="00B179E7">
      <w:pPr>
        <w:jc w:val="right"/>
        <w:rPr>
          <w:sz w:val="22"/>
          <w:szCs w:val="22"/>
        </w:rPr>
      </w:pPr>
      <w:r w:rsidRPr="0049494C">
        <w:rPr>
          <w:sz w:val="22"/>
          <w:szCs w:val="22"/>
        </w:rPr>
        <w:t xml:space="preserve">к гражданско - правовому договору </w:t>
      </w:r>
    </w:p>
    <w:p w:rsidR="00B179E7" w:rsidRPr="0049494C" w:rsidRDefault="00B179E7" w:rsidP="00B179E7">
      <w:pPr>
        <w:jc w:val="right"/>
        <w:rPr>
          <w:sz w:val="22"/>
          <w:szCs w:val="22"/>
        </w:rPr>
      </w:pPr>
      <w:r w:rsidRPr="0049494C">
        <w:rPr>
          <w:sz w:val="22"/>
          <w:szCs w:val="22"/>
        </w:rPr>
        <w:t>№</w:t>
      </w:r>
      <w:r w:rsidRPr="00E72C57">
        <w:rPr>
          <w:sz w:val="22"/>
          <w:szCs w:val="22"/>
        </w:rPr>
        <w:t>2024.1515327</w:t>
      </w:r>
      <w:r w:rsidRPr="0049494C">
        <w:rPr>
          <w:sz w:val="22"/>
          <w:szCs w:val="22"/>
        </w:rPr>
        <w:t xml:space="preserve"> от «</w:t>
      </w:r>
      <w:r>
        <w:rPr>
          <w:sz w:val="22"/>
          <w:szCs w:val="22"/>
        </w:rPr>
        <w:t>20</w:t>
      </w:r>
      <w:r w:rsidRPr="0049494C">
        <w:rPr>
          <w:sz w:val="22"/>
          <w:szCs w:val="22"/>
        </w:rPr>
        <w:t>»</w:t>
      </w:r>
      <w:r>
        <w:rPr>
          <w:sz w:val="22"/>
          <w:szCs w:val="22"/>
        </w:rPr>
        <w:t xml:space="preserve"> 12 </w:t>
      </w:r>
      <w:r w:rsidRPr="0049494C">
        <w:rPr>
          <w:sz w:val="22"/>
          <w:szCs w:val="22"/>
        </w:rPr>
        <w:t>20</w:t>
      </w:r>
      <w:r>
        <w:rPr>
          <w:sz w:val="22"/>
          <w:szCs w:val="22"/>
        </w:rPr>
        <w:t>25</w:t>
      </w:r>
      <w:r w:rsidRPr="0049494C">
        <w:rPr>
          <w:sz w:val="22"/>
          <w:szCs w:val="22"/>
        </w:rPr>
        <w:t>г.</w:t>
      </w:r>
    </w:p>
    <w:p w:rsidR="00B179E7" w:rsidRPr="0049494C" w:rsidRDefault="00B179E7" w:rsidP="00B179E7">
      <w:pPr>
        <w:pStyle w:val="a5"/>
        <w:spacing w:before="0" w:beforeAutospacing="0" w:after="0" w:afterAutospacing="0"/>
        <w:rPr>
          <w:sz w:val="22"/>
          <w:szCs w:val="22"/>
        </w:rPr>
      </w:pPr>
      <w:r w:rsidRPr="0049494C">
        <w:rPr>
          <w:sz w:val="22"/>
          <w:szCs w:val="22"/>
        </w:rPr>
        <w:t> </w:t>
      </w:r>
    </w:p>
    <w:p w:rsidR="00B179E7" w:rsidRPr="0049494C" w:rsidRDefault="00B179E7" w:rsidP="00B179E7">
      <w:pPr>
        <w:jc w:val="center"/>
        <w:rPr>
          <w:bCs/>
          <w:sz w:val="22"/>
          <w:szCs w:val="22"/>
        </w:rPr>
      </w:pPr>
      <w:r w:rsidRPr="0049494C">
        <w:rPr>
          <w:bCs/>
          <w:sz w:val="22"/>
          <w:szCs w:val="22"/>
        </w:rPr>
        <w:t xml:space="preserve">Спецификация </w:t>
      </w:r>
      <w:r w:rsidRPr="0049494C">
        <w:rPr>
          <w:sz w:val="22"/>
          <w:szCs w:val="22"/>
        </w:rPr>
        <w:t> </w:t>
      </w:r>
    </w:p>
    <w:tbl>
      <w:tblPr>
        <w:tblpPr w:leftFromText="180" w:rightFromText="180" w:vertAnchor="text" w:horzAnchor="margin" w:tblpXSpec="center" w:tblpY="370"/>
        <w:tblW w:w="10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1840"/>
        <w:gridCol w:w="3805"/>
        <w:gridCol w:w="780"/>
        <w:gridCol w:w="1054"/>
        <w:gridCol w:w="1328"/>
        <w:gridCol w:w="1478"/>
      </w:tblGrid>
      <w:tr w:rsidR="00B179E7" w:rsidTr="00A15BEC">
        <w:trPr>
          <w:trHeight w:val="1125"/>
        </w:trPr>
        <w:tc>
          <w:tcPr>
            <w:tcW w:w="567" w:type="dxa"/>
          </w:tcPr>
          <w:p w:rsidR="00B179E7" w:rsidRPr="0049494C" w:rsidRDefault="00B179E7" w:rsidP="00A15BEC">
            <w:pPr>
              <w:jc w:val="center"/>
            </w:pPr>
            <w:r w:rsidRPr="0049494C">
              <w:rPr>
                <w:sz w:val="22"/>
                <w:szCs w:val="22"/>
              </w:rPr>
              <w:t>№</w:t>
            </w:r>
          </w:p>
          <w:p w:rsidR="00B179E7" w:rsidRPr="0049494C" w:rsidRDefault="00B179E7" w:rsidP="00A15BEC">
            <w:pPr>
              <w:jc w:val="center"/>
            </w:pPr>
            <w:r w:rsidRPr="0049494C">
              <w:rPr>
                <w:sz w:val="22"/>
                <w:szCs w:val="22"/>
              </w:rPr>
              <w:t>п/п</w:t>
            </w:r>
          </w:p>
        </w:tc>
        <w:tc>
          <w:tcPr>
            <w:tcW w:w="1840" w:type="dxa"/>
          </w:tcPr>
          <w:p w:rsidR="00B179E7" w:rsidRPr="0049494C" w:rsidRDefault="00B179E7" w:rsidP="00A15BEC">
            <w:pPr>
              <w:jc w:val="center"/>
            </w:pPr>
            <w:r w:rsidRPr="0049494C">
              <w:rPr>
                <w:sz w:val="22"/>
                <w:szCs w:val="22"/>
              </w:rPr>
              <w:t>Наименование</w:t>
            </w:r>
          </w:p>
          <w:p w:rsidR="00B179E7" w:rsidRPr="0049494C" w:rsidRDefault="00B179E7" w:rsidP="00A15BEC">
            <w:pPr>
              <w:jc w:val="center"/>
            </w:pPr>
            <w:r w:rsidRPr="0049494C">
              <w:rPr>
                <w:sz w:val="22"/>
                <w:szCs w:val="22"/>
              </w:rPr>
              <w:t>услуг</w:t>
            </w:r>
          </w:p>
          <w:p w:rsidR="00B179E7" w:rsidRPr="0049494C" w:rsidRDefault="00B179E7" w:rsidP="00A15BEC">
            <w:pPr>
              <w:jc w:val="center"/>
            </w:pPr>
          </w:p>
        </w:tc>
        <w:tc>
          <w:tcPr>
            <w:tcW w:w="3805" w:type="dxa"/>
          </w:tcPr>
          <w:p w:rsidR="00B179E7" w:rsidRPr="0049494C" w:rsidRDefault="00B179E7" w:rsidP="00A15BEC">
            <w:pPr>
              <w:jc w:val="center"/>
            </w:pPr>
            <w:r w:rsidRPr="0049494C">
              <w:rPr>
                <w:sz w:val="22"/>
                <w:szCs w:val="22"/>
              </w:rPr>
              <w:t>Технические характеристики закупаемой продукции</w:t>
            </w:r>
          </w:p>
        </w:tc>
        <w:tc>
          <w:tcPr>
            <w:tcW w:w="780" w:type="dxa"/>
          </w:tcPr>
          <w:p w:rsidR="00B179E7" w:rsidRPr="0049494C" w:rsidRDefault="00B179E7" w:rsidP="00A15BEC">
            <w:pPr>
              <w:jc w:val="center"/>
            </w:pPr>
            <w:r w:rsidRPr="0049494C">
              <w:rPr>
                <w:sz w:val="22"/>
                <w:szCs w:val="22"/>
              </w:rPr>
              <w:t>Ед.</w:t>
            </w:r>
          </w:p>
          <w:p w:rsidR="00B179E7" w:rsidRPr="0049494C" w:rsidRDefault="00B179E7" w:rsidP="00A15BEC">
            <w:pPr>
              <w:jc w:val="center"/>
            </w:pPr>
            <w:r w:rsidRPr="0049494C">
              <w:rPr>
                <w:sz w:val="22"/>
                <w:szCs w:val="22"/>
              </w:rPr>
              <w:t>изм.</w:t>
            </w:r>
          </w:p>
        </w:tc>
        <w:tc>
          <w:tcPr>
            <w:tcW w:w="1054" w:type="dxa"/>
          </w:tcPr>
          <w:p w:rsidR="00B179E7" w:rsidRPr="0049494C" w:rsidRDefault="00B179E7" w:rsidP="00A15BEC">
            <w:pPr>
              <w:jc w:val="center"/>
            </w:pPr>
            <w:r w:rsidRPr="0049494C">
              <w:rPr>
                <w:sz w:val="22"/>
                <w:szCs w:val="22"/>
              </w:rPr>
              <w:t>Кол-</w:t>
            </w:r>
          </w:p>
          <w:p w:rsidR="00B179E7" w:rsidRPr="0049494C" w:rsidRDefault="00B179E7" w:rsidP="00A15BEC">
            <w:pPr>
              <w:jc w:val="center"/>
            </w:pPr>
            <w:r w:rsidRPr="0049494C">
              <w:rPr>
                <w:sz w:val="22"/>
                <w:szCs w:val="22"/>
              </w:rPr>
              <w:t>во</w:t>
            </w:r>
          </w:p>
        </w:tc>
        <w:tc>
          <w:tcPr>
            <w:tcW w:w="1328" w:type="dxa"/>
            <w:vAlign w:val="center"/>
          </w:tcPr>
          <w:p w:rsidR="00B179E7" w:rsidRPr="0049494C" w:rsidRDefault="00B179E7" w:rsidP="00A15BEC">
            <w:pPr>
              <w:jc w:val="center"/>
            </w:pPr>
            <w:r w:rsidRPr="0049494C">
              <w:rPr>
                <w:sz w:val="22"/>
                <w:szCs w:val="22"/>
              </w:rPr>
              <w:t xml:space="preserve">Цена за единицу товара (руб.) </w:t>
            </w:r>
          </w:p>
          <w:p w:rsidR="00B179E7" w:rsidRPr="0049494C" w:rsidRDefault="00B179E7" w:rsidP="00A15BEC">
            <w:pPr>
              <w:jc w:val="center"/>
            </w:pPr>
            <w:r w:rsidRPr="0049494C">
              <w:rPr>
                <w:sz w:val="22"/>
                <w:szCs w:val="22"/>
              </w:rPr>
              <w:t>(включая НДС)</w:t>
            </w:r>
          </w:p>
        </w:tc>
        <w:tc>
          <w:tcPr>
            <w:tcW w:w="1478" w:type="dxa"/>
            <w:vAlign w:val="center"/>
          </w:tcPr>
          <w:p w:rsidR="00B179E7" w:rsidRPr="0049494C" w:rsidRDefault="00B179E7" w:rsidP="00A15BEC">
            <w:pPr>
              <w:jc w:val="center"/>
            </w:pPr>
            <w:r w:rsidRPr="0049494C">
              <w:rPr>
                <w:sz w:val="22"/>
                <w:szCs w:val="22"/>
              </w:rPr>
              <w:t>Общая сумма (руб.) (включая НДС)</w:t>
            </w:r>
          </w:p>
        </w:tc>
      </w:tr>
      <w:tr w:rsidR="00B179E7" w:rsidTr="00A15BEC">
        <w:trPr>
          <w:trHeight w:val="737"/>
        </w:trPr>
        <w:tc>
          <w:tcPr>
            <w:tcW w:w="567" w:type="dxa"/>
          </w:tcPr>
          <w:p w:rsidR="00B179E7" w:rsidRPr="0049494C" w:rsidRDefault="00B179E7" w:rsidP="00A15BEC">
            <w:pPr>
              <w:jc w:val="center"/>
            </w:pPr>
            <w:r w:rsidRPr="0049494C">
              <w:rPr>
                <w:sz w:val="22"/>
                <w:szCs w:val="22"/>
              </w:rPr>
              <w:t>1</w:t>
            </w:r>
          </w:p>
        </w:tc>
        <w:tc>
          <w:tcPr>
            <w:tcW w:w="1840" w:type="dxa"/>
          </w:tcPr>
          <w:p w:rsidR="00B179E7" w:rsidRPr="0049494C" w:rsidRDefault="00B179E7" w:rsidP="00A15BEC">
            <w:pPr>
              <w:jc w:val="center"/>
            </w:pPr>
            <w:r w:rsidRPr="0049494C">
              <w:rPr>
                <w:sz w:val="22"/>
                <w:szCs w:val="22"/>
              </w:rPr>
              <w:t>Молоко питьевое</w:t>
            </w:r>
          </w:p>
        </w:tc>
        <w:tc>
          <w:tcPr>
            <w:tcW w:w="3805" w:type="dxa"/>
          </w:tcPr>
          <w:p w:rsidR="00B179E7" w:rsidRPr="0049494C" w:rsidRDefault="00B179E7" w:rsidP="00A15BEC">
            <w:pPr>
              <w:shd w:val="clear" w:color="auto" w:fill="FFFFFF"/>
              <w:jc w:val="center"/>
              <w:rPr>
                <w:color w:val="000000"/>
                <w:spacing w:val="2"/>
              </w:rPr>
            </w:pPr>
            <w:r w:rsidRPr="0049494C">
              <w:rPr>
                <w:sz w:val="22"/>
                <w:szCs w:val="22"/>
              </w:rPr>
              <w:t>Жирность 2,5%, фасовка не более 1 л,</w:t>
            </w:r>
          </w:p>
          <w:p w:rsidR="00B179E7" w:rsidRPr="0049494C" w:rsidRDefault="00B179E7" w:rsidP="00A15BEC">
            <w:pPr>
              <w:jc w:val="center"/>
            </w:pPr>
            <w:r w:rsidRPr="0049494C">
              <w:rPr>
                <w:color w:val="000000"/>
                <w:spacing w:val="2"/>
                <w:sz w:val="22"/>
                <w:szCs w:val="22"/>
              </w:rPr>
              <w:t>ГОСТ 31450-2013</w:t>
            </w:r>
          </w:p>
        </w:tc>
        <w:tc>
          <w:tcPr>
            <w:tcW w:w="780" w:type="dxa"/>
          </w:tcPr>
          <w:p w:rsidR="00B179E7" w:rsidRPr="0049494C" w:rsidRDefault="00B179E7" w:rsidP="00A15BEC">
            <w:pPr>
              <w:jc w:val="center"/>
            </w:pPr>
            <w:r w:rsidRPr="0049494C">
              <w:rPr>
                <w:sz w:val="22"/>
                <w:szCs w:val="22"/>
              </w:rPr>
              <w:t>Л.</w:t>
            </w:r>
          </w:p>
        </w:tc>
        <w:tc>
          <w:tcPr>
            <w:tcW w:w="1054" w:type="dxa"/>
          </w:tcPr>
          <w:p w:rsidR="00B179E7" w:rsidRPr="0049494C" w:rsidRDefault="00B179E7" w:rsidP="00A15BEC">
            <w:pPr>
              <w:jc w:val="center"/>
            </w:pPr>
            <w:r>
              <w:rPr>
                <w:sz w:val="22"/>
                <w:szCs w:val="22"/>
              </w:rPr>
              <w:t>1200</w:t>
            </w:r>
          </w:p>
        </w:tc>
        <w:tc>
          <w:tcPr>
            <w:tcW w:w="1328" w:type="dxa"/>
          </w:tcPr>
          <w:p w:rsidR="00B179E7" w:rsidRPr="0049494C" w:rsidRDefault="00B179E7" w:rsidP="00A15BEC">
            <w:pPr>
              <w:jc w:val="center"/>
            </w:pPr>
            <w:r>
              <w:t>95,00</w:t>
            </w:r>
          </w:p>
        </w:tc>
        <w:tc>
          <w:tcPr>
            <w:tcW w:w="1478" w:type="dxa"/>
          </w:tcPr>
          <w:p w:rsidR="00B179E7" w:rsidRPr="0049494C" w:rsidRDefault="00B179E7" w:rsidP="00A15BEC">
            <w:pPr>
              <w:jc w:val="center"/>
            </w:pPr>
            <w:r>
              <w:t>114000,00</w:t>
            </w:r>
          </w:p>
        </w:tc>
      </w:tr>
      <w:tr w:rsidR="00B179E7" w:rsidTr="00A15BEC">
        <w:trPr>
          <w:trHeight w:val="837"/>
        </w:trPr>
        <w:tc>
          <w:tcPr>
            <w:tcW w:w="567" w:type="dxa"/>
          </w:tcPr>
          <w:p w:rsidR="00B179E7" w:rsidRPr="0049494C" w:rsidRDefault="00B179E7" w:rsidP="00A15BEC">
            <w:pPr>
              <w:jc w:val="center"/>
            </w:pPr>
            <w:r w:rsidRPr="0049494C">
              <w:rPr>
                <w:sz w:val="22"/>
                <w:szCs w:val="22"/>
              </w:rPr>
              <w:t>2</w:t>
            </w:r>
          </w:p>
        </w:tc>
        <w:tc>
          <w:tcPr>
            <w:tcW w:w="1840" w:type="dxa"/>
          </w:tcPr>
          <w:p w:rsidR="00B179E7" w:rsidRPr="0049494C" w:rsidRDefault="00B179E7" w:rsidP="00A15BEC">
            <w:pPr>
              <w:jc w:val="center"/>
            </w:pPr>
            <w:r w:rsidRPr="0049494C">
              <w:rPr>
                <w:color w:val="000000"/>
                <w:spacing w:val="2"/>
                <w:sz w:val="22"/>
                <w:szCs w:val="22"/>
              </w:rPr>
              <w:t>Ряженка</w:t>
            </w:r>
          </w:p>
        </w:tc>
        <w:tc>
          <w:tcPr>
            <w:tcW w:w="3805" w:type="dxa"/>
          </w:tcPr>
          <w:p w:rsidR="00B179E7" w:rsidRPr="0049494C" w:rsidRDefault="00B179E7" w:rsidP="00A15BEC">
            <w:pPr>
              <w:shd w:val="clear" w:color="auto" w:fill="FFFFFF"/>
              <w:jc w:val="center"/>
              <w:rPr>
                <w:color w:val="000000"/>
                <w:spacing w:val="2"/>
              </w:rPr>
            </w:pPr>
            <w:r w:rsidRPr="0049494C">
              <w:rPr>
                <w:color w:val="000000"/>
                <w:spacing w:val="2"/>
                <w:sz w:val="22"/>
                <w:szCs w:val="22"/>
              </w:rPr>
              <w:t>Полиэтиленовые пакеты не менее 0,450л, жирность 2,5%</w:t>
            </w:r>
          </w:p>
          <w:p w:rsidR="00B179E7" w:rsidRPr="0049494C" w:rsidRDefault="00B179E7" w:rsidP="00A15BEC">
            <w:pPr>
              <w:shd w:val="clear" w:color="auto" w:fill="FFFFFF"/>
              <w:jc w:val="center"/>
            </w:pPr>
            <w:r w:rsidRPr="0049494C">
              <w:rPr>
                <w:color w:val="000000"/>
                <w:spacing w:val="2"/>
                <w:sz w:val="22"/>
                <w:szCs w:val="22"/>
              </w:rPr>
              <w:t>ГОСТ 31455-2012</w:t>
            </w:r>
          </w:p>
        </w:tc>
        <w:tc>
          <w:tcPr>
            <w:tcW w:w="780" w:type="dxa"/>
          </w:tcPr>
          <w:p w:rsidR="00B179E7" w:rsidRPr="0049494C" w:rsidRDefault="00B179E7" w:rsidP="00A15BEC">
            <w:r>
              <w:rPr>
                <w:sz w:val="22"/>
                <w:szCs w:val="22"/>
              </w:rPr>
              <w:t xml:space="preserve">  Кг.</w:t>
            </w:r>
          </w:p>
        </w:tc>
        <w:tc>
          <w:tcPr>
            <w:tcW w:w="1054" w:type="dxa"/>
          </w:tcPr>
          <w:p w:rsidR="00B179E7" w:rsidRPr="0049494C" w:rsidRDefault="00B179E7" w:rsidP="00A15BEC">
            <w:pPr>
              <w:jc w:val="center"/>
            </w:pPr>
            <w:r>
              <w:rPr>
                <w:sz w:val="22"/>
                <w:szCs w:val="22"/>
              </w:rPr>
              <w:t>120</w:t>
            </w:r>
          </w:p>
        </w:tc>
        <w:tc>
          <w:tcPr>
            <w:tcW w:w="1328" w:type="dxa"/>
          </w:tcPr>
          <w:p w:rsidR="00B179E7" w:rsidRPr="0049494C" w:rsidRDefault="00B179E7" w:rsidP="00A15BEC">
            <w:pPr>
              <w:jc w:val="center"/>
            </w:pPr>
            <w:r>
              <w:t>145,00</w:t>
            </w:r>
          </w:p>
        </w:tc>
        <w:tc>
          <w:tcPr>
            <w:tcW w:w="1478" w:type="dxa"/>
          </w:tcPr>
          <w:p w:rsidR="00B179E7" w:rsidRPr="0049494C" w:rsidRDefault="00B179E7" w:rsidP="00A15BEC">
            <w:pPr>
              <w:jc w:val="center"/>
            </w:pPr>
            <w:r>
              <w:t>17400,00</w:t>
            </w:r>
          </w:p>
        </w:tc>
      </w:tr>
      <w:tr w:rsidR="00B179E7" w:rsidTr="00A15BEC">
        <w:trPr>
          <w:trHeight w:val="837"/>
        </w:trPr>
        <w:tc>
          <w:tcPr>
            <w:tcW w:w="567" w:type="dxa"/>
          </w:tcPr>
          <w:p w:rsidR="00B179E7" w:rsidRPr="0049494C" w:rsidRDefault="00B179E7" w:rsidP="00A15BEC">
            <w:pPr>
              <w:jc w:val="center"/>
            </w:pPr>
            <w:r w:rsidRPr="0049494C">
              <w:rPr>
                <w:sz w:val="22"/>
                <w:szCs w:val="22"/>
              </w:rPr>
              <w:t>3</w:t>
            </w:r>
          </w:p>
        </w:tc>
        <w:tc>
          <w:tcPr>
            <w:tcW w:w="1840" w:type="dxa"/>
          </w:tcPr>
          <w:p w:rsidR="00B179E7" w:rsidRPr="0049494C" w:rsidRDefault="00B179E7" w:rsidP="00A15BEC">
            <w:pPr>
              <w:shd w:val="clear" w:color="auto" w:fill="FFFFFF"/>
              <w:jc w:val="center"/>
              <w:rPr>
                <w:color w:val="000000"/>
                <w:spacing w:val="2"/>
              </w:rPr>
            </w:pPr>
            <w:r w:rsidRPr="0049494C">
              <w:rPr>
                <w:color w:val="000000"/>
                <w:spacing w:val="2"/>
                <w:sz w:val="22"/>
                <w:szCs w:val="22"/>
              </w:rPr>
              <w:t>Сметана</w:t>
            </w:r>
          </w:p>
          <w:p w:rsidR="00B179E7" w:rsidRPr="0049494C" w:rsidRDefault="00B179E7" w:rsidP="00A15BEC">
            <w:pPr>
              <w:jc w:val="center"/>
              <w:rPr>
                <w:color w:val="000000"/>
                <w:spacing w:val="2"/>
              </w:rPr>
            </w:pPr>
          </w:p>
        </w:tc>
        <w:tc>
          <w:tcPr>
            <w:tcW w:w="3805" w:type="dxa"/>
          </w:tcPr>
          <w:p w:rsidR="00B179E7" w:rsidRPr="0049494C" w:rsidRDefault="00B179E7" w:rsidP="00A15BEC">
            <w:pPr>
              <w:shd w:val="clear" w:color="auto" w:fill="FFFFFF"/>
              <w:jc w:val="center"/>
              <w:rPr>
                <w:bCs/>
                <w:color w:val="000000"/>
              </w:rPr>
            </w:pPr>
            <w:r w:rsidRPr="0049494C">
              <w:rPr>
                <w:spacing w:val="2"/>
                <w:sz w:val="22"/>
                <w:szCs w:val="22"/>
                <w:shd w:val="clear" w:color="auto" w:fill="FFFFFF"/>
              </w:rPr>
              <w:t xml:space="preserve">Объём не более 400 гр. </w:t>
            </w:r>
            <w:r w:rsidRPr="0049494C">
              <w:rPr>
                <w:bCs/>
                <w:color w:val="000000"/>
                <w:sz w:val="22"/>
                <w:szCs w:val="22"/>
              </w:rPr>
              <w:t>Массовая  доля жира 15 %.</w:t>
            </w:r>
          </w:p>
          <w:p w:rsidR="00B179E7" w:rsidRPr="0049494C" w:rsidRDefault="00B179E7" w:rsidP="00A15BEC">
            <w:pPr>
              <w:shd w:val="clear" w:color="auto" w:fill="FFFFFF"/>
              <w:jc w:val="center"/>
              <w:rPr>
                <w:color w:val="000000"/>
                <w:spacing w:val="2"/>
              </w:rPr>
            </w:pPr>
            <w:r w:rsidRPr="0049494C">
              <w:rPr>
                <w:spacing w:val="2"/>
                <w:sz w:val="22"/>
                <w:szCs w:val="22"/>
                <w:shd w:val="clear" w:color="auto" w:fill="FFFFFF"/>
              </w:rPr>
              <w:t>ГОСТ 31452-2012</w:t>
            </w:r>
          </w:p>
        </w:tc>
        <w:tc>
          <w:tcPr>
            <w:tcW w:w="780" w:type="dxa"/>
          </w:tcPr>
          <w:p w:rsidR="00B179E7" w:rsidRPr="0049494C" w:rsidRDefault="00B179E7" w:rsidP="00A15BEC">
            <w:pPr>
              <w:jc w:val="center"/>
            </w:pPr>
            <w:r w:rsidRPr="0049494C">
              <w:rPr>
                <w:sz w:val="22"/>
                <w:szCs w:val="22"/>
              </w:rPr>
              <w:t>Кг.</w:t>
            </w:r>
          </w:p>
        </w:tc>
        <w:tc>
          <w:tcPr>
            <w:tcW w:w="1054" w:type="dxa"/>
          </w:tcPr>
          <w:p w:rsidR="00B179E7" w:rsidRPr="0049494C" w:rsidRDefault="00B179E7" w:rsidP="00A15BEC">
            <w:pPr>
              <w:jc w:val="center"/>
            </w:pPr>
            <w:r>
              <w:rPr>
                <w:sz w:val="22"/>
                <w:szCs w:val="22"/>
              </w:rPr>
              <w:t>20</w:t>
            </w:r>
          </w:p>
        </w:tc>
        <w:tc>
          <w:tcPr>
            <w:tcW w:w="1328" w:type="dxa"/>
          </w:tcPr>
          <w:p w:rsidR="00B179E7" w:rsidRPr="0049494C" w:rsidRDefault="00B179E7" w:rsidP="00A15BEC">
            <w:pPr>
              <w:jc w:val="center"/>
            </w:pPr>
            <w:r>
              <w:t>427,00</w:t>
            </w:r>
          </w:p>
        </w:tc>
        <w:tc>
          <w:tcPr>
            <w:tcW w:w="1478" w:type="dxa"/>
          </w:tcPr>
          <w:p w:rsidR="00B179E7" w:rsidRPr="0049494C" w:rsidRDefault="00B179E7" w:rsidP="00A15BEC">
            <w:pPr>
              <w:jc w:val="center"/>
            </w:pPr>
            <w:r>
              <w:t>8540,00</w:t>
            </w:r>
          </w:p>
        </w:tc>
      </w:tr>
      <w:tr w:rsidR="00B179E7" w:rsidTr="00A15BEC">
        <w:trPr>
          <w:trHeight w:val="601"/>
        </w:trPr>
        <w:tc>
          <w:tcPr>
            <w:tcW w:w="567" w:type="dxa"/>
          </w:tcPr>
          <w:p w:rsidR="00B179E7" w:rsidRPr="0049494C" w:rsidRDefault="00B179E7" w:rsidP="00A15BEC">
            <w:pPr>
              <w:jc w:val="center"/>
            </w:pPr>
            <w:r w:rsidRPr="0049494C">
              <w:rPr>
                <w:sz w:val="22"/>
                <w:szCs w:val="22"/>
              </w:rPr>
              <w:t>3</w:t>
            </w:r>
          </w:p>
        </w:tc>
        <w:tc>
          <w:tcPr>
            <w:tcW w:w="1840" w:type="dxa"/>
          </w:tcPr>
          <w:p w:rsidR="00B179E7" w:rsidRPr="0049494C" w:rsidRDefault="00B179E7" w:rsidP="00A15BEC">
            <w:pPr>
              <w:jc w:val="center"/>
              <w:rPr>
                <w:color w:val="000000"/>
                <w:spacing w:val="2"/>
              </w:rPr>
            </w:pPr>
            <w:r w:rsidRPr="0049494C">
              <w:rPr>
                <w:color w:val="000000"/>
                <w:spacing w:val="2"/>
                <w:sz w:val="22"/>
                <w:szCs w:val="22"/>
              </w:rPr>
              <w:t>Творог</w:t>
            </w:r>
          </w:p>
        </w:tc>
        <w:tc>
          <w:tcPr>
            <w:tcW w:w="3805" w:type="dxa"/>
          </w:tcPr>
          <w:p w:rsidR="00B179E7" w:rsidRPr="0049494C" w:rsidRDefault="00B179E7" w:rsidP="00A15BEC">
            <w:pPr>
              <w:shd w:val="clear" w:color="auto" w:fill="FFFFFF"/>
              <w:jc w:val="center"/>
              <w:rPr>
                <w:color w:val="000000"/>
                <w:spacing w:val="2"/>
              </w:rPr>
            </w:pPr>
            <w:r w:rsidRPr="0049494C">
              <w:rPr>
                <w:color w:val="000000"/>
                <w:spacing w:val="2"/>
                <w:sz w:val="22"/>
                <w:szCs w:val="22"/>
              </w:rPr>
              <w:t>Вес не более 500гр.жирность 5%</w:t>
            </w:r>
          </w:p>
          <w:p w:rsidR="00B179E7" w:rsidRPr="0049494C" w:rsidRDefault="00B179E7" w:rsidP="00A15BEC">
            <w:pPr>
              <w:shd w:val="clear" w:color="auto" w:fill="FFFFFF"/>
              <w:jc w:val="center"/>
              <w:rPr>
                <w:color w:val="000000"/>
                <w:spacing w:val="2"/>
              </w:rPr>
            </w:pPr>
            <w:r w:rsidRPr="0049494C">
              <w:rPr>
                <w:color w:val="000000"/>
                <w:spacing w:val="2"/>
                <w:sz w:val="22"/>
                <w:szCs w:val="22"/>
              </w:rPr>
              <w:t>ГОСТ 31453-2013</w:t>
            </w:r>
          </w:p>
        </w:tc>
        <w:tc>
          <w:tcPr>
            <w:tcW w:w="780" w:type="dxa"/>
          </w:tcPr>
          <w:p w:rsidR="00B179E7" w:rsidRPr="0049494C" w:rsidRDefault="00B179E7" w:rsidP="00A15BEC">
            <w:pPr>
              <w:jc w:val="center"/>
            </w:pPr>
            <w:r w:rsidRPr="0049494C">
              <w:rPr>
                <w:sz w:val="22"/>
                <w:szCs w:val="22"/>
              </w:rPr>
              <w:t>Кг.</w:t>
            </w:r>
          </w:p>
        </w:tc>
        <w:tc>
          <w:tcPr>
            <w:tcW w:w="1054" w:type="dxa"/>
          </w:tcPr>
          <w:p w:rsidR="00B179E7" w:rsidRPr="0049494C" w:rsidRDefault="00B179E7" w:rsidP="00A15BEC">
            <w:pPr>
              <w:jc w:val="center"/>
            </w:pPr>
            <w:r>
              <w:rPr>
                <w:sz w:val="22"/>
                <w:szCs w:val="22"/>
              </w:rPr>
              <w:t>50</w:t>
            </w:r>
          </w:p>
        </w:tc>
        <w:tc>
          <w:tcPr>
            <w:tcW w:w="1328" w:type="dxa"/>
          </w:tcPr>
          <w:p w:rsidR="00B179E7" w:rsidRPr="0049494C" w:rsidRDefault="00B179E7" w:rsidP="00A15BEC">
            <w:pPr>
              <w:jc w:val="center"/>
            </w:pPr>
            <w:r>
              <w:t>460,00</w:t>
            </w:r>
          </w:p>
        </w:tc>
        <w:tc>
          <w:tcPr>
            <w:tcW w:w="1478" w:type="dxa"/>
          </w:tcPr>
          <w:p w:rsidR="00B179E7" w:rsidRPr="0049494C" w:rsidRDefault="00B179E7" w:rsidP="00A15BEC">
            <w:pPr>
              <w:jc w:val="center"/>
            </w:pPr>
            <w:r>
              <w:t>23000,00</w:t>
            </w:r>
          </w:p>
        </w:tc>
      </w:tr>
      <w:tr w:rsidR="00B179E7" w:rsidTr="00A15BEC">
        <w:trPr>
          <w:trHeight w:val="1077"/>
        </w:trPr>
        <w:tc>
          <w:tcPr>
            <w:tcW w:w="567" w:type="dxa"/>
            <w:tcBorders>
              <w:bottom w:val="single" w:sz="4" w:space="0" w:color="auto"/>
            </w:tcBorders>
          </w:tcPr>
          <w:p w:rsidR="00B179E7" w:rsidRPr="0049494C" w:rsidRDefault="00B179E7" w:rsidP="00A15BEC">
            <w:pPr>
              <w:jc w:val="center"/>
            </w:pPr>
            <w:r w:rsidRPr="0049494C">
              <w:rPr>
                <w:sz w:val="22"/>
                <w:szCs w:val="22"/>
              </w:rPr>
              <w:t>5</w:t>
            </w:r>
          </w:p>
        </w:tc>
        <w:tc>
          <w:tcPr>
            <w:tcW w:w="1840" w:type="dxa"/>
            <w:tcBorders>
              <w:bottom w:val="single" w:sz="4" w:space="0" w:color="auto"/>
            </w:tcBorders>
          </w:tcPr>
          <w:p w:rsidR="00B179E7" w:rsidRPr="0049494C" w:rsidRDefault="00B179E7" w:rsidP="00A15BEC">
            <w:pPr>
              <w:jc w:val="center"/>
              <w:rPr>
                <w:color w:val="000000"/>
                <w:spacing w:val="2"/>
              </w:rPr>
            </w:pPr>
            <w:r w:rsidRPr="0049494C">
              <w:rPr>
                <w:color w:val="000000"/>
                <w:spacing w:val="2"/>
                <w:sz w:val="22"/>
                <w:szCs w:val="22"/>
              </w:rPr>
              <w:t>Масло сливочное</w:t>
            </w:r>
          </w:p>
        </w:tc>
        <w:tc>
          <w:tcPr>
            <w:tcW w:w="3805" w:type="dxa"/>
            <w:tcBorders>
              <w:bottom w:val="single" w:sz="4" w:space="0" w:color="auto"/>
            </w:tcBorders>
          </w:tcPr>
          <w:p w:rsidR="00B179E7" w:rsidRPr="0049494C" w:rsidRDefault="00B179E7" w:rsidP="00A15BEC">
            <w:pPr>
              <w:shd w:val="clear" w:color="auto" w:fill="FFFFFF"/>
              <w:jc w:val="center"/>
            </w:pPr>
            <w:r w:rsidRPr="0049494C">
              <w:rPr>
                <w:spacing w:val="2"/>
                <w:sz w:val="22"/>
                <w:szCs w:val="22"/>
                <w:shd w:val="clear" w:color="auto" w:fill="FFFFFF"/>
              </w:rPr>
              <w:t>У</w:t>
            </w:r>
            <w:r w:rsidRPr="0049494C">
              <w:rPr>
                <w:sz w:val="22"/>
                <w:szCs w:val="22"/>
              </w:rPr>
              <w:t>паковка потребительская - брикеты, в фольге,  не более 0,2кг.</w:t>
            </w:r>
          </w:p>
          <w:p w:rsidR="00B179E7" w:rsidRPr="0049494C" w:rsidRDefault="00B179E7" w:rsidP="00A15BEC">
            <w:pPr>
              <w:shd w:val="clear" w:color="auto" w:fill="FFFFFF"/>
              <w:jc w:val="center"/>
            </w:pPr>
            <w:r w:rsidRPr="0049494C">
              <w:rPr>
                <w:sz w:val="22"/>
                <w:szCs w:val="22"/>
              </w:rPr>
              <w:t>жирность 72,5 %</w:t>
            </w:r>
          </w:p>
          <w:p w:rsidR="00B179E7" w:rsidRPr="0049494C" w:rsidRDefault="00B179E7" w:rsidP="00A15BEC">
            <w:pPr>
              <w:shd w:val="clear" w:color="auto" w:fill="FFFFFF"/>
              <w:jc w:val="center"/>
              <w:rPr>
                <w:color w:val="000000"/>
                <w:spacing w:val="2"/>
              </w:rPr>
            </w:pPr>
            <w:r w:rsidRPr="0049494C">
              <w:rPr>
                <w:color w:val="000000"/>
                <w:spacing w:val="2"/>
                <w:sz w:val="22"/>
                <w:szCs w:val="22"/>
              </w:rPr>
              <w:t>ГОСТ 32261-2013</w:t>
            </w:r>
          </w:p>
        </w:tc>
        <w:tc>
          <w:tcPr>
            <w:tcW w:w="780" w:type="dxa"/>
            <w:tcBorders>
              <w:bottom w:val="single" w:sz="4" w:space="0" w:color="auto"/>
            </w:tcBorders>
          </w:tcPr>
          <w:p w:rsidR="00B179E7" w:rsidRPr="0049494C" w:rsidRDefault="00B179E7" w:rsidP="00A15BEC">
            <w:pPr>
              <w:jc w:val="center"/>
            </w:pPr>
            <w:r w:rsidRPr="0049494C">
              <w:rPr>
                <w:sz w:val="22"/>
                <w:szCs w:val="22"/>
              </w:rPr>
              <w:t>Кг.</w:t>
            </w:r>
          </w:p>
        </w:tc>
        <w:tc>
          <w:tcPr>
            <w:tcW w:w="1054" w:type="dxa"/>
            <w:tcBorders>
              <w:bottom w:val="single" w:sz="4" w:space="0" w:color="auto"/>
            </w:tcBorders>
          </w:tcPr>
          <w:p w:rsidR="00B179E7" w:rsidRPr="0049494C" w:rsidRDefault="00B179E7" w:rsidP="00A15BEC">
            <w:pPr>
              <w:jc w:val="center"/>
            </w:pPr>
            <w:r>
              <w:rPr>
                <w:sz w:val="22"/>
                <w:szCs w:val="22"/>
              </w:rPr>
              <w:t>80</w:t>
            </w:r>
          </w:p>
        </w:tc>
        <w:tc>
          <w:tcPr>
            <w:tcW w:w="1328" w:type="dxa"/>
            <w:tcBorders>
              <w:bottom w:val="single" w:sz="4" w:space="0" w:color="auto"/>
            </w:tcBorders>
          </w:tcPr>
          <w:p w:rsidR="00B179E7" w:rsidRPr="0049494C" w:rsidRDefault="00B179E7" w:rsidP="00A15BEC">
            <w:pPr>
              <w:jc w:val="center"/>
            </w:pPr>
            <w:r>
              <w:t>1200,00</w:t>
            </w:r>
          </w:p>
        </w:tc>
        <w:tc>
          <w:tcPr>
            <w:tcW w:w="1478" w:type="dxa"/>
            <w:tcBorders>
              <w:bottom w:val="single" w:sz="4" w:space="0" w:color="auto"/>
            </w:tcBorders>
          </w:tcPr>
          <w:p w:rsidR="00B179E7" w:rsidRPr="0049494C" w:rsidRDefault="00B179E7" w:rsidP="00A15BEC">
            <w:pPr>
              <w:jc w:val="center"/>
            </w:pPr>
            <w:r>
              <w:t>96000,00</w:t>
            </w:r>
          </w:p>
          <w:p w:rsidR="00B179E7" w:rsidRPr="0049494C" w:rsidRDefault="00B179E7" w:rsidP="00A15BEC">
            <w:pPr>
              <w:jc w:val="center"/>
            </w:pPr>
          </w:p>
          <w:p w:rsidR="00B179E7" w:rsidRPr="0049494C" w:rsidRDefault="00B179E7" w:rsidP="00A15BEC">
            <w:pPr>
              <w:jc w:val="center"/>
            </w:pPr>
          </w:p>
          <w:p w:rsidR="00B179E7" w:rsidRPr="0049494C" w:rsidRDefault="00B179E7" w:rsidP="00A15BEC">
            <w:pPr>
              <w:jc w:val="center"/>
            </w:pPr>
          </w:p>
          <w:p w:rsidR="00B179E7" w:rsidRPr="0049494C" w:rsidRDefault="00B179E7" w:rsidP="00A15BEC"/>
        </w:tc>
      </w:tr>
      <w:tr w:rsidR="00B179E7" w:rsidTr="00A15BEC">
        <w:trPr>
          <w:trHeight w:val="409"/>
        </w:trPr>
        <w:tc>
          <w:tcPr>
            <w:tcW w:w="2407" w:type="dxa"/>
            <w:gridSpan w:val="2"/>
            <w:tcBorders>
              <w:bottom w:val="single" w:sz="4" w:space="0" w:color="auto"/>
              <w:right w:val="nil"/>
            </w:tcBorders>
          </w:tcPr>
          <w:p w:rsidR="00B179E7" w:rsidRPr="0049494C" w:rsidRDefault="00B179E7" w:rsidP="00A15BEC">
            <w:pPr>
              <w:jc w:val="center"/>
              <w:rPr>
                <w:color w:val="000000"/>
                <w:spacing w:val="2"/>
              </w:rPr>
            </w:pPr>
            <w:r>
              <w:rPr>
                <w:color w:val="000000"/>
                <w:spacing w:val="2"/>
              </w:rPr>
              <w:t xml:space="preserve">Итого </w:t>
            </w:r>
          </w:p>
        </w:tc>
        <w:tc>
          <w:tcPr>
            <w:tcW w:w="3805" w:type="dxa"/>
            <w:tcBorders>
              <w:left w:val="nil"/>
              <w:bottom w:val="single" w:sz="4" w:space="0" w:color="auto"/>
              <w:right w:val="nil"/>
            </w:tcBorders>
          </w:tcPr>
          <w:p w:rsidR="00B179E7" w:rsidRPr="0049494C" w:rsidRDefault="00B179E7" w:rsidP="00A15BEC">
            <w:pPr>
              <w:shd w:val="clear" w:color="auto" w:fill="FFFFFF"/>
              <w:jc w:val="center"/>
              <w:rPr>
                <w:color w:val="000000"/>
                <w:spacing w:val="2"/>
              </w:rPr>
            </w:pPr>
          </w:p>
        </w:tc>
        <w:tc>
          <w:tcPr>
            <w:tcW w:w="780" w:type="dxa"/>
            <w:tcBorders>
              <w:left w:val="nil"/>
              <w:bottom w:val="single" w:sz="4" w:space="0" w:color="auto"/>
              <w:right w:val="nil"/>
            </w:tcBorders>
          </w:tcPr>
          <w:p w:rsidR="00B179E7" w:rsidRPr="0049494C" w:rsidRDefault="00B179E7" w:rsidP="00A15BEC">
            <w:pPr>
              <w:jc w:val="center"/>
            </w:pPr>
          </w:p>
        </w:tc>
        <w:tc>
          <w:tcPr>
            <w:tcW w:w="1054" w:type="dxa"/>
            <w:tcBorders>
              <w:left w:val="nil"/>
              <w:bottom w:val="single" w:sz="4" w:space="0" w:color="auto"/>
              <w:right w:val="nil"/>
            </w:tcBorders>
          </w:tcPr>
          <w:p w:rsidR="00B179E7" w:rsidRPr="0049494C" w:rsidRDefault="00B179E7" w:rsidP="00A15BEC">
            <w:pPr>
              <w:jc w:val="center"/>
            </w:pPr>
          </w:p>
        </w:tc>
        <w:tc>
          <w:tcPr>
            <w:tcW w:w="1328" w:type="dxa"/>
            <w:tcBorders>
              <w:left w:val="nil"/>
              <w:bottom w:val="single" w:sz="4" w:space="0" w:color="auto"/>
              <w:right w:val="nil"/>
            </w:tcBorders>
          </w:tcPr>
          <w:p w:rsidR="00B179E7" w:rsidRPr="0049494C" w:rsidRDefault="00B179E7" w:rsidP="00A15BEC">
            <w:pPr>
              <w:jc w:val="center"/>
            </w:pPr>
          </w:p>
        </w:tc>
        <w:tc>
          <w:tcPr>
            <w:tcW w:w="1478" w:type="dxa"/>
            <w:tcBorders>
              <w:left w:val="nil"/>
              <w:bottom w:val="single" w:sz="4" w:space="0" w:color="auto"/>
            </w:tcBorders>
          </w:tcPr>
          <w:p w:rsidR="00B179E7" w:rsidRPr="00B91204" w:rsidRDefault="00B179E7" w:rsidP="00A15BEC">
            <w:pPr>
              <w:tabs>
                <w:tab w:val="left" w:pos="585"/>
              </w:tabs>
              <w:jc w:val="center"/>
              <w:rPr>
                <w:b/>
              </w:rPr>
            </w:pPr>
            <w:r w:rsidRPr="00B91204">
              <w:rPr>
                <w:b/>
              </w:rPr>
              <w:t>258940,00</w:t>
            </w:r>
          </w:p>
        </w:tc>
      </w:tr>
    </w:tbl>
    <w:p w:rsidR="00B179E7" w:rsidRPr="0049494C" w:rsidRDefault="00B179E7" w:rsidP="00B179E7">
      <w:pPr>
        <w:pStyle w:val="a5"/>
        <w:spacing w:before="0" w:beforeAutospacing="0" w:after="0" w:afterAutospacing="0"/>
        <w:rPr>
          <w:sz w:val="22"/>
          <w:szCs w:val="22"/>
        </w:rPr>
      </w:pPr>
    </w:p>
    <w:p w:rsidR="00B179E7" w:rsidRPr="0049494C" w:rsidRDefault="00B179E7" w:rsidP="00B179E7">
      <w:pPr>
        <w:pStyle w:val="a5"/>
        <w:spacing w:before="0" w:beforeAutospacing="0" w:after="0" w:afterAutospacing="0"/>
        <w:rPr>
          <w:sz w:val="22"/>
          <w:szCs w:val="22"/>
        </w:rPr>
      </w:pPr>
      <w:r w:rsidRPr="0049494C">
        <w:rPr>
          <w:sz w:val="22"/>
          <w:szCs w:val="22"/>
        </w:rPr>
        <w:t> </w:t>
      </w:r>
    </w:p>
    <w:p w:rsidR="00B179E7" w:rsidRPr="0049494C" w:rsidRDefault="00B179E7" w:rsidP="00B179E7">
      <w:pPr>
        <w:pStyle w:val="a5"/>
        <w:spacing w:before="0" w:beforeAutospacing="0" w:after="0" w:afterAutospacing="0"/>
        <w:rPr>
          <w:sz w:val="22"/>
          <w:szCs w:val="22"/>
        </w:rPr>
      </w:pPr>
    </w:p>
    <w:tbl>
      <w:tblPr>
        <w:tblW w:w="0" w:type="auto"/>
        <w:tblLook w:val="04A0" w:firstRow="1" w:lastRow="0" w:firstColumn="1" w:lastColumn="0" w:noHBand="0" w:noVBand="1"/>
      </w:tblPr>
      <w:tblGrid>
        <w:gridCol w:w="5025"/>
        <w:gridCol w:w="5025"/>
      </w:tblGrid>
      <w:tr w:rsidR="00B179E7" w:rsidTr="00A15BEC">
        <w:trPr>
          <w:trHeight w:val="3054"/>
        </w:trPr>
        <w:tc>
          <w:tcPr>
            <w:tcW w:w="5025" w:type="dxa"/>
          </w:tcPr>
          <w:p w:rsidR="00B179E7" w:rsidRPr="00825F8A" w:rsidRDefault="00B179E7" w:rsidP="00A15BEC">
            <w:r w:rsidRPr="00825F8A">
              <w:t>Заказчик:</w:t>
            </w:r>
          </w:p>
          <w:p w:rsidR="00B179E7" w:rsidRPr="00825F8A" w:rsidRDefault="00B179E7" w:rsidP="00A15BEC">
            <w:pPr>
              <w:pStyle w:val="a7"/>
              <w:rPr>
                <w:sz w:val="24"/>
                <w:szCs w:val="24"/>
              </w:rPr>
            </w:pPr>
            <w:r w:rsidRPr="00825F8A">
              <w:rPr>
                <w:sz w:val="24"/>
                <w:szCs w:val="24"/>
              </w:rPr>
              <w:t>Муниципальное бюджетное общеобразовательное учреждение «Толкаевская средняя общеобразовательная школа имени Дмитрия Гречушкина» Сорочинского городского округа Оренбургской области</w:t>
            </w:r>
          </w:p>
          <w:p w:rsidR="00B179E7" w:rsidRPr="00825F8A" w:rsidRDefault="00B179E7" w:rsidP="00A15BEC"/>
          <w:p w:rsidR="00B179E7" w:rsidRPr="00825F8A" w:rsidRDefault="00B179E7" w:rsidP="00A15BEC">
            <w:pPr>
              <w:rPr>
                <w:rStyle w:val="a6"/>
                <w:b w:val="0"/>
              </w:rPr>
            </w:pPr>
            <w:r w:rsidRPr="00825F8A">
              <w:rPr>
                <w:rStyle w:val="a6"/>
              </w:rPr>
              <w:t>Директор</w:t>
            </w:r>
          </w:p>
          <w:p w:rsidR="00B179E7" w:rsidRPr="00825F8A" w:rsidRDefault="00B179E7" w:rsidP="00A15BEC">
            <w:pPr>
              <w:rPr>
                <w:rStyle w:val="a6"/>
                <w:b w:val="0"/>
              </w:rPr>
            </w:pPr>
          </w:p>
          <w:p w:rsidR="00B179E7" w:rsidRPr="00825F8A" w:rsidRDefault="00B179E7" w:rsidP="00A15BEC">
            <w:pPr>
              <w:rPr>
                <w:bCs/>
              </w:rPr>
            </w:pPr>
            <w:r w:rsidRPr="00825F8A">
              <w:rPr>
                <w:rStyle w:val="a6"/>
              </w:rPr>
              <w:t>__________/Е.А. Дорожкина/</w:t>
            </w:r>
          </w:p>
        </w:tc>
        <w:tc>
          <w:tcPr>
            <w:tcW w:w="5025" w:type="dxa"/>
          </w:tcPr>
          <w:p w:rsidR="00B179E7" w:rsidRPr="00825F8A" w:rsidRDefault="00B179E7" w:rsidP="00A15BEC">
            <w:r w:rsidRPr="00825F8A">
              <w:t>Поставщик</w:t>
            </w:r>
          </w:p>
          <w:p w:rsidR="00B179E7" w:rsidRPr="00825F8A" w:rsidRDefault="00B179E7" w:rsidP="00A15BEC"/>
          <w:p w:rsidR="00B179E7" w:rsidRPr="00825F8A" w:rsidRDefault="00B179E7" w:rsidP="00A15BEC">
            <w:pPr>
              <w:rPr>
                <w:rStyle w:val="a6"/>
                <w:b w:val="0"/>
              </w:rPr>
            </w:pPr>
          </w:p>
          <w:p w:rsidR="00B179E7" w:rsidRPr="00825F8A" w:rsidRDefault="00B179E7" w:rsidP="00A15BEC">
            <w:pPr>
              <w:rPr>
                <w:rStyle w:val="a6"/>
                <w:b w:val="0"/>
              </w:rPr>
            </w:pPr>
          </w:p>
          <w:p w:rsidR="00B179E7" w:rsidRPr="00825F8A" w:rsidRDefault="00B179E7" w:rsidP="00A15BEC">
            <w:pPr>
              <w:rPr>
                <w:rStyle w:val="a6"/>
                <w:b w:val="0"/>
              </w:rPr>
            </w:pPr>
          </w:p>
          <w:p w:rsidR="00B179E7" w:rsidRPr="00825F8A" w:rsidRDefault="00B179E7" w:rsidP="00A15BEC">
            <w:pPr>
              <w:rPr>
                <w:rStyle w:val="a6"/>
                <w:b w:val="0"/>
              </w:rPr>
            </w:pPr>
          </w:p>
          <w:p w:rsidR="00B179E7" w:rsidRPr="00825F8A" w:rsidRDefault="00B179E7" w:rsidP="00A15BEC">
            <w:pPr>
              <w:rPr>
                <w:rStyle w:val="a6"/>
                <w:b w:val="0"/>
              </w:rPr>
            </w:pPr>
          </w:p>
          <w:p w:rsidR="00B179E7" w:rsidRDefault="00B179E7" w:rsidP="00A15BEC">
            <w:pPr>
              <w:rPr>
                <w:rStyle w:val="a6"/>
                <w:b w:val="0"/>
              </w:rPr>
            </w:pPr>
          </w:p>
          <w:p w:rsidR="00B179E7" w:rsidRPr="00825F8A" w:rsidRDefault="00B179E7" w:rsidP="00A15BEC">
            <w:pPr>
              <w:rPr>
                <w:rStyle w:val="a6"/>
                <w:b w:val="0"/>
              </w:rPr>
            </w:pPr>
            <w:r w:rsidRPr="00825F8A">
              <w:rPr>
                <w:rStyle w:val="a6"/>
              </w:rPr>
              <w:t>Директор</w:t>
            </w:r>
          </w:p>
          <w:p w:rsidR="00B179E7" w:rsidRPr="00825F8A" w:rsidRDefault="00B179E7" w:rsidP="00A15BEC">
            <w:pPr>
              <w:rPr>
                <w:rStyle w:val="a6"/>
                <w:b w:val="0"/>
              </w:rPr>
            </w:pPr>
          </w:p>
          <w:p w:rsidR="00B179E7" w:rsidRPr="00825F8A" w:rsidRDefault="00B179E7" w:rsidP="00A15BEC">
            <w:pPr>
              <w:rPr>
                <w:rStyle w:val="a6"/>
                <w:b w:val="0"/>
              </w:rPr>
            </w:pPr>
            <w:r w:rsidRPr="00825F8A">
              <w:rPr>
                <w:rStyle w:val="a6"/>
              </w:rPr>
              <w:t>__________/С.С.Сироткин/</w:t>
            </w:r>
          </w:p>
          <w:p w:rsidR="00B179E7" w:rsidRPr="00825F8A" w:rsidRDefault="00B179E7" w:rsidP="00A15BEC">
            <w:pPr>
              <w:rPr>
                <w:bCs/>
              </w:rPr>
            </w:pPr>
          </w:p>
        </w:tc>
      </w:tr>
    </w:tbl>
    <w:p w:rsidR="00B179E7" w:rsidRDefault="00B179E7" w:rsidP="00B179E7">
      <w:pPr>
        <w:sectPr w:rsidR="00B179E7" w:rsidSect="00E11281">
          <w:pgSz w:w="11906" w:h="16838"/>
          <w:pgMar w:top="851" w:right="424" w:bottom="426" w:left="1134" w:header="708" w:footer="708" w:gutter="0"/>
          <w:cols w:space="708"/>
          <w:docGrid w:linePitch="360"/>
        </w:sectPr>
      </w:pPr>
    </w:p>
    <w:p w:rsidR="00B179E7" w:rsidRPr="0048178D" w:rsidRDefault="00B179E7" w:rsidP="00B179E7">
      <w:pPr>
        <w:spacing w:after="160" w:line="259" w:lineRule="auto"/>
        <w:rPr>
          <w:rFonts w:asciiTheme="minorHAnsi" w:eastAsiaTheme="minorEastAsia" w:hAnsiTheme="minorHAnsi" w:cstheme="minorBidi"/>
          <w:sz w:val="22"/>
          <w:szCs w:val="22"/>
          <w:lang w:eastAsia="en-US"/>
        </w:rPr>
      </w:pPr>
      <w:r>
        <w:rPr>
          <w:rFonts w:asciiTheme="minorHAnsi" w:eastAsiaTheme="minorEastAsia" w:hAnsiTheme="minorHAnsi" w:cstheme="minorBidi"/>
          <w:sz w:val="22"/>
          <w:szCs w:val="22"/>
          <w:lang w:val="en-US" w:eastAsia="en-US"/>
        </w:rPr>
        <w:lastRenderedPageBreak/>
        <w:t>Guid</w:t>
      </w:r>
      <w:r w:rsidRPr="0048178D">
        <w:rPr>
          <w:rFonts w:asciiTheme="minorHAnsi" w:eastAsiaTheme="minorEastAsia" w:hAnsiTheme="minorHAnsi" w:cstheme="minorBidi"/>
          <w:sz w:val="22"/>
          <w:szCs w:val="22"/>
          <w:lang w:eastAsia="en-US"/>
        </w:rPr>
        <w:t xml:space="preserve"> файла контракта: </w:t>
      </w:r>
      <w:r>
        <w:rPr>
          <w:rFonts w:asciiTheme="minorHAnsi" w:eastAsiaTheme="minorEastAsia" w:hAnsiTheme="minorHAnsi" w:cstheme="minorBidi"/>
          <w:sz w:val="22"/>
          <w:szCs w:val="22"/>
          <w:lang w:val="en-US" w:eastAsia="en-US"/>
        </w:rPr>
        <w:t>f</w:t>
      </w:r>
      <w:r w:rsidRPr="0048178D">
        <w:rPr>
          <w:rFonts w:asciiTheme="minorHAnsi" w:eastAsiaTheme="minorEastAsia" w:hAnsiTheme="minorHAnsi" w:cstheme="minorBidi"/>
          <w:sz w:val="22"/>
          <w:szCs w:val="22"/>
          <w:lang w:eastAsia="en-US"/>
        </w:rPr>
        <w:t>895126</w:t>
      </w:r>
      <w:r>
        <w:rPr>
          <w:rFonts w:asciiTheme="minorHAnsi" w:eastAsiaTheme="minorEastAsia" w:hAnsiTheme="minorHAnsi" w:cstheme="minorBidi"/>
          <w:sz w:val="22"/>
          <w:szCs w:val="22"/>
          <w:lang w:val="en-US" w:eastAsia="en-US"/>
        </w:rPr>
        <w:t>c</w:t>
      </w:r>
      <w:r w:rsidRPr="0048178D">
        <w:rPr>
          <w:rFonts w:asciiTheme="minorHAnsi" w:eastAsiaTheme="minorEastAsia" w:hAnsiTheme="minorHAnsi" w:cstheme="minorBidi"/>
          <w:sz w:val="22"/>
          <w:szCs w:val="22"/>
          <w:lang w:eastAsia="en-US"/>
        </w:rPr>
        <w:t>-</w:t>
      </w:r>
      <w:r>
        <w:rPr>
          <w:rFonts w:asciiTheme="minorHAnsi" w:eastAsiaTheme="minorEastAsia" w:hAnsiTheme="minorHAnsi" w:cstheme="minorBidi"/>
          <w:sz w:val="22"/>
          <w:szCs w:val="22"/>
          <w:lang w:val="en-US" w:eastAsia="en-US"/>
        </w:rPr>
        <w:t>ed</w:t>
      </w:r>
      <w:r w:rsidRPr="0048178D">
        <w:rPr>
          <w:rFonts w:asciiTheme="minorHAnsi" w:eastAsiaTheme="minorEastAsia" w:hAnsiTheme="minorHAnsi" w:cstheme="minorBidi"/>
          <w:sz w:val="22"/>
          <w:szCs w:val="22"/>
          <w:lang w:eastAsia="en-US"/>
        </w:rPr>
        <w:t>68-4</w:t>
      </w:r>
      <w:r>
        <w:rPr>
          <w:rFonts w:asciiTheme="minorHAnsi" w:eastAsiaTheme="minorEastAsia" w:hAnsiTheme="minorHAnsi" w:cstheme="minorBidi"/>
          <w:sz w:val="22"/>
          <w:szCs w:val="22"/>
          <w:lang w:val="en-US" w:eastAsia="en-US"/>
        </w:rPr>
        <w:t>ea</w:t>
      </w:r>
      <w:r w:rsidRPr="0048178D">
        <w:rPr>
          <w:rFonts w:asciiTheme="minorHAnsi" w:eastAsiaTheme="minorEastAsia" w:hAnsiTheme="minorHAnsi" w:cstheme="minorBidi"/>
          <w:sz w:val="22"/>
          <w:szCs w:val="22"/>
          <w:lang w:eastAsia="en-US"/>
        </w:rPr>
        <w:t>8-</w:t>
      </w:r>
      <w:r>
        <w:rPr>
          <w:rFonts w:asciiTheme="minorHAnsi" w:eastAsiaTheme="minorEastAsia" w:hAnsiTheme="minorHAnsi" w:cstheme="minorBidi"/>
          <w:sz w:val="22"/>
          <w:szCs w:val="22"/>
          <w:lang w:val="en-US" w:eastAsia="en-US"/>
        </w:rPr>
        <w:t>aed</w:t>
      </w:r>
      <w:r w:rsidRPr="0048178D">
        <w:rPr>
          <w:rFonts w:asciiTheme="minorHAnsi" w:eastAsiaTheme="minorEastAsia" w:hAnsiTheme="minorHAnsi" w:cstheme="minorBidi"/>
          <w:sz w:val="22"/>
          <w:szCs w:val="22"/>
          <w:lang w:eastAsia="en-US"/>
        </w:rPr>
        <w:t>1-</w:t>
      </w:r>
      <w:r>
        <w:rPr>
          <w:rFonts w:asciiTheme="minorHAnsi" w:eastAsiaTheme="minorEastAsia" w:hAnsiTheme="minorHAnsi" w:cstheme="minorBidi"/>
          <w:sz w:val="22"/>
          <w:szCs w:val="22"/>
          <w:lang w:val="en-US" w:eastAsia="en-US"/>
        </w:rPr>
        <w:t>d</w:t>
      </w:r>
      <w:r w:rsidRPr="0048178D">
        <w:rPr>
          <w:rFonts w:asciiTheme="minorHAnsi" w:eastAsiaTheme="minorEastAsia" w:hAnsiTheme="minorHAnsi" w:cstheme="minorBidi"/>
          <w:sz w:val="22"/>
          <w:szCs w:val="22"/>
          <w:lang w:eastAsia="en-US"/>
        </w:rPr>
        <w:t>32</w:t>
      </w:r>
      <w:r>
        <w:rPr>
          <w:rFonts w:asciiTheme="minorHAnsi" w:eastAsiaTheme="minorEastAsia" w:hAnsiTheme="minorHAnsi" w:cstheme="minorBidi"/>
          <w:sz w:val="22"/>
          <w:szCs w:val="22"/>
          <w:lang w:val="en-US" w:eastAsia="en-US"/>
        </w:rPr>
        <w:t>eb</w:t>
      </w:r>
      <w:r w:rsidRPr="0048178D">
        <w:rPr>
          <w:rFonts w:asciiTheme="minorHAnsi" w:eastAsiaTheme="minorEastAsia" w:hAnsiTheme="minorHAnsi" w:cstheme="minorBidi"/>
          <w:sz w:val="22"/>
          <w:szCs w:val="22"/>
          <w:lang w:eastAsia="en-US"/>
        </w:rPr>
        <w:t>439</w:t>
      </w:r>
      <w:r>
        <w:rPr>
          <w:rFonts w:asciiTheme="minorHAnsi" w:eastAsiaTheme="minorEastAsia" w:hAnsiTheme="minorHAnsi" w:cstheme="minorBidi"/>
          <w:sz w:val="22"/>
          <w:szCs w:val="22"/>
          <w:lang w:val="en-US" w:eastAsia="en-US"/>
        </w:rPr>
        <w:t>ddf</w:t>
      </w:r>
      <w:r w:rsidRPr="0048178D">
        <w:rPr>
          <w:rFonts w:asciiTheme="minorHAnsi" w:eastAsiaTheme="minorEastAsia" w:hAnsiTheme="minorHAnsi" w:cstheme="minorBidi"/>
          <w:sz w:val="22"/>
          <w:szCs w:val="22"/>
          <w:lang w:eastAsia="en-US"/>
        </w:rPr>
        <w:t>2</w:t>
      </w:r>
    </w:p>
    <w:p w:rsidR="00B179E7" w:rsidRDefault="00B179E7" w:rsidP="00B179E7">
      <w:pPr>
        <w:spacing w:after="160" w:line="259" w:lineRule="auto"/>
        <w:rPr>
          <w:rFonts w:asciiTheme="minorHAnsi" w:eastAsiaTheme="minorEastAsia" w:hAnsiTheme="minorHAnsi" w:cstheme="minorBidi"/>
          <w:sz w:val="22"/>
          <w:szCs w:val="22"/>
          <w:lang w:val="en-US" w:eastAsia="en-US"/>
        </w:rPr>
      </w:pPr>
      <w:r>
        <w:rPr>
          <w:rFonts w:asciiTheme="minorHAnsi" w:eastAsiaTheme="minorEastAsia" w:hAnsiTheme="minorHAnsi" w:cstheme="minorBidi"/>
          <w:sz w:val="22"/>
          <w:szCs w:val="22"/>
          <w:lang w:val="en-US" w:eastAsia="en-US"/>
        </w:rPr>
        <w:t>Номер закупки/заказа: 8376320</w:t>
      </w:r>
    </w:p>
    <w:tbl>
      <w:tblPr>
        <w:tblW w:w="0" w:type="auto"/>
        <w:tblInd w:w="10" w:type="dxa"/>
        <w:tblBorders>
          <w:top w:val="double" w:sz="10" w:space="0" w:color="auto"/>
          <w:left w:val="double" w:sz="10" w:space="0" w:color="auto"/>
          <w:bottom w:val="double" w:sz="10" w:space="0" w:color="auto"/>
          <w:right w:val="double" w:sz="10" w:space="0" w:color="auto"/>
          <w:insideH w:val="double" w:sz="10" w:space="0" w:color="auto"/>
          <w:insideV w:val="double" w:sz="10" w:space="0" w:color="auto"/>
        </w:tblBorders>
        <w:tblCellMar>
          <w:left w:w="10" w:type="dxa"/>
          <w:right w:w="10" w:type="dxa"/>
        </w:tblCellMar>
        <w:tblLook w:val="04A0" w:firstRow="1" w:lastRow="0" w:firstColumn="1" w:lastColumn="0" w:noHBand="0" w:noVBand="1"/>
      </w:tblPr>
      <w:tblGrid>
        <w:gridCol w:w="4918"/>
        <w:gridCol w:w="4918"/>
      </w:tblGrid>
      <w:tr w:rsidR="00B179E7" w:rsidTr="00A15BEC">
        <w:tc>
          <w:tcPr>
            <w:tcW w:w="50" w:type="pct"/>
            <w:shd w:val="clear" w:color="F2F2F2" w:fill="auto"/>
          </w:tcPr>
          <w:p w:rsidR="00B179E7" w:rsidRPr="0048178D" w:rsidRDefault="00B179E7" w:rsidP="00A15BEC">
            <w:pPr>
              <w:spacing w:line="259" w:lineRule="auto"/>
              <w:rPr>
                <w:rFonts w:asciiTheme="minorHAnsi" w:eastAsiaTheme="minorEastAsia" w:hAnsiTheme="minorHAnsi" w:cstheme="minorBidi"/>
                <w:lang w:eastAsia="en-US"/>
              </w:rPr>
            </w:pPr>
            <w:r w:rsidRPr="0048178D">
              <w:rPr>
                <w:rFonts w:asciiTheme="minorHAnsi" w:eastAsiaTheme="minorEastAsia" w:hAnsiTheme="minorHAnsi" w:cstheme="minorBidi"/>
                <w:b/>
                <w:color w:val="000000"/>
                <w:szCs w:val="22"/>
                <w:lang w:eastAsia="en-US"/>
              </w:rPr>
              <w:t>Данные электронной подписи</w:t>
            </w:r>
          </w:p>
          <w:p w:rsidR="00B179E7" w:rsidRPr="0048178D" w:rsidRDefault="00B179E7" w:rsidP="00A15BEC">
            <w:pPr>
              <w:spacing w:line="259" w:lineRule="auto"/>
              <w:rPr>
                <w:rFonts w:asciiTheme="minorHAnsi" w:eastAsiaTheme="minorEastAsia" w:hAnsiTheme="minorHAnsi" w:cstheme="minorBidi"/>
                <w:lang w:eastAsia="en-US"/>
              </w:rPr>
            </w:pPr>
            <w:r w:rsidRPr="0048178D">
              <w:rPr>
                <w:rFonts w:asciiTheme="minorHAnsi" w:eastAsiaTheme="minorEastAsia" w:hAnsiTheme="minorHAnsi" w:cstheme="minorBidi"/>
                <w:color w:val="000000"/>
                <w:sz w:val="20"/>
                <w:szCs w:val="22"/>
                <w:lang w:eastAsia="en-US"/>
              </w:rPr>
              <w:t>Владелец: Дорожкина Елена Александровна</w:t>
            </w:r>
          </w:p>
          <w:p w:rsidR="00B179E7" w:rsidRPr="0048178D" w:rsidRDefault="00B179E7" w:rsidP="00A15BEC">
            <w:pPr>
              <w:spacing w:line="259" w:lineRule="auto"/>
              <w:rPr>
                <w:rFonts w:asciiTheme="minorHAnsi" w:eastAsiaTheme="minorEastAsia" w:hAnsiTheme="minorHAnsi" w:cstheme="minorBidi"/>
                <w:lang w:eastAsia="en-US"/>
              </w:rPr>
            </w:pPr>
            <w:r w:rsidRPr="0048178D">
              <w:rPr>
                <w:rFonts w:asciiTheme="minorHAnsi" w:eastAsiaTheme="minorEastAsia" w:hAnsiTheme="minorHAnsi" w:cstheme="minorBidi"/>
                <w:color w:val="000000"/>
                <w:sz w:val="20"/>
                <w:szCs w:val="22"/>
                <w:lang w:eastAsia="en-US"/>
              </w:rPr>
              <w:t>Организация: МУНИЦИПАЛЬНОЕ БЮДЖЕТНОЕ ОБЩЕОБРАЗОВАТЕЛЬНОЕ УЧРЕЖДЕНИЕ "ТОЛКАЕВСКАЯ СРЕДНЯЯ ОБЩЕОБРАЗОВАТЕЛЬНАЯ ШКОЛА ИМЕНИ ДМИТРИЯ ГРЕЧУШКИНА" СОРОЧИНСКОГО ГОРОДСКОГО ОКРУГА ОРЕНБУРГСКОЙ ОБЛАСТИ, 5647005439 564701001</w:t>
            </w:r>
          </w:p>
          <w:p w:rsidR="00B179E7" w:rsidRPr="0048178D" w:rsidRDefault="00B179E7" w:rsidP="00A15BEC">
            <w:pPr>
              <w:spacing w:line="259" w:lineRule="auto"/>
              <w:rPr>
                <w:rFonts w:asciiTheme="minorHAnsi" w:eastAsiaTheme="minorEastAsia" w:hAnsiTheme="minorHAnsi" w:cstheme="minorBidi"/>
                <w:lang w:eastAsia="en-US"/>
              </w:rPr>
            </w:pPr>
            <w:r w:rsidRPr="0048178D">
              <w:rPr>
                <w:rFonts w:asciiTheme="minorHAnsi" w:eastAsiaTheme="minorEastAsia" w:hAnsiTheme="minorHAnsi" w:cstheme="minorBidi"/>
                <w:color w:val="000000"/>
                <w:sz w:val="20"/>
                <w:szCs w:val="22"/>
                <w:lang w:eastAsia="en-US"/>
              </w:rPr>
              <w:t>Подписано: 20.12.2024 09:36:59</w:t>
            </w:r>
          </w:p>
          <w:p w:rsidR="00B179E7" w:rsidRPr="0048178D" w:rsidRDefault="00B179E7" w:rsidP="00A15BEC">
            <w:pPr>
              <w:spacing w:line="259" w:lineRule="auto"/>
              <w:rPr>
                <w:rFonts w:asciiTheme="minorHAnsi" w:eastAsiaTheme="minorEastAsia" w:hAnsiTheme="minorHAnsi" w:cstheme="minorBidi"/>
                <w:lang w:eastAsia="en-US"/>
              </w:rPr>
            </w:pPr>
          </w:p>
          <w:p w:rsidR="00B179E7" w:rsidRPr="0048178D" w:rsidRDefault="00B179E7" w:rsidP="00A15BEC">
            <w:pPr>
              <w:spacing w:line="259" w:lineRule="auto"/>
              <w:rPr>
                <w:rFonts w:asciiTheme="minorHAnsi" w:eastAsiaTheme="minorEastAsia" w:hAnsiTheme="minorHAnsi" w:cstheme="minorBidi"/>
                <w:lang w:eastAsia="en-US"/>
              </w:rPr>
            </w:pPr>
            <w:r w:rsidRPr="0048178D">
              <w:rPr>
                <w:rFonts w:asciiTheme="minorHAnsi" w:eastAsiaTheme="minorEastAsia" w:hAnsiTheme="minorHAnsi" w:cstheme="minorBidi"/>
                <w:b/>
                <w:color w:val="000000"/>
                <w:szCs w:val="22"/>
                <w:lang w:eastAsia="en-US"/>
              </w:rPr>
              <w:t>Данные сертификата</w:t>
            </w:r>
          </w:p>
          <w:p w:rsidR="00B179E7" w:rsidRPr="0048178D" w:rsidRDefault="00B179E7" w:rsidP="00A15BEC">
            <w:pPr>
              <w:spacing w:line="259" w:lineRule="auto"/>
              <w:rPr>
                <w:rFonts w:asciiTheme="minorHAnsi" w:eastAsiaTheme="minorEastAsia" w:hAnsiTheme="minorHAnsi" w:cstheme="minorBidi"/>
                <w:lang w:eastAsia="en-US"/>
              </w:rPr>
            </w:pPr>
            <w:r w:rsidRPr="0048178D">
              <w:rPr>
                <w:rFonts w:asciiTheme="minorHAnsi" w:eastAsiaTheme="minorEastAsia" w:hAnsiTheme="minorHAnsi" w:cstheme="minorBidi"/>
                <w:color w:val="000000"/>
                <w:sz w:val="20"/>
                <w:szCs w:val="22"/>
                <w:lang w:eastAsia="en-US"/>
              </w:rPr>
              <w:t>Серийный номер: 00</w:t>
            </w:r>
            <w:r>
              <w:rPr>
                <w:rFonts w:asciiTheme="minorHAnsi" w:eastAsiaTheme="minorEastAsia" w:hAnsiTheme="minorHAnsi" w:cstheme="minorBidi"/>
                <w:color w:val="000000"/>
                <w:sz w:val="20"/>
                <w:szCs w:val="22"/>
                <w:lang w:val="en-US" w:eastAsia="en-US"/>
              </w:rPr>
              <w:t>BA</w:t>
            </w:r>
            <w:r w:rsidRPr="0048178D">
              <w:rPr>
                <w:rFonts w:asciiTheme="minorHAnsi" w:eastAsiaTheme="minorEastAsia" w:hAnsiTheme="minorHAnsi" w:cstheme="minorBidi"/>
                <w:color w:val="000000"/>
                <w:sz w:val="20"/>
                <w:szCs w:val="22"/>
                <w:lang w:eastAsia="en-US"/>
              </w:rPr>
              <w:t>5</w:t>
            </w:r>
            <w:r>
              <w:rPr>
                <w:rFonts w:asciiTheme="minorHAnsi" w:eastAsiaTheme="minorEastAsia" w:hAnsiTheme="minorHAnsi" w:cstheme="minorBidi"/>
                <w:color w:val="000000"/>
                <w:sz w:val="20"/>
                <w:szCs w:val="22"/>
                <w:lang w:val="en-US" w:eastAsia="en-US"/>
              </w:rPr>
              <w:t>C</w:t>
            </w:r>
            <w:r w:rsidRPr="0048178D">
              <w:rPr>
                <w:rFonts w:asciiTheme="minorHAnsi" w:eastAsiaTheme="minorEastAsia" w:hAnsiTheme="minorHAnsi" w:cstheme="minorBidi"/>
                <w:color w:val="000000"/>
                <w:sz w:val="20"/>
                <w:szCs w:val="22"/>
                <w:lang w:eastAsia="en-US"/>
              </w:rPr>
              <w:t>4</w:t>
            </w:r>
            <w:r>
              <w:rPr>
                <w:rFonts w:asciiTheme="minorHAnsi" w:eastAsiaTheme="minorEastAsia" w:hAnsiTheme="minorHAnsi" w:cstheme="minorBidi"/>
                <w:color w:val="000000"/>
                <w:sz w:val="20"/>
                <w:szCs w:val="22"/>
                <w:lang w:val="en-US" w:eastAsia="en-US"/>
              </w:rPr>
              <w:t>AB</w:t>
            </w:r>
            <w:r w:rsidRPr="0048178D">
              <w:rPr>
                <w:rFonts w:asciiTheme="minorHAnsi" w:eastAsiaTheme="minorEastAsia" w:hAnsiTheme="minorHAnsi" w:cstheme="minorBidi"/>
                <w:color w:val="000000"/>
                <w:sz w:val="20"/>
                <w:szCs w:val="22"/>
                <w:lang w:eastAsia="en-US"/>
              </w:rPr>
              <w:t>0</w:t>
            </w:r>
            <w:r>
              <w:rPr>
                <w:rFonts w:asciiTheme="minorHAnsi" w:eastAsiaTheme="minorEastAsia" w:hAnsiTheme="minorHAnsi" w:cstheme="minorBidi"/>
                <w:color w:val="000000"/>
                <w:sz w:val="20"/>
                <w:szCs w:val="22"/>
                <w:lang w:val="en-US" w:eastAsia="en-US"/>
              </w:rPr>
              <w:t>BCBE</w:t>
            </w:r>
            <w:r w:rsidRPr="0048178D">
              <w:rPr>
                <w:rFonts w:asciiTheme="minorHAnsi" w:eastAsiaTheme="minorEastAsia" w:hAnsiTheme="minorHAnsi" w:cstheme="minorBidi"/>
                <w:color w:val="000000"/>
                <w:sz w:val="20"/>
                <w:szCs w:val="22"/>
                <w:lang w:eastAsia="en-US"/>
              </w:rPr>
              <w:t>06850</w:t>
            </w:r>
            <w:r>
              <w:rPr>
                <w:rFonts w:asciiTheme="minorHAnsi" w:eastAsiaTheme="minorEastAsia" w:hAnsiTheme="minorHAnsi" w:cstheme="minorBidi"/>
                <w:color w:val="000000"/>
                <w:sz w:val="20"/>
                <w:szCs w:val="22"/>
                <w:lang w:val="en-US" w:eastAsia="en-US"/>
              </w:rPr>
              <w:t>FCC</w:t>
            </w:r>
            <w:r w:rsidRPr="0048178D">
              <w:rPr>
                <w:rFonts w:asciiTheme="minorHAnsi" w:eastAsiaTheme="minorEastAsia" w:hAnsiTheme="minorHAnsi" w:cstheme="minorBidi"/>
                <w:color w:val="000000"/>
                <w:sz w:val="20"/>
                <w:szCs w:val="22"/>
                <w:lang w:eastAsia="en-US"/>
              </w:rPr>
              <w:t>3</w:t>
            </w:r>
            <w:r>
              <w:rPr>
                <w:rFonts w:asciiTheme="minorHAnsi" w:eastAsiaTheme="minorEastAsia" w:hAnsiTheme="minorHAnsi" w:cstheme="minorBidi"/>
                <w:color w:val="000000"/>
                <w:sz w:val="20"/>
                <w:szCs w:val="22"/>
                <w:lang w:val="en-US" w:eastAsia="en-US"/>
              </w:rPr>
              <w:t>CA</w:t>
            </w:r>
            <w:r w:rsidRPr="0048178D">
              <w:rPr>
                <w:rFonts w:asciiTheme="minorHAnsi" w:eastAsiaTheme="minorEastAsia" w:hAnsiTheme="minorHAnsi" w:cstheme="minorBidi"/>
                <w:color w:val="000000"/>
                <w:sz w:val="20"/>
                <w:szCs w:val="22"/>
                <w:lang w:eastAsia="en-US"/>
              </w:rPr>
              <w:t>30</w:t>
            </w:r>
            <w:r>
              <w:rPr>
                <w:rFonts w:asciiTheme="minorHAnsi" w:eastAsiaTheme="minorEastAsia" w:hAnsiTheme="minorHAnsi" w:cstheme="minorBidi"/>
                <w:color w:val="000000"/>
                <w:sz w:val="20"/>
                <w:szCs w:val="22"/>
                <w:lang w:val="en-US" w:eastAsia="en-US"/>
              </w:rPr>
              <w:t>EEE</w:t>
            </w:r>
            <w:r w:rsidRPr="0048178D">
              <w:rPr>
                <w:rFonts w:asciiTheme="minorHAnsi" w:eastAsiaTheme="minorEastAsia" w:hAnsiTheme="minorHAnsi" w:cstheme="minorBidi"/>
                <w:color w:val="000000"/>
                <w:sz w:val="20"/>
                <w:szCs w:val="22"/>
                <w:lang w:eastAsia="en-US"/>
              </w:rPr>
              <w:t>3588</w:t>
            </w:r>
          </w:p>
          <w:p w:rsidR="00B179E7" w:rsidRDefault="00B179E7" w:rsidP="00A15BEC">
            <w:pPr>
              <w:spacing w:line="259" w:lineRule="auto"/>
              <w:rPr>
                <w:rFonts w:asciiTheme="minorHAnsi" w:eastAsiaTheme="minorEastAsia" w:hAnsiTheme="minorHAnsi" w:cstheme="minorBidi"/>
                <w:lang w:val="en-US" w:eastAsia="en-US"/>
              </w:rPr>
            </w:pPr>
            <w:r>
              <w:rPr>
                <w:rFonts w:asciiTheme="minorHAnsi" w:eastAsiaTheme="minorEastAsia" w:hAnsiTheme="minorHAnsi" w:cstheme="minorBidi"/>
                <w:color w:val="000000"/>
                <w:sz w:val="20"/>
                <w:szCs w:val="22"/>
                <w:lang w:val="en-US" w:eastAsia="en-US"/>
              </w:rPr>
              <w:t>Срок действия: 20.05.2024 07:37:09 - 13.08.2025 07:37:09</w:t>
            </w:r>
          </w:p>
        </w:tc>
        <w:tc>
          <w:tcPr>
            <w:tcW w:w="50" w:type="pct"/>
            <w:shd w:val="clear" w:color="F2F2F2" w:fill="auto"/>
          </w:tcPr>
          <w:p w:rsidR="00B179E7" w:rsidRPr="0048178D" w:rsidRDefault="00B179E7" w:rsidP="00A15BEC">
            <w:pPr>
              <w:spacing w:line="259" w:lineRule="auto"/>
              <w:rPr>
                <w:rFonts w:asciiTheme="minorHAnsi" w:eastAsiaTheme="minorEastAsia" w:hAnsiTheme="minorHAnsi" w:cstheme="minorBidi"/>
                <w:lang w:eastAsia="en-US"/>
              </w:rPr>
            </w:pPr>
            <w:r w:rsidRPr="0048178D">
              <w:rPr>
                <w:rFonts w:asciiTheme="minorHAnsi" w:eastAsiaTheme="minorEastAsia" w:hAnsiTheme="minorHAnsi" w:cstheme="minorBidi"/>
                <w:b/>
                <w:color w:val="000000"/>
                <w:szCs w:val="22"/>
                <w:lang w:eastAsia="en-US"/>
              </w:rPr>
              <w:t>Данные электронной подписи</w:t>
            </w:r>
          </w:p>
          <w:p w:rsidR="00B179E7" w:rsidRPr="0048178D" w:rsidRDefault="00B179E7" w:rsidP="00A15BEC">
            <w:pPr>
              <w:spacing w:line="259" w:lineRule="auto"/>
              <w:rPr>
                <w:rFonts w:asciiTheme="minorHAnsi" w:eastAsiaTheme="minorEastAsia" w:hAnsiTheme="minorHAnsi" w:cstheme="minorBidi"/>
                <w:lang w:eastAsia="en-US"/>
              </w:rPr>
            </w:pPr>
            <w:r w:rsidRPr="0048178D">
              <w:rPr>
                <w:rFonts w:asciiTheme="minorHAnsi" w:eastAsiaTheme="minorEastAsia" w:hAnsiTheme="minorHAnsi" w:cstheme="minorBidi"/>
                <w:color w:val="000000"/>
                <w:sz w:val="20"/>
                <w:szCs w:val="22"/>
                <w:lang w:eastAsia="en-US"/>
              </w:rPr>
              <w:t>Владелец: Проскурякова Юлия Сергеевна</w:t>
            </w:r>
          </w:p>
          <w:p w:rsidR="00B179E7" w:rsidRPr="0048178D" w:rsidRDefault="00B179E7" w:rsidP="00A15BEC">
            <w:pPr>
              <w:spacing w:line="259" w:lineRule="auto"/>
              <w:rPr>
                <w:rFonts w:asciiTheme="minorHAnsi" w:eastAsiaTheme="minorEastAsia" w:hAnsiTheme="minorHAnsi" w:cstheme="minorBidi"/>
                <w:lang w:eastAsia="en-US"/>
              </w:rPr>
            </w:pPr>
            <w:r w:rsidRPr="0048178D">
              <w:rPr>
                <w:rFonts w:asciiTheme="minorHAnsi" w:eastAsiaTheme="minorEastAsia" w:hAnsiTheme="minorHAnsi" w:cstheme="minorBidi"/>
                <w:color w:val="000000"/>
                <w:sz w:val="20"/>
                <w:szCs w:val="22"/>
                <w:lang w:eastAsia="en-US"/>
              </w:rPr>
              <w:t>Организация: ОБЩЕСТВО С ОГРАНИЧЕННОЙ ОТВЕТСТВЕННОСТЬЮ "А7 АГРО - ОРЕНБУРГСКИЙ МОЛОЧНЫЙ КОМБИНАТ", 5611078754 561101001</w:t>
            </w:r>
          </w:p>
          <w:p w:rsidR="00B179E7" w:rsidRPr="0048178D" w:rsidRDefault="00B179E7" w:rsidP="00A15BEC">
            <w:pPr>
              <w:spacing w:line="259" w:lineRule="auto"/>
              <w:rPr>
                <w:rFonts w:asciiTheme="minorHAnsi" w:eastAsiaTheme="minorEastAsia" w:hAnsiTheme="minorHAnsi" w:cstheme="minorBidi"/>
                <w:lang w:eastAsia="en-US"/>
              </w:rPr>
            </w:pPr>
            <w:r w:rsidRPr="0048178D">
              <w:rPr>
                <w:rFonts w:asciiTheme="minorHAnsi" w:eastAsiaTheme="minorEastAsia" w:hAnsiTheme="minorHAnsi" w:cstheme="minorBidi"/>
                <w:color w:val="000000"/>
                <w:sz w:val="20"/>
                <w:szCs w:val="22"/>
                <w:lang w:eastAsia="en-US"/>
              </w:rPr>
              <w:t>Подписано: 20.12.2024 08:57:42</w:t>
            </w:r>
          </w:p>
          <w:p w:rsidR="00B179E7" w:rsidRPr="0048178D" w:rsidRDefault="00B179E7" w:rsidP="00A15BEC">
            <w:pPr>
              <w:spacing w:line="259" w:lineRule="auto"/>
              <w:rPr>
                <w:rFonts w:asciiTheme="minorHAnsi" w:eastAsiaTheme="minorEastAsia" w:hAnsiTheme="minorHAnsi" w:cstheme="minorBidi"/>
                <w:lang w:eastAsia="en-US"/>
              </w:rPr>
            </w:pPr>
          </w:p>
          <w:p w:rsidR="00B179E7" w:rsidRPr="0048178D" w:rsidRDefault="00B179E7" w:rsidP="00A15BEC">
            <w:pPr>
              <w:spacing w:line="259" w:lineRule="auto"/>
              <w:rPr>
                <w:rFonts w:asciiTheme="minorHAnsi" w:eastAsiaTheme="minorEastAsia" w:hAnsiTheme="minorHAnsi" w:cstheme="minorBidi"/>
                <w:lang w:eastAsia="en-US"/>
              </w:rPr>
            </w:pPr>
            <w:r w:rsidRPr="0048178D">
              <w:rPr>
                <w:rFonts w:asciiTheme="minorHAnsi" w:eastAsiaTheme="minorEastAsia" w:hAnsiTheme="minorHAnsi" w:cstheme="minorBidi"/>
                <w:b/>
                <w:color w:val="000000"/>
                <w:szCs w:val="22"/>
                <w:lang w:eastAsia="en-US"/>
              </w:rPr>
              <w:t>Данные сертификата</w:t>
            </w:r>
          </w:p>
          <w:p w:rsidR="00B179E7" w:rsidRPr="0048178D" w:rsidRDefault="00B179E7" w:rsidP="00A15BEC">
            <w:pPr>
              <w:spacing w:line="259" w:lineRule="auto"/>
              <w:rPr>
                <w:rFonts w:asciiTheme="minorHAnsi" w:eastAsiaTheme="minorEastAsia" w:hAnsiTheme="minorHAnsi" w:cstheme="minorBidi"/>
                <w:lang w:eastAsia="en-US"/>
              </w:rPr>
            </w:pPr>
            <w:r w:rsidRPr="0048178D">
              <w:rPr>
                <w:rFonts w:asciiTheme="minorHAnsi" w:eastAsiaTheme="minorEastAsia" w:hAnsiTheme="minorHAnsi" w:cstheme="minorBidi"/>
                <w:color w:val="000000"/>
                <w:sz w:val="20"/>
                <w:szCs w:val="22"/>
                <w:lang w:eastAsia="en-US"/>
              </w:rPr>
              <w:t>Серийный номер: 05</w:t>
            </w:r>
            <w:r>
              <w:rPr>
                <w:rFonts w:asciiTheme="minorHAnsi" w:eastAsiaTheme="minorEastAsia" w:hAnsiTheme="minorHAnsi" w:cstheme="minorBidi"/>
                <w:color w:val="000000"/>
                <w:sz w:val="20"/>
                <w:szCs w:val="22"/>
                <w:lang w:val="en-US" w:eastAsia="en-US"/>
              </w:rPr>
              <w:t>D</w:t>
            </w:r>
            <w:r w:rsidRPr="0048178D">
              <w:rPr>
                <w:rFonts w:asciiTheme="minorHAnsi" w:eastAsiaTheme="minorEastAsia" w:hAnsiTheme="minorHAnsi" w:cstheme="minorBidi"/>
                <w:color w:val="000000"/>
                <w:sz w:val="20"/>
                <w:szCs w:val="22"/>
                <w:lang w:eastAsia="en-US"/>
              </w:rPr>
              <w:t>9013</w:t>
            </w:r>
            <w:r>
              <w:rPr>
                <w:rFonts w:asciiTheme="minorHAnsi" w:eastAsiaTheme="minorEastAsia" w:hAnsiTheme="minorHAnsi" w:cstheme="minorBidi"/>
                <w:color w:val="000000"/>
                <w:sz w:val="20"/>
                <w:szCs w:val="22"/>
                <w:lang w:val="en-US" w:eastAsia="en-US"/>
              </w:rPr>
              <w:t>F</w:t>
            </w:r>
            <w:r w:rsidRPr="0048178D">
              <w:rPr>
                <w:rFonts w:asciiTheme="minorHAnsi" w:eastAsiaTheme="minorEastAsia" w:hAnsiTheme="minorHAnsi" w:cstheme="minorBidi"/>
                <w:color w:val="000000"/>
                <w:sz w:val="20"/>
                <w:szCs w:val="22"/>
                <w:lang w:eastAsia="en-US"/>
              </w:rPr>
              <w:t>0072</w:t>
            </w:r>
            <w:r>
              <w:rPr>
                <w:rFonts w:asciiTheme="minorHAnsi" w:eastAsiaTheme="minorEastAsia" w:hAnsiTheme="minorHAnsi" w:cstheme="minorBidi"/>
                <w:color w:val="000000"/>
                <w:sz w:val="20"/>
                <w:szCs w:val="22"/>
                <w:lang w:val="en-US" w:eastAsia="en-US"/>
              </w:rPr>
              <w:t>B</w:t>
            </w:r>
            <w:r w:rsidRPr="0048178D">
              <w:rPr>
                <w:rFonts w:asciiTheme="minorHAnsi" w:eastAsiaTheme="minorEastAsia" w:hAnsiTheme="minorHAnsi" w:cstheme="minorBidi"/>
                <w:color w:val="000000"/>
                <w:sz w:val="20"/>
                <w:szCs w:val="22"/>
                <w:lang w:eastAsia="en-US"/>
              </w:rPr>
              <w:t>17</w:t>
            </w:r>
            <w:r>
              <w:rPr>
                <w:rFonts w:asciiTheme="minorHAnsi" w:eastAsiaTheme="minorEastAsia" w:hAnsiTheme="minorHAnsi" w:cstheme="minorBidi"/>
                <w:color w:val="000000"/>
                <w:sz w:val="20"/>
                <w:szCs w:val="22"/>
                <w:lang w:val="en-US" w:eastAsia="en-US"/>
              </w:rPr>
              <w:t>F</w:t>
            </w:r>
            <w:r w:rsidRPr="0048178D">
              <w:rPr>
                <w:rFonts w:asciiTheme="minorHAnsi" w:eastAsiaTheme="minorEastAsia" w:hAnsiTheme="minorHAnsi" w:cstheme="minorBidi"/>
                <w:color w:val="000000"/>
                <w:sz w:val="20"/>
                <w:szCs w:val="22"/>
                <w:lang w:eastAsia="en-US"/>
              </w:rPr>
              <w:t>8</w:t>
            </w:r>
            <w:r>
              <w:rPr>
                <w:rFonts w:asciiTheme="minorHAnsi" w:eastAsiaTheme="minorEastAsia" w:hAnsiTheme="minorHAnsi" w:cstheme="minorBidi"/>
                <w:color w:val="000000"/>
                <w:sz w:val="20"/>
                <w:szCs w:val="22"/>
                <w:lang w:val="en-US" w:eastAsia="en-US"/>
              </w:rPr>
              <w:t>E</w:t>
            </w:r>
            <w:r w:rsidRPr="0048178D">
              <w:rPr>
                <w:rFonts w:asciiTheme="minorHAnsi" w:eastAsiaTheme="minorEastAsia" w:hAnsiTheme="minorHAnsi" w:cstheme="minorBidi"/>
                <w:color w:val="000000"/>
                <w:sz w:val="20"/>
                <w:szCs w:val="22"/>
                <w:lang w:eastAsia="en-US"/>
              </w:rPr>
              <w:t>45697</w:t>
            </w:r>
            <w:r>
              <w:rPr>
                <w:rFonts w:asciiTheme="minorHAnsi" w:eastAsiaTheme="minorEastAsia" w:hAnsiTheme="minorHAnsi" w:cstheme="minorBidi"/>
                <w:color w:val="000000"/>
                <w:sz w:val="20"/>
                <w:szCs w:val="22"/>
                <w:lang w:val="en-US" w:eastAsia="en-US"/>
              </w:rPr>
              <w:t>C</w:t>
            </w:r>
            <w:r w:rsidRPr="0048178D">
              <w:rPr>
                <w:rFonts w:asciiTheme="minorHAnsi" w:eastAsiaTheme="minorEastAsia" w:hAnsiTheme="minorHAnsi" w:cstheme="minorBidi"/>
                <w:color w:val="000000"/>
                <w:sz w:val="20"/>
                <w:szCs w:val="22"/>
                <w:lang w:eastAsia="en-US"/>
              </w:rPr>
              <w:t>6</w:t>
            </w:r>
            <w:r>
              <w:rPr>
                <w:rFonts w:asciiTheme="minorHAnsi" w:eastAsiaTheme="minorEastAsia" w:hAnsiTheme="minorHAnsi" w:cstheme="minorBidi"/>
                <w:color w:val="000000"/>
                <w:sz w:val="20"/>
                <w:szCs w:val="22"/>
                <w:lang w:val="en-US" w:eastAsia="en-US"/>
              </w:rPr>
              <w:t>B</w:t>
            </w:r>
            <w:r w:rsidRPr="0048178D">
              <w:rPr>
                <w:rFonts w:asciiTheme="minorHAnsi" w:eastAsiaTheme="minorEastAsia" w:hAnsiTheme="minorHAnsi" w:cstheme="minorBidi"/>
                <w:color w:val="000000"/>
                <w:sz w:val="20"/>
                <w:szCs w:val="22"/>
                <w:lang w:eastAsia="en-US"/>
              </w:rPr>
              <w:t>7</w:t>
            </w:r>
            <w:r>
              <w:rPr>
                <w:rFonts w:asciiTheme="minorHAnsi" w:eastAsiaTheme="minorEastAsia" w:hAnsiTheme="minorHAnsi" w:cstheme="minorBidi"/>
                <w:color w:val="000000"/>
                <w:sz w:val="20"/>
                <w:szCs w:val="22"/>
                <w:lang w:val="en-US" w:eastAsia="en-US"/>
              </w:rPr>
              <w:t>E</w:t>
            </w:r>
            <w:r w:rsidRPr="0048178D">
              <w:rPr>
                <w:rFonts w:asciiTheme="minorHAnsi" w:eastAsiaTheme="minorEastAsia" w:hAnsiTheme="minorHAnsi" w:cstheme="minorBidi"/>
                <w:color w:val="000000"/>
                <w:sz w:val="20"/>
                <w:szCs w:val="22"/>
                <w:lang w:eastAsia="en-US"/>
              </w:rPr>
              <w:t>7</w:t>
            </w:r>
            <w:r>
              <w:rPr>
                <w:rFonts w:asciiTheme="minorHAnsi" w:eastAsiaTheme="minorEastAsia" w:hAnsiTheme="minorHAnsi" w:cstheme="minorBidi"/>
                <w:color w:val="000000"/>
                <w:sz w:val="20"/>
                <w:szCs w:val="22"/>
                <w:lang w:val="en-US" w:eastAsia="en-US"/>
              </w:rPr>
              <w:t>A</w:t>
            </w:r>
            <w:r w:rsidRPr="0048178D">
              <w:rPr>
                <w:rFonts w:asciiTheme="minorHAnsi" w:eastAsiaTheme="minorEastAsia" w:hAnsiTheme="minorHAnsi" w:cstheme="minorBidi"/>
                <w:color w:val="000000"/>
                <w:sz w:val="20"/>
                <w:szCs w:val="22"/>
                <w:lang w:eastAsia="en-US"/>
              </w:rPr>
              <w:t>5587</w:t>
            </w:r>
          </w:p>
          <w:p w:rsidR="00B179E7" w:rsidRDefault="00B179E7" w:rsidP="00A15BEC">
            <w:pPr>
              <w:spacing w:line="259" w:lineRule="auto"/>
              <w:rPr>
                <w:rFonts w:asciiTheme="minorHAnsi" w:eastAsiaTheme="minorEastAsia" w:hAnsiTheme="minorHAnsi" w:cstheme="minorBidi"/>
                <w:lang w:val="en-US" w:eastAsia="en-US"/>
              </w:rPr>
            </w:pPr>
            <w:r>
              <w:rPr>
                <w:rFonts w:asciiTheme="minorHAnsi" w:eastAsiaTheme="minorEastAsia" w:hAnsiTheme="minorHAnsi" w:cstheme="minorBidi"/>
                <w:color w:val="000000"/>
                <w:sz w:val="20"/>
                <w:szCs w:val="22"/>
                <w:lang w:val="en-US" w:eastAsia="en-US"/>
              </w:rPr>
              <w:t>Срок действия: 16.05.2024 06:44:24 - 16.08.2025 06:49:24</w:t>
            </w:r>
          </w:p>
        </w:tc>
      </w:tr>
      <w:tr w:rsidR="00B179E7" w:rsidTr="00A15BEC">
        <w:tc>
          <w:tcPr>
            <w:tcW w:w="50" w:type="pct"/>
            <w:shd w:val="clear" w:color="000000" w:fill="auto"/>
          </w:tcPr>
          <w:p w:rsidR="00B179E7" w:rsidRDefault="00B179E7" w:rsidP="00A15BEC">
            <w:pPr>
              <w:spacing w:after="1" w:line="259" w:lineRule="auto"/>
              <w:jc w:val="center"/>
              <w:rPr>
                <w:rFonts w:asciiTheme="minorHAnsi" w:eastAsiaTheme="minorEastAsia" w:hAnsiTheme="minorHAnsi" w:cstheme="minorBidi"/>
                <w:lang w:val="en-US" w:eastAsia="en-US"/>
              </w:rPr>
            </w:pPr>
            <w:r>
              <w:rPr>
                <w:rFonts w:asciiTheme="minorHAnsi" w:eastAsiaTheme="minorEastAsia" w:hAnsiTheme="minorHAnsi" w:cstheme="minorBidi"/>
                <w:b/>
                <w:sz w:val="20"/>
                <w:szCs w:val="22"/>
                <w:lang w:val="en-US" w:eastAsia="en-US"/>
              </w:rPr>
              <w:t>Документ подписан электронной подписью</w:t>
            </w:r>
          </w:p>
        </w:tc>
        <w:tc>
          <w:tcPr>
            <w:tcW w:w="50" w:type="pct"/>
            <w:shd w:val="clear" w:color="000000" w:fill="auto"/>
          </w:tcPr>
          <w:p w:rsidR="00B179E7" w:rsidRDefault="00B179E7" w:rsidP="00A15BEC">
            <w:pPr>
              <w:spacing w:after="1" w:line="259" w:lineRule="auto"/>
              <w:jc w:val="center"/>
              <w:rPr>
                <w:rFonts w:asciiTheme="minorHAnsi" w:eastAsiaTheme="minorEastAsia" w:hAnsiTheme="minorHAnsi" w:cstheme="minorBidi"/>
                <w:lang w:val="en-US" w:eastAsia="en-US"/>
              </w:rPr>
            </w:pPr>
            <w:r>
              <w:rPr>
                <w:rFonts w:asciiTheme="minorHAnsi" w:eastAsiaTheme="minorEastAsia" w:hAnsiTheme="minorHAnsi" w:cstheme="minorBidi"/>
                <w:b/>
                <w:sz w:val="20"/>
                <w:szCs w:val="22"/>
                <w:lang w:val="en-US" w:eastAsia="en-US"/>
              </w:rPr>
              <w:t>Документ подписан электронной подписью</w:t>
            </w:r>
          </w:p>
        </w:tc>
      </w:tr>
    </w:tbl>
    <w:p w:rsidR="00B179E7" w:rsidRDefault="00B179E7" w:rsidP="00B179E7"/>
    <w:p w:rsidR="00B179E7" w:rsidRDefault="00B179E7"/>
    <w:p w:rsidR="00B179E7" w:rsidRDefault="00B179E7"/>
    <w:p w:rsidR="00B179E7" w:rsidRDefault="00B179E7"/>
    <w:p w:rsidR="00B179E7" w:rsidRDefault="00B179E7"/>
    <w:p w:rsidR="00B179E7" w:rsidRDefault="00B179E7"/>
    <w:p w:rsidR="00B179E7" w:rsidRDefault="00B179E7"/>
    <w:p w:rsidR="00B179E7" w:rsidRDefault="00B179E7"/>
    <w:p w:rsidR="00B179E7" w:rsidRDefault="00B179E7"/>
    <w:p w:rsidR="00B179E7" w:rsidRDefault="00B179E7"/>
    <w:p w:rsidR="00B179E7" w:rsidRDefault="00B179E7"/>
    <w:p w:rsidR="00B179E7" w:rsidRDefault="00B179E7"/>
    <w:p w:rsidR="00B179E7" w:rsidRDefault="00B179E7"/>
    <w:p w:rsidR="00B179E7" w:rsidRDefault="00B179E7"/>
    <w:p w:rsidR="00B179E7" w:rsidRDefault="00B179E7"/>
    <w:p w:rsidR="00B179E7" w:rsidRDefault="00B179E7"/>
    <w:p w:rsidR="00B179E7" w:rsidRDefault="00B179E7"/>
    <w:p w:rsidR="00B179E7" w:rsidRDefault="00B179E7"/>
    <w:p w:rsidR="00B179E7" w:rsidRDefault="00B179E7"/>
    <w:p w:rsidR="00B179E7" w:rsidRDefault="00B179E7"/>
    <w:p w:rsidR="00B179E7" w:rsidRDefault="00B179E7"/>
    <w:p w:rsidR="00B179E7" w:rsidRDefault="00B179E7"/>
    <w:p w:rsidR="00B179E7" w:rsidRDefault="00B179E7"/>
    <w:p w:rsidR="00B179E7" w:rsidRDefault="00B179E7"/>
    <w:p w:rsidR="00B179E7" w:rsidRDefault="00B179E7"/>
    <w:p w:rsidR="00B179E7" w:rsidRDefault="00B179E7"/>
    <w:p w:rsidR="00B179E7" w:rsidRDefault="00B179E7"/>
    <w:p w:rsidR="00B179E7" w:rsidRDefault="00B179E7"/>
    <w:p w:rsidR="00B179E7" w:rsidRDefault="00B179E7"/>
    <w:p w:rsidR="00B179E7" w:rsidRDefault="00B179E7"/>
    <w:p w:rsidR="00B179E7" w:rsidRDefault="00B179E7"/>
    <w:p w:rsidR="00B179E7" w:rsidRDefault="00B179E7"/>
    <w:p w:rsidR="00B179E7" w:rsidRDefault="00B179E7"/>
    <w:p w:rsidR="00B179E7" w:rsidRPr="00A12880" w:rsidRDefault="00B179E7" w:rsidP="00B179E7">
      <w:pPr>
        <w:jc w:val="center"/>
        <w:rPr>
          <w:b/>
          <w:bCs/>
          <w:caps/>
        </w:rPr>
      </w:pPr>
      <w:r w:rsidRPr="00A12880">
        <w:rPr>
          <w:b/>
        </w:rPr>
        <w:t>ГРАЖДАНСКО-ПРАВОВО</w:t>
      </w:r>
      <w:r>
        <w:rPr>
          <w:b/>
        </w:rPr>
        <w:t>Й</w:t>
      </w:r>
      <w:r w:rsidRPr="00A12880">
        <w:rPr>
          <w:b/>
        </w:rPr>
        <w:t xml:space="preserve"> ДОГОВОР</w:t>
      </w:r>
      <w:r>
        <w:rPr>
          <w:b/>
        </w:rPr>
        <w:t xml:space="preserve"> №</w:t>
      </w:r>
      <w:r w:rsidRPr="004D2FBD">
        <w:rPr>
          <w:b/>
        </w:rPr>
        <w:t>2024.1473798</w:t>
      </w:r>
    </w:p>
    <w:p w:rsidR="00B179E7" w:rsidRPr="0099337F" w:rsidRDefault="00B179E7" w:rsidP="00B179E7">
      <w:pPr>
        <w:jc w:val="center"/>
        <w:rPr>
          <w:b/>
          <w:bCs/>
          <w:caps/>
        </w:rPr>
      </w:pPr>
      <w:r>
        <w:t> </w:t>
      </w:r>
    </w:p>
    <w:p w:rsidR="00B179E7" w:rsidRDefault="00B179E7" w:rsidP="00B179E7">
      <w:pPr>
        <w:shd w:val="clear" w:color="auto" w:fill="FFFFFF"/>
      </w:pPr>
      <w:r>
        <w:t xml:space="preserve">Оренбургская область, </w:t>
      </w:r>
    </w:p>
    <w:p w:rsidR="00B179E7" w:rsidRDefault="00B179E7" w:rsidP="00B179E7">
      <w:pPr>
        <w:shd w:val="clear" w:color="auto" w:fill="FFFFFF"/>
        <w:rPr>
          <w:color w:val="000000"/>
          <w:spacing w:val="-5"/>
        </w:rPr>
      </w:pPr>
      <w:r>
        <w:t>г. Сорочинск</w:t>
      </w:r>
      <w:r w:rsidRPr="00E14740">
        <w:t xml:space="preserve">                                          </w:t>
      </w:r>
      <w:r>
        <w:t xml:space="preserve">                                                «17» 12 </w:t>
      </w:r>
      <w:r w:rsidRPr="00E14740">
        <w:t xml:space="preserve"> </w:t>
      </w:r>
      <w:r w:rsidRPr="00E14740">
        <w:rPr>
          <w:color w:val="000000"/>
          <w:spacing w:val="-5"/>
        </w:rPr>
        <w:t>20</w:t>
      </w:r>
      <w:r>
        <w:rPr>
          <w:color w:val="000000"/>
          <w:spacing w:val="-5"/>
        </w:rPr>
        <w:t>25</w:t>
      </w:r>
      <w:r w:rsidRPr="00E14740">
        <w:rPr>
          <w:color w:val="000000"/>
          <w:spacing w:val="-5"/>
        </w:rPr>
        <w:t>г.</w:t>
      </w:r>
    </w:p>
    <w:p w:rsidR="00B179E7" w:rsidRPr="00E14740" w:rsidRDefault="00B179E7" w:rsidP="00B179E7">
      <w:pPr>
        <w:shd w:val="clear" w:color="auto" w:fill="FFFFFF"/>
      </w:pPr>
    </w:p>
    <w:p w:rsidR="00B179E7" w:rsidRPr="0051646E" w:rsidRDefault="00B179E7" w:rsidP="00B179E7">
      <w:pPr>
        <w:ind w:firstLine="708"/>
        <w:jc w:val="both"/>
        <w:rPr>
          <w:color w:val="000000"/>
        </w:rPr>
      </w:pPr>
      <w:r w:rsidRPr="00EF3533">
        <w:t>Муниципальное бюджетное общеобразовательное учреждение «</w:t>
      </w:r>
      <w:r w:rsidRPr="002C2742">
        <w:t>Толкаевская средняя общеобразовательная школа имени Дмитрия Гречушкина</w:t>
      </w:r>
      <w:r w:rsidRPr="00EF3533">
        <w:t>» Сорочинского городского округа Оренбургской области,</w:t>
      </w:r>
      <w:r w:rsidRPr="00EF3533">
        <w:rPr>
          <w:bCs/>
        </w:rPr>
        <w:t xml:space="preserve"> в лице директора </w:t>
      </w:r>
      <w:r>
        <w:t>Дорожкиной Елены Александровны</w:t>
      </w:r>
      <w:r w:rsidRPr="00EF3533">
        <w:t xml:space="preserve">, </w:t>
      </w:r>
      <w:r>
        <w:t xml:space="preserve"> </w:t>
      </w:r>
      <w:r w:rsidRPr="00EF3533">
        <w:t>действующего на основании Устава</w:t>
      </w:r>
      <w:r w:rsidRPr="00EF3533">
        <w:rPr>
          <w:rFonts w:eastAsia="Calibri"/>
          <w:bCs/>
          <w:lang w:eastAsia="en-US"/>
        </w:rPr>
        <w:t>, именуемое в дальнейшем «Заказчик», с одной стороны,</w:t>
      </w:r>
      <w:r>
        <w:rPr>
          <w:rFonts w:eastAsia="Calibri"/>
          <w:bCs/>
          <w:lang w:eastAsia="en-US"/>
        </w:rPr>
        <w:t xml:space="preserve"> </w:t>
      </w:r>
      <w:r w:rsidRPr="00EF3533">
        <w:rPr>
          <w:rFonts w:eastAsia="Calibri"/>
          <w:bCs/>
          <w:lang w:eastAsia="en-US"/>
        </w:rPr>
        <w:t xml:space="preserve">и </w:t>
      </w:r>
      <w:r w:rsidRPr="00520101">
        <w:t>Общество с ограниченной ответственностью «Агро-Торг»</w:t>
      </w:r>
      <w:r w:rsidRPr="00EF3533">
        <w:rPr>
          <w:rFonts w:eastAsia="Calibri"/>
          <w:bCs/>
          <w:lang w:eastAsia="en-US"/>
        </w:rPr>
        <w:t>, именуемое в дальнейшем «По</w:t>
      </w:r>
      <w:r>
        <w:rPr>
          <w:rFonts w:eastAsia="Calibri"/>
          <w:bCs/>
          <w:lang w:eastAsia="en-US"/>
        </w:rPr>
        <w:t>ставщик</w:t>
      </w:r>
      <w:r w:rsidRPr="00EF3533">
        <w:rPr>
          <w:rFonts w:eastAsia="Calibri"/>
          <w:bCs/>
          <w:lang w:eastAsia="en-US"/>
        </w:rPr>
        <w:t xml:space="preserve">», в лице </w:t>
      </w:r>
      <w:r w:rsidRPr="00520101">
        <w:t>директора Мишукова Александра Владимировича</w:t>
      </w:r>
      <w:r w:rsidRPr="00EF3533">
        <w:rPr>
          <w:rFonts w:eastAsia="Calibri"/>
          <w:bCs/>
          <w:lang w:eastAsia="en-US"/>
        </w:rPr>
        <w:t>, действующего</w:t>
      </w:r>
      <w:r>
        <w:rPr>
          <w:rFonts w:eastAsia="Calibri"/>
          <w:bCs/>
          <w:lang w:eastAsia="en-US"/>
        </w:rPr>
        <w:t xml:space="preserve"> на основании Устава, с другой стороны, а вместе именуемые «Стороны», </w:t>
      </w:r>
      <w:r w:rsidRPr="007D550B">
        <w:t xml:space="preserve">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на основании </w:t>
      </w:r>
      <w:r>
        <w:t>п.5 ч. 1 ст. 93 № 44</w:t>
      </w:r>
      <w:r w:rsidRPr="007D550B">
        <w:t xml:space="preserve">-ФЗ </w:t>
      </w:r>
      <w:r>
        <w:rPr>
          <w:rFonts w:eastAsia="Calibri"/>
          <w:bCs/>
          <w:lang w:eastAsia="en-US"/>
        </w:rPr>
        <w:t>заключили настоящий гражданско - правовой Договор (далее - Договор) о нижеследующем:</w:t>
      </w:r>
      <w:r w:rsidRPr="0051646E">
        <w:rPr>
          <w:color w:val="000000"/>
        </w:rPr>
        <w:t xml:space="preserve"> </w:t>
      </w:r>
    </w:p>
    <w:p w:rsidR="00B179E7" w:rsidRDefault="00B179E7" w:rsidP="00B179E7">
      <w:pPr>
        <w:shd w:val="clear" w:color="auto" w:fill="FFFFFF"/>
        <w:spacing w:line="274" w:lineRule="exact"/>
        <w:ind w:right="82"/>
        <w:rPr>
          <w:b/>
          <w:bCs/>
          <w:color w:val="000000"/>
          <w:spacing w:val="-1"/>
        </w:rPr>
      </w:pPr>
      <w:r>
        <w:rPr>
          <w:b/>
          <w:bCs/>
          <w:color w:val="000000"/>
          <w:spacing w:val="-1"/>
        </w:rPr>
        <w:t xml:space="preserve">                                                                </w:t>
      </w:r>
    </w:p>
    <w:p w:rsidR="00B179E7" w:rsidRPr="00151649" w:rsidRDefault="00B179E7" w:rsidP="00B179E7">
      <w:pPr>
        <w:shd w:val="clear" w:color="auto" w:fill="FFFFFF"/>
        <w:spacing w:line="274" w:lineRule="exact"/>
        <w:ind w:right="82"/>
        <w:rPr>
          <w:b/>
          <w:bCs/>
          <w:color w:val="000000"/>
          <w:spacing w:val="-1"/>
        </w:rPr>
      </w:pPr>
      <w:r>
        <w:rPr>
          <w:b/>
          <w:bCs/>
          <w:color w:val="000000"/>
          <w:spacing w:val="-1"/>
        </w:rPr>
        <w:t xml:space="preserve">                                                                 </w:t>
      </w:r>
      <w:r>
        <w:rPr>
          <w:b/>
          <w:bCs/>
          <w:color w:val="000000"/>
          <w:spacing w:val="-1"/>
          <w:lang w:val="en-US"/>
        </w:rPr>
        <w:t>I</w:t>
      </w:r>
      <w:r w:rsidRPr="00151649">
        <w:rPr>
          <w:b/>
          <w:bCs/>
          <w:color w:val="000000"/>
          <w:spacing w:val="-1"/>
        </w:rPr>
        <w:t xml:space="preserve">. Предмет </w:t>
      </w:r>
      <w:r>
        <w:rPr>
          <w:b/>
          <w:bCs/>
          <w:color w:val="000000"/>
          <w:spacing w:val="-1"/>
        </w:rPr>
        <w:t>договор</w:t>
      </w:r>
      <w:r w:rsidRPr="00151649">
        <w:rPr>
          <w:b/>
          <w:bCs/>
          <w:color w:val="000000"/>
          <w:spacing w:val="-1"/>
        </w:rPr>
        <w:t>а</w:t>
      </w:r>
    </w:p>
    <w:p w:rsidR="00B179E7" w:rsidRPr="00151649" w:rsidRDefault="00B179E7" w:rsidP="00B179E7">
      <w:pPr>
        <w:shd w:val="clear" w:color="auto" w:fill="FFFFFF"/>
        <w:ind w:firstLine="709"/>
        <w:jc w:val="both"/>
        <w:rPr>
          <w:color w:val="000000"/>
          <w:spacing w:val="1"/>
        </w:rPr>
      </w:pPr>
      <w:r w:rsidRPr="00151649">
        <w:t>1</w:t>
      </w:r>
      <w:r w:rsidRPr="00151649">
        <w:rPr>
          <w:bCs/>
        </w:rPr>
        <w:t>.1</w:t>
      </w:r>
      <w:r w:rsidRPr="00151649">
        <w:t xml:space="preserve">. </w:t>
      </w:r>
      <w:r w:rsidRPr="00151649">
        <w:rPr>
          <w:color w:val="000000"/>
          <w:spacing w:val="1"/>
        </w:rPr>
        <w:t xml:space="preserve">Поставщик обязуется поставить, а Заказчик принять и оплатить  </w:t>
      </w:r>
      <w:r>
        <w:rPr>
          <w:color w:val="000000"/>
          <w:spacing w:val="1"/>
          <w:u w:val="single"/>
        </w:rPr>
        <w:t>поставку</w:t>
      </w:r>
      <w:r w:rsidRPr="00EC2274">
        <w:rPr>
          <w:color w:val="000000"/>
          <w:spacing w:val="1"/>
          <w:u w:val="single"/>
        </w:rPr>
        <w:t xml:space="preserve"> </w:t>
      </w:r>
      <w:r>
        <w:rPr>
          <w:color w:val="000000"/>
          <w:spacing w:val="1"/>
          <w:u w:val="single"/>
        </w:rPr>
        <w:t>овощей и фруктов</w:t>
      </w:r>
      <w:r w:rsidRPr="00151649">
        <w:rPr>
          <w:color w:val="000000"/>
          <w:spacing w:val="1"/>
          <w:u w:val="single"/>
        </w:rPr>
        <w:t>,</w:t>
      </w:r>
      <w:r w:rsidRPr="00151649">
        <w:rPr>
          <w:color w:val="000000"/>
          <w:spacing w:val="1"/>
        </w:rPr>
        <w:t xml:space="preserve"> согласно </w:t>
      </w:r>
      <w:r w:rsidRPr="00151649">
        <w:rPr>
          <w:color w:val="000000"/>
        </w:rPr>
        <w:t xml:space="preserve">Спецификации (Приложение №1), являющейся неотъемлемой частью настоящего </w:t>
      </w:r>
      <w:r>
        <w:rPr>
          <w:color w:val="000000"/>
        </w:rPr>
        <w:t>договор</w:t>
      </w:r>
      <w:r w:rsidRPr="00151649">
        <w:rPr>
          <w:color w:val="000000"/>
        </w:rPr>
        <w:t>а.</w:t>
      </w:r>
    </w:p>
    <w:p w:rsidR="00B179E7" w:rsidRDefault="00B179E7" w:rsidP="00B179E7">
      <w:pPr>
        <w:ind w:firstLine="709"/>
        <w:jc w:val="both"/>
      </w:pPr>
      <w:r w:rsidRPr="00151649">
        <w:t xml:space="preserve">1.2. Поставщик гарантирует, что обладает всеми правами на реализацию Товара, указанного в Приложении №1 к </w:t>
      </w:r>
      <w:r>
        <w:t>Договор</w:t>
      </w:r>
      <w:r w:rsidRPr="00151649">
        <w:t>у, на всей территории Российской Федерации, в том числе имеет необходимые лицензии, аккредитации, разрешения, патенты, сертификаты, заключения, не нарушает при этом авторских и патентных прав, прав на использование Товарных знаков, торговых марок и наименований Товаров.</w:t>
      </w:r>
    </w:p>
    <w:p w:rsidR="00B179E7" w:rsidRDefault="00B179E7" w:rsidP="00B179E7">
      <w:pPr>
        <w:shd w:val="clear" w:color="auto" w:fill="FFFFFF"/>
        <w:ind w:left="284"/>
        <w:jc w:val="center"/>
        <w:rPr>
          <w:b/>
          <w:bCs/>
          <w:color w:val="000000"/>
          <w:spacing w:val="-1"/>
        </w:rPr>
      </w:pPr>
    </w:p>
    <w:p w:rsidR="00B179E7" w:rsidRPr="00151649" w:rsidRDefault="00B179E7" w:rsidP="00B179E7">
      <w:pPr>
        <w:shd w:val="clear" w:color="auto" w:fill="FFFFFF"/>
        <w:ind w:left="284"/>
        <w:jc w:val="center"/>
      </w:pPr>
      <w:r>
        <w:rPr>
          <w:b/>
          <w:bCs/>
          <w:color w:val="000000"/>
          <w:spacing w:val="-1"/>
          <w:lang w:val="en-US"/>
        </w:rPr>
        <w:t>II</w:t>
      </w:r>
      <w:r w:rsidRPr="00151649">
        <w:rPr>
          <w:b/>
          <w:bCs/>
          <w:color w:val="000000"/>
          <w:spacing w:val="-1"/>
        </w:rPr>
        <w:t>. Условия поставки</w:t>
      </w:r>
    </w:p>
    <w:p w:rsidR="00B179E7" w:rsidRDefault="00B179E7" w:rsidP="00B179E7">
      <w:pPr>
        <w:shd w:val="clear" w:color="auto" w:fill="FFFFFF"/>
        <w:tabs>
          <w:tab w:val="left" w:pos="142"/>
          <w:tab w:val="left" w:pos="284"/>
        </w:tabs>
        <w:ind w:firstLine="567"/>
        <w:jc w:val="both"/>
        <w:rPr>
          <w:color w:val="000000"/>
        </w:rPr>
      </w:pPr>
      <w:r>
        <w:t xml:space="preserve">  2.1.  </w:t>
      </w:r>
      <w:r w:rsidRPr="003F63CA">
        <w:t>Место поставки продукции:</w:t>
      </w:r>
      <w:r w:rsidRPr="00794572">
        <w:t xml:space="preserve"> </w:t>
      </w:r>
      <w:r w:rsidRPr="004E1E1D">
        <w:rPr>
          <w:color w:val="000000"/>
        </w:rPr>
        <w:t xml:space="preserve">461915, Оренбургская область Сорочинский район, с. Толкаевка, ул. Школьная, д. 5. </w:t>
      </w:r>
    </w:p>
    <w:p w:rsidR="00B179E7" w:rsidRPr="00D35EF7" w:rsidRDefault="00B179E7" w:rsidP="00B179E7">
      <w:pPr>
        <w:shd w:val="clear" w:color="auto" w:fill="FFFFFF"/>
        <w:tabs>
          <w:tab w:val="left" w:pos="142"/>
          <w:tab w:val="left" w:pos="284"/>
        </w:tabs>
        <w:ind w:firstLine="567"/>
        <w:jc w:val="both"/>
        <w:rPr>
          <w:color w:val="000000"/>
        </w:rPr>
      </w:pPr>
      <w:r>
        <w:t xml:space="preserve"> </w:t>
      </w:r>
      <w:r>
        <w:rPr>
          <w:color w:val="000000"/>
        </w:rPr>
        <w:t xml:space="preserve"> </w:t>
      </w:r>
      <w:r w:rsidRPr="00151649">
        <w:rPr>
          <w:color w:val="000000"/>
        </w:rPr>
        <w:t>2.2.</w:t>
      </w:r>
      <w:r>
        <w:rPr>
          <w:color w:val="000000"/>
        </w:rPr>
        <w:t xml:space="preserve"> </w:t>
      </w:r>
      <w:r w:rsidRPr="00151649">
        <w:rPr>
          <w:color w:val="000000"/>
        </w:rPr>
        <w:t xml:space="preserve">Срок поставки продукции: </w:t>
      </w:r>
      <w:r>
        <w:t>с 01.01</w:t>
      </w:r>
      <w:r w:rsidRPr="00693E02">
        <w:t>.202</w:t>
      </w:r>
      <w:r>
        <w:t>5</w:t>
      </w:r>
      <w:r w:rsidRPr="00693E02">
        <w:t>г. по 3</w:t>
      </w:r>
      <w:r>
        <w:t>0.06.</w:t>
      </w:r>
      <w:r w:rsidRPr="00693E02">
        <w:t>202</w:t>
      </w:r>
      <w:r>
        <w:t>5</w:t>
      </w:r>
      <w:r w:rsidRPr="00693E02">
        <w:t>г.,</w:t>
      </w:r>
      <w:r w:rsidRPr="00151649">
        <w:rPr>
          <w:color w:val="000000"/>
        </w:rPr>
        <w:t xml:space="preserve"> </w:t>
      </w:r>
      <w:r>
        <w:rPr>
          <w:color w:val="000000"/>
        </w:rPr>
        <w:t>е</w:t>
      </w:r>
      <w:r w:rsidRPr="00D35EF7">
        <w:rPr>
          <w:color w:val="000000"/>
        </w:rPr>
        <w:t>женедельно, до 1</w:t>
      </w:r>
      <w:r>
        <w:rPr>
          <w:color w:val="000000"/>
        </w:rPr>
        <w:t>6</w:t>
      </w:r>
      <w:r w:rsidRPr="00D35EF7">
        <w:rPr>
          <w:color w:val="000000"/>
        </w:rPr>
        <w:t>:00 (местного времени) в рабочие дни по заявкам Заказчика, исходя из фактической потребности.</w:t>
      </w:r>
    </w:p>
    <w:p w:rsidR="00B179E7" w:rsidRPr="00151649" w:rsidRDefault="00B179E7" w:rsidP="00B179E7">
      <w:pPr>
        <w:jc w:val="both"/>
        <w:rPr>
          <w:color w:val="000000"/>
          <w:spacing w:val="-7"/>
        </w:rPr>
      </w:pPr>
      <w:r>
        <w:rPr>
          <w:color w:val="000000"/>
          <w:spacing w:val="1"/>
        </w:rPr>
        <w:t xml:space="preserve">            </w:t>
      </w:r>
      <w:r w:rsidRPr="00151649">
        <w:rPr>
          <w:color w:val="000000"/>
          <w:spacing w:val="1"/>
        </w:rPr>
        <w:t>2.3.</w:t>
      </w:r>
      <w:r w:rsidRPr="00151649">
        <w:rPr>
          <w:color w:val="000000"/>
          <w:spacing w:val="1"/>
        </w:rPr>
        <w:tab/>
        <w:t xml:space="preserve">Право собственности на каждую партию продукции и все риски, связанные с этим, переходят к  Заказчику в момент подписания уполномоченными представителями обеих сторон  документов, </w:t>
      </w:r>
      <w:r w:rsidRPr="00151649">
        <w:rPr>
          <w:color w:val="000000"/>
        </w:rPr>
        <w:t>подтверждающих передачу продукции.</w:t>
      </w:r>
    </w:p>
    <w:p w:rsidR="00B179E7" w:rsidRPr="00151649" w:rsidRDefault="00B179E7" w:rsidP="00B179E7">
      <w:pPr>
        <w:shd w:val="clear" w:color="auto" w:fill="FFFFFF"/>
        <w:ind w:firstLine="709"/>
        <w:jc w:val="both"/>
        <w:rPr>
          <w:color w:val="000000"/>
        </w:rPr>
      </w:pPr>
      <w:r w:rsidRPr="00151649">
        <w:rPr>
          <w:color w:val="000000"/>
        </w:rPr>
        <w:t>2.4.</w:t>
      </w:r>
      <w:r w:rsidRPr="00151649">
        <w:rPr>
          <w:color w:val="000000"/>
        </w:rPr>
        <w:tab/>
        <w:t>Доставка продукции до мест</w:t>
      </w:r>
      <w:r>
        <w:rPr>
          <w:color w:val="000000"/>
        </w:rPr>
        <w:t>а поставки осуществляется за счё</w:t>
      </w:r>
      <w:r w:rsidRPr="00151649">
        <w:rPr>
          <w:color w:val="000000"/>
        </w:rPr>
        <w:t>т Поставщика. Поставляемый товар должен быть расфасован, упакован и маркирован в соответствии с требованиями ГОСТ для соответствующего вида товара, упаковка должна быть способной предотвратить повреждение или порчу товара, а также обеспечить сохранность во время перевозки автомобильным транспортом.</w:t>
      </w:r>
    </w:p>
    <w:p w:rsidR="00B179E7" w:rsidRPr="00151649" w:rsidRDefault="00B179E7" w:rsidP="00B179E7">
      <w:pPr>
        <w:shd w:val="clear" w:color="auto" w:fill="FFFFFF"/>
        <w:ind w:firstLine="709"/>
        <w:jc w:val="both"/>
        <w:rPr>
          <w:color w:val="000000"/>
        </w:rPr>
      </w:pPr>
      <w:r w:rsidRPr="00151649">
        <w:rPr>
          <w:color w:val="000000"/>
        </w:rPr>
        <w:t>2.5. В день передачи Постав</w:t>
      </w:r>
      <w:r>
        <w:rPr>
          <w:color w:val="000000"/>
        </w:rPr>
        <w:t>щик одновременно с Товаром выдаё</w:t>
      </w:r>
      <w:r w:rsidRPr="00151649">
        <w:rPr>
          <w:color w:val="000000"/>
        </w:rPr>
        <w:t>т Заказчику сопроводительные документы, относящиеся к Товару: сертификат соответствия (декларацию), удостоверение к</w:t>
      </w:r>
      <w:r>
        <w:rPr>
          <w:color w:val="000000"/>
        </w:rPr>
        <w:t>ачества, товарную накладную, счё</w:t>
      </w:r>
      <w:r w:rsidRPr="00151649">
        <w:rPr>
          <w:color w:val="000000"/>
        </w:rPr>
        <w:t xml:space="preserve">т-фактуру </w:t>
      </w:r>
      <w:r>
        <w:rPr>
          <w:color w:val="000000"/>
        </w:rPr>
        <w:t>и т.п. В случае отсутствия выше</w:t>
      </w:r>
      <w:r w:rsidRPr="00151649">
        <w:rPr>
          <w:color w:val="000000"/>
        </w:rPr>
        <w:t>названных документов за</w:t>
      </w:r>
      <w:r>
        <w:rPr>
          <w:color w:val="000000"/>
        </w:rPr>
        <w:t>казчик вправе отказаться от приё</w:t>
      </w:r>
      <w:r w:rsidRPr="00151649">
        <w:rPr>
          <w:color w:val="000000"/>
        </w:rPr>
        <w:t>ма товара. Товар будет считаться не поставленным.</w:t>
      </w:r>
    </w:p>
    <w:p w:rsidR="00B179E7" w:rsidRPr="00151649" w:rsidRDefault="00B179E7" w:rsidP="00B179E7">
      <w:pPr>
        <w:shd w:val="clear" w:color="auto" w:fill="FFFFFF"/>
        <w:ind w:firstLine="709"/>
        <w:jc w:val="both"/>
      </w:pPr>
      <w:r w:rsidRPr="00151649">
        <w:rPr>
          <w:color w:val="000000"/>
        </w:rPr>
        <w:t xml:space="preserve">2.6. Товар считается поставленным Поставщиком и принятым Заказчиком после подписания материально-ответственными лицами Заказчика товарной накладной и счета-фактуры. Предоставление данных документов Заказчику  является основанием для оплаты в порядке и на условиях </w:t>
      </w:r>
      <w:r>
        <w:rPr>
          <w:color w:val="000000"/>
        </w:rPr>
        <w:t>договор</w:t>
      </w:r>
      <w:r w:rsidRPr="00151649">
        <w:rPr>
          <w:color w:val="000000"/>
        </w:rPr>
        <w:t>а.</w:t>
      </w:r>
    </w:p>
    <w:p w:rsidR="00B179E7" w:rsidRDefault="00B179E7" w:rsidP="00B179E7">
      <w:pPr>
        <w:shd w:val="clear" w:color="auto" w:fill="FFFFFF"/>
        <w:ind w:firstLine="709"/>
        <w:jc w:val="both"/>
        <w:rPr>
          <w:color w:val="000000"/>
        </w:rPr>
      </w:pPr>
      <w:r>
        <w:rPr>
          <w:color w:val="000000"/>
        </w:rPr>
        <w:t xml:space="preserve">2.7. </w:t>
      </w:r>
      <w:r w:rsidRPr="00151649">
        <w:rPr>
          <w:color w:val="000000"/>
        </w:rPr>
        <w:t>Дополнительные условия согласовываются сторонами.</w:t>
      </w:r>
    </w:p>
    <w:p w:rsidR="00B179E7" w:rsidRDefault="00B179E7" w:rsidP="00B179E7">
      <w:pPr>
        <w:pStyle w:val="21"/>
        <w:ind w:left="0" w:firstLine="0"/>
        <w:jc w:val="center"/>
        <w:rPr>
          <w:b/>
          <w:noProof/>
        </w:rPr>
      </w:pPr>
    </w:p>
    <w:p w:rsidR="00B179E7" w:rsidRPr="00151649" w:rsidRDefault="00B179E7" w:rsidP="00B179E7">
      <w:pPr>
        <w:pStyle w:val="21"/>
        <w:ind w:left="0" w:firstLine="0"/>
        <w:jc w:val="center"/>
        <w:rPr>
          <w:b/>
          <w:noProof/>
        </w:rPr>
      </w:pPr>
      <w:r>
        <w:rPr>
          <w:b/>
          <w:noProof/>
          <w:lang w:val="en-US"/>
        </w:rPr>
        <w:t>III</w:t>
      </w:r>
      <w:r w:rsidRPr="00151649">
        <w:rPr>
          <w:b/>
          <w:noProof/>
        </w:rPr>
        <w:t>.. Цена</w:t>
      </w:r>
      <w:r>
        <w:rPr>
          <w:b/>
          <w:noProof/>
        </w:rPr>
        <w:t xml:space="preserve"> договора, порядок и форма расчё</w:t>
      </w:r>
      <w:r w:rsidRPr="00151649">
        <w:rPr>
          <w:b/>
          <w:noProof/>
        </w:rPr>
        <w:t>тов</w:t>
      </w:r>
    </w:p>
    <w:p w:rsidR="00B179E7" w:rsidRPr="00716E62" w:rsidRDefault="00B179E7" w:rsidP="00B179E7">
      <w:pPr>
        <w:pStyle w:val="ConsNonformat"/>
        <w:ind w:firstLine="709"/>
        <w:jc w:val="both"/>
        <w:rPr>
          <w:rFonts w:ascii="Times New Roman" w:hAnsi="Times New Roman"/>
          <w:i/>
          <w:noProof/>
          <w:sz w:val="24"/>
          <w:szCs w:val="24"/>
        </w:rPr>
      </w:pPr>
      <w:r w:rsidRPr="00716E62">
        <w:rPr>
          <w:rFonts w:ascii="Times New Roman" w:hAnsi="Times New Roman"/>
          <w:sz w:val="24"/>
          <w:szCs w:val="24"/>
        </w:rPr>
        <w:t xml:space="preserve">3.1. Цена </w:t>
      </w:r>
      <w:r>
        <w:rPr>
          <w:rFonts w:ascii="Times New Roman" w:hAnsi="Times New Roman"/>
          <w:sz w:val="24"/>
          <w:szCs w:val="24"/>
        </w:rPr>
        <w:t>Договор</w:t>
      </w:r>
      <w:r w:rsidRPr="00716E62">
        <w:rPr>
          <w:rFonts w:ascii="Times New Roman" w:hAnsi="Times New Roman"/>
          <w:sz w:val="24"/>
          <w:szCs w:val="24"/>
        </w:rPr>
        <w:t xml:space="preserve">а составляет </w:t>
      </w:r>
      <w:r w:rsidRPr="0022757D">
        <w:rPr>
          <w:rFonts w:ascii="Times New Roman" w:hAnsi="Times New Roman"/>
          <w:noProof/>
          <w:sz w:val="24"/>
          <w:szCs w:val="24"/>
          <w:u w:val="single"/>
        </w:rPr>
        <w:t>268800</w:t>
      </w:r>
      <w:r>
        <w:rPr>
          <w:rFonts w:ascii="Times New Roman" w:hAnsi="Times New Roman"/>
          <w:noProof/>
          <w:sz w:val="24"/>
          <w:szCs w:val="24"/>
        </w:rPr>
        <w:t xml:space="preserve"> </w:t>
      </w:r>
      <w:r w:rsidRPr="00716E62">
        <w:rPr>
          <w:rFonts w:ascii="Times New Roman" w:hAnsi="Times New Roman"/>
          <w:noProof/>
          <w:sz w:val="24"/>
          <w:szCs w:val="24"/>
        </w:rPr>
        <w:t>(</w:t>
      </w:r>
      <w:r>
        <w:rPr>
          <w:rFonts w:ascii="Times New Roman" w:hAnsi="Times New Roman"/>
          <w:noProof/>
          <w:sz w:val="24"/>
          <w:szCs w:val="24"/>
        </w:rPr>
        <w:t>двести шестьдесят восемь тысяч восемьсот</w:t>
      </w:r>
      <w:r w:rsidRPr="00716E62">
        <w:rPr>
          <w:rFonts w:ascii="Times New Roman" w:hAnsi="Times New Roman"/>
          <w:noProof/>
          <w:sz w:val="24"/>
          <w:szCs w:val="24"/>
        </w:rPr>
        <w:t xml:space="preserve">)     рублей </w:t>
      </w:r>
      <w:r w:rsidRPr="0022757D">
        <w:rPr>
          <w:rFonts w:ascii="Times New Roman" w:hAnsi="Times New Roman"/>
          <w:noProof/>
          <w:sz w:val="24"/>
          <w:szCs w:val="24"/>
          <w:u w:val="single"/>
        </w:rPr>
        <w:t>00</w:t>
      </w:r>
      <w:r>
        <w:rPr>
          <w:rFonts w:ascii="Times New Roman" w:hAnsi="Times New Roman"/>
          <w:noProof/>
          <w:sz w:val="24"/>
          <w:szCs w:val="24"/>
        </w:rPr>
        <w:t xml:space="preserve"> </w:t>
      </w:r>
      <w:r w:rsidRPr="00716E62">
        <w:rPr>
          <w:rFonts w:ascii="Times New Roman" w:hAnsi="Times New Roman"/>
          <w:sz w:val="24"/>
          <w:szCs w:val="24"/>
        </w:rPr>
        <w:t>копеек, НДС не облагается</w:t>
      </w:r>
      <w:r>
        <w:rPr>
          <w:rFonts w:ascii="Times New Roman" w:hAnsi="Times New Roman"/>
          <w:sz w:val="24"/>
          <w:szCs w:val="24"/>
        </w:rPr>
        <w:t>.</w:t>
      </w:r>
    </w:p>
    <w:p w:rsidR="00B179E7" w:rsidRPr="00716E62" w:rsidRDefault="00B179E7" w:rsidP="00B179E7">
      <w:pPr>
        <w:ind w:firstLine="709"/>
        <w:jc w:val="both"/>
      </w:pPr>
      <w:r w:rsidRPr="00716E62">
        <w:t xml:space="preserve">3.2. Цена поставляемого Товара включает в себя стоимость Товара, а также все расходы, связанные с исполнением </w:t>
      </w:r>
      <w:r>
        <w:t>Договор</w:t>
      </w:r>
      <w:r w:rsidRPr="00716E62">
        <w:t>а, в том числе расходы на упаковку, перевозку, доставку до места передачи Заказчику, разгрузку, страхование Товара (при необходимости), уплату налогов, таможенных пошлин, сборов и других обязательных платежей, предусмотренных законодательством Российской Федерации.</w:t>
      </w:r>
    </w:p>
    <w:p w:rsidR="00B179E7" w:rsidRPr="00716E62" w:rsidRDefault="00B179E7" w:rsidP="00B179E7">
      <w:pPr>
        <w:ind w:firstLine="709"/>
        <w:jc w:val="both"/>
      </w:pPr>
      <w:r w:rsidRPr="00716E62">
        <w:t xml:space="preserve">3.3. Заказчик уменьшает сумму, подлежащую уплате юридическому лицу или физическому лицу, в том числе зарегистрированному в качестве индивидуального </w:t>
      </w:r>
      <w:r w:rsidRPr="00716E62">
        <w:lastRenderedPageBreak/>
        <w:t xml:space="preserve">предпринимателя, на размер налогов, сборов и иных обязательных платежей в бюджеты бюджетной системы Российской Федерации, связанных с оплатой </w:t>
      </w:r>
      <w:r>
        <w:t>Договор</w:t>
      </w:r>
      <w:r w:rsidRPr="00716E62">
        <w:t>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179E7" w:rsidRPr="00716E62" w:rsidRDefault="00B179E7" w:rsidP="00B179E7">
      <w:pPr>
        <w:pStyle w:val="ConsNonformat"/>
        <w:ind w:firstLine="709"/>
        <w:jc w:val="both"/>
        <w:rPr>
          <w:rFonts w:ascii="Times New Roman" w:hAnsi="Times New Roman"/>
          <w:sz w:val="24"/>
          <w:szCs w:val="24"/>
        </w:rPr>
      </w:pPr>
      <w:r w:rsidRPr="00716E62">
        <w:rPr>
          <w:rFonts w:ascii="Times New Roman" w:hAnsi="Times New Roman"/>
          <w:sz w:val="24"/>
          <w:szCs w:val="24"/>
        </w:rPr>
        <w:t xml:space="preserve">3.4. Цена </w:t>
      </w:r>
      <w:r>
        <w:rPr>
          <w:rFonts w:ascii="Times New Roman" w:hAnsi="Times New Roman"/>
          <w:sz w:val="24"/>
          <w:szCs w:val="24"/>
        </w:rPr>
        <w:t>Договор</w:t>
      </w:r>
      <w:r w:rsidRPr="00716E62">
        <w:rPr>
          <w:rFonts w:ascii="Times New Roman" w:hAnsi="Times New Roman"/>
          <w:sz w:val="24"/>
          <w:szCs w:val="24"/>
        </w:rPr>
        <w:t xml:space="preserve">а является твердой и определяется на весь срок исполнения </w:t>
      </w:r>
      <w:r>
        <w:rPr>
          <w:rFonts w:ascii="Times New Roman" w:hAnsi="Times New Roman"/>
          <w:sz w:val="24"/>
          <w:szCs w:val="24"/>
        </w:rPr>
        <w:t>Договор</w:t>
      </w:r>
      <w:r w:rsidRPr="00716E62">
        <w:rPr>
          <w:rFonts w:ascii="Times New Roman" w:hAnsi="Times New Roman"/>
          <w:sz w:val="24"/>
          <w:szCs w:val="24"/>
        </w:rPr>
        <w:t xml:space="preserve">а, за исключением случаев, предусмотренных разделом 6 настоящего </w:t>
      </w:r>
      <w:r>
        <w:rPr>
          <w:rFonts w:ascii="Times New Roman" w:hAnsi="Times New Roman"/>
          <w:sz w:val="24"/>
          <w:szCs w:val="24"/>
        </w:rPr>
        <w:t>Договор</w:t>
      </w:r>
      <w:r w:rsidRPr="00716E62">
        <w:rPr>
          <w:rFonts w:ascii="Times New Roman" w:hAnsi="Times New Roman"/>
          <w:sz w:val="24"/>
          <w:szCs w:val="24"/>
        </w:rPr>
        <w:t>а.</w:t>
      </w:r>
    </w:p>
    <w:p w:rsidR="00B179E7" w:rsidRPr="00716E62" w:rsidRDefault="00B179E7" w:rsidP="00B179E7">
      <w:pPr>
        <w:pStyle w:val="ConsNonformat"/>
        <w:ind w:firstLine="709"/>
        <w:jc w:val="both"/>
        <w:rPr>
          <w:rFonts w:ascii="Times New Roman" w:hAnsi="Times New Roman"/>
          <w:sz w:val="24"/>
          <w:szCs w:val="24"/>
        </w:rPr>
      </w:pPr>
      <w:r w:rsidRPr="00716E62">
        <w:rPr>
          <w:rFonts w:ascii="Times New Roman" w:hAnsi="Times New Roman"/>
          <w:sz w:val="24"/>
          <w:szCs w:val="24"/>
        </w:rPr>
        <w:t>3.5. Оплата Товара производится Заказчиком по факту поставки Товара, на основании представленных Поставщиком оригиналов Товарных накладных на поставляемый Товар, актов сдачи – приемки Товара в 2-х экземплярах, счетов на оплату поставляемого Товара в 1-м экземпляре и (или) счетов – фактур на оплату поставляемого Товара в 1-м экземпляре не более чем в течение 1</w:t>
      </w:r>
      <w:r>
        <w:rPr>
          <w:rFonts w:ascii="Times New Roman" w:hAnsi="Times New Roman"/>
          <w:sz w:val="24"/>
          <w:szCs w:val="24"/>
        </w:rPr>
        <w:t>0</w:t>
      </w:r>
      <w:r w:rsidRPr="00716E62">
        <w:rPr>
          <w:rFonts w:ascii="Times New Roman" w:hAnsi="Times New Roman"/>
          <w:sz w:val="24"/>
          <w:szCs w:val="24"/>
        </w:rPr>
        <w:t xml:space="preserve"> (</w:t>
      </w:r>
      <w:r>
        <w:rPr>
          <w:rFonts w:ascii="Times New Roman" w:hAnsi="Times New Roman"/>
          <w:sz w:val="24"/>
          <w:szCs w:val="24"/>
        </w:rPr>
        <w:t>десяти</w:t>
      </w:r>
      <w:r w:rsidRPr="00716E62">
        <w:rPr>
          <w:rFonts w:ascii="Times New Roman" w:hAnsi="Times New Roman"/>
          <w:sz w:val="24"/>
          <w:szCs w:val="24"/>
        </w:rPr>
        <w:t>) рабочих дней с даты подписания акта сдачи-приемки Товара</w:t>
      </w:r>
      <w:r>
        <w:rPr>
          <w:rFonts w:ascii="Times New Roman" w:hAnsi="Times New Roman"/>
          <w:sz w:val="24"/>
          <w:szCs w:val="24"/>
        </w:rPr>
        <w:t>.</w:t>
      </w:r>
    </w:p>
    <w:p w:rsidR="00B179E7" w:rsidRPr="00716E62" w:rsidRDefault="00B179E7" w:rsidP="00B179E7">
      <w:pPr>
        <w:ind w:firstLine="708"/>
        <w:jc w:val="both"/>
      </w:pPr>
      <w:r w:rsidRPr="00716E62">
        <w:t>3.</w:t>
      </w:r>
      <w:r>
        <w:t>6</w:t>
      </w:r>
      <w:r w:rsidRPr="00716E62">
        <w:t xml:space="preserve">. Оплата по </w:t>
      </w:r>
      <w:r>
        <w:t>Договор</w:t>
      </w:r>
      <w:r w:rsidRPr="00716E62">
        <w:t>у осуществляется в безналичном порядке путем перечисления денежных средств со счета Заказчика на счет Поставщика. Датой оплаты считается дата списания денежных средств со счета Заказчика.</w:t>
      </w:r>
    </w:p>
    <w:p w:rsidR="00B179E7" w:rsidRPr="0099337F" w:rsidRDefault="00B179E7" w:rsidP="00B179E7">
      <w:pPr>
        <w:pStyle w:val="a7"/>
        <w:rPr>
          <w:color w:val="FF0000"/>
          <w:sz w:val="24"/>
          <w:szCs w:val="24"/>
        </w:rPr>
      </w:pPr>
      <w:r w:rsidRPr="0099337F">
        <w:rPr>
          <w:sz w:val="24"/>
          <w:szCs w:val="24"/>
        </w:rPr>
        <w:t xml:space="preserve">            3.7.</w:t>
      </w:r>
      <w:r w:rsidRPr="00716E62">
        <w:t xml:space="preserve"> Источник финансирования: </w:t>
      </w:r>
      <w:r>
        <w:rPr>
          <w:sz w:val="24"/>
          <w:szCs w:val="24"/>
        </w:rPr>
        <w:t>–</w:t>
      </w:r>
      <w:r w:rsidRPr="005378C0">
        <w:rPr>
          <w:color w:val="000000" w:themeColor="text1"/>
          <w:sz w:val="24"/>
          <w:szCs w:val="24"/>
        </w:rPr>
        <w:t xml:space="preserve"> </w:t>
      </w:r>
      <w:r w:rsidRPr="0043165D">
        <w:rPr>
          <w:color w:val="000000" w:themeColor="text1"/>
          <w:sz w:val="24"/>
          <w:szCs w:val="24"/>
        </w:rPr>
        <w:t>бюджет МО Сорочинский городской округ, в том числе субсидии Министерства Образования Оренбургской области, средства от приносящей доход деятельности</w:t>
      </w:r>
      <w:r w:rsidRPr="0043165D">
        <w:rPr>
          <w:color w:val="FF0000"/>
          <w:sz w:val="24"/>
          <w:szCs w:val="24"/>
        </w:rPr>
        <w:t>.</w:t>
      </w:r>
    </w:p>
    <w:p w:rsidR="00B179E7" w:rsidRPr="00716E62" w:rsidRDefault="00B179E7" w:rsidP="00B179E7">
      <w:pPr>
        <w:pStyle w:val="ConsNonformat"/>
        <w:ind w:firstLine="709"/>
        <w:jc w:val="both"/>
        <w:rPr>
          <w:rFonts w:ascii="Times New Roman" w:hAnsi="Times New Roman"/>
          <w:sz w:val="24"/>
          <w:szCs w:val="24"/>
        </w:rPr>
      </w:pPr>
      <w:r>
        <w:rPr>
          <w:rFonts w:ascii="Times New Roman" w:hAnsi="Times New Roman"/>
          <w:sz w:val="24"/>
          <w:szCs w:val="24"/>
        </w:rPr>
        <w:t>3.8</w:t>
      </w:r>
      <w:r w:rsidRPr="00716E62">
        <w:rPr>
          <w:rFonts w:ascii="Times New Roman" w:hAnsi="Times New Roman"/>
          <w:sz w:val="24"/>
          <w:szCs w:val="24"/>
        </w:rPr>
        <w:t>. Выплата аванса условиями настоящего договора не предусмотрена.</w:t>
      </w:r>
    </w:p>
    <w:p w:rsidR="00B179E7" w:rsidRPr="00A364F4" w:rsidRDefault="00B179E7" w:rsidP="00B179E7">
      <w:pPr>
        <w:widowControl w:val="0"/>
        <w:autoSpaceDE w:val="0"/>
        <w:autoSpaceDN w:val="0"/>
        <w:adjustRightInd w:val="0"/>
        <w:ind w:firstLine="709"/>
        <w:jc w:val="both"/>
      </w:pPr>
      <w:r w:rsidRPr="00716E62">
        <w:t>3.</w:t>
      </w:r>
      <w:r>
        <w:t>9</w:t>
      </w:r>
      <w:r w:rsidRPr="00716E62">
        <w:t>.</w:t>
      </w:r>
      <w:r w:rsidRPr="00716E62">
        <w:rPr>
          <w:color w:val="FF0000"/>
        </w:rPr>
        <w:t xml:space="preserve"> </w:t>
      </w:r>
      <w:r w:rsidRPr="00716E62">
        <w:t xml:space="preserve">Заказчик по согласованию с поставщиком в ходе исполнения договора вправе увеличить или уменьшить предусмотренные договором количество поставляемого товара не более чем на </w:t>
      </w:r>
      <w:r>
        <w:t>десять</w:t>
      </w:r>
      <w:r w:rsidRPr="00716E62">
        <w:t xml:space="preserve">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предусмотренных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A364F4">
        <w:t xml:space="preserve"> </w:t>
      </w:r>
    </w:p>
    <w:p w:rsidR="00B179E7" w:rsidRPr="00245B60" w:rsidRDefault="00B179E7" w:rsidP="00B179E7">
      <w:pPr>
        <w:ind w:firstLine="708"/>
        <w:jc w:val="both"/>
        <w:rPr>
          <w:color w:val="FF0000"/>
        </w:rPr>
      </w:pPr>
    </w:p>
    <w:p w:rsidR="00B179E7" w:rsidRPr="00151649" w:rsidRDefault="00B179E7" w:rsidP="00B179E7">
      <w:pPr>
        <w:ind w:firstLine="708"/>
        <w:jc w:val="center"/>
        <w:rPr>
          <w:b/>
          <w:spacing w:val="5"/>
        </w:rPr>
      </w:pPr>
      <w:r>
        <w:rPr>
          <w:b/>
          <w:spacing w:val="5"/>
          <w:lang w:val="en-US"/>
        </w:rPr>
        <w:t>IV</w:t>
      </w:r>
      <w:r w:rsidRPr="00151649">
        <w:rPr>
          <w:b/>
          <w:spacing w:val="5"/>
        </w:rPr>
        <w:t xml:space="preserve">. </w:t>
      </w:r>
      <w:r>
        <w:rPr>
          <w:b/>
          <w:spacing w:val="5"/>
        </w:rPr>
        <w:t xml:space="preserve">Права и обязанности </w:t>
      </w:r>
      <w:r w:rsidRPr="00151649">
        <w:rPr>
          <w:b/>
          <w:spacing w:val="5"/>
        </w:rPr>
        <w:t>сторон</w:t>
      </w:r>
    </w:p>
    <w:p w:rsidR="00B179E7" w:rsidRPr="009512D1" w:rsidRDefault="00B179E7" w:rsidP="00B179E7">
      <w:pPr>
        <w:autoSpaceDE w:val="0"/>
        <w:autoSpaceDN w:val="0"/>
        <w:adjustRightInd w:val="0"/>
        <w:ind w:firstLine="709"/>
        <w:jc w:val="both"/>
        <w:rPr>
          <w:b/>
        </w:rPr>
      </w:pPr>
      <w:r w:rsidRPr="009512D1">
        <w:rPr>
          <w:b/>
        </w:rPr>
        <w:t>4.1. Поставщик обязан:</w:t>
      </w:r>
    </w:p>
    <w:p w:rsidR="00B179E7" w:rsidRPr="009512D1" w:rsidRDefault="00B179E7" w:rsidP="00B179E7">
      <w:pPr>
        <w:autoSpaceDE w:val="0"/>
        <w:autoSpaceDN w:val="0"/>
        <w:adjustRightInd w:val="0"/>
        <w:ind w:firstLine="709"/>
        <w:jc w:val="both"/>
      </w:pPr>
      <w:r w:rsidRPr="009512D1">
        <w:t xml:space="preserve">4.1.1. поставить Товар в порядке, количестве, в срок и на условиях, предусмотренных </w:t>
      </w:r>
      <w:r>
        <w:t>Договор</w:t>
      </w:r>
      <w:r w:rsidRPr="009512D1">
        <w:t>ом;</w:t>
      </w:r>
    </w:p>
    <w:p w:rsidR="00B179E7" w:rsidRPr="009512D1" w:rsidRDefault="00B179E7" w:rsidP="00B179E7">
      <w:pPr>
        <w:autoSpaceDE w:val="0"/>
        <w:autoSpaceDN w:val="0"/>
        <w:adjustRightInd w:val="0"/>
        <w:ind w:firstLine="709"/>
        <w:jc w:val="both"/>
      </w:pPr>
      <w:r w:rsidRPr="009512D1">
        <w:t xml:space="preserve">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w:t>
      </w:r>
      <w:r>
        <w:t>Договор</w:t>
      </w:r>
      <w:r w:rsidRPr="009512D1">
        <w:t>ом;</w:t>
      </w:r>
    </w:p>
    <w:p w:rsidR="00B179E7" w:rsidRPr="009512D1" w:rsidRDefault="00B179E7" w:rsidP="00B179E7">
      <w:pPr>
        <w:autoSpaceDE w:val="0"/>
        <w:autoSpaceDN w:val="0"/>
        <w:adjustRightInd w:val="0"/>
        <w:ind w:firstLine="709"/>
        <w:jc w:val="both"/>
      </w:pPr>
      <w:r w:rsidRPr="009512D1">
        <w:t xml:space="preserve">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настоящим </w:t>
      </w:r>
      <w:r>
        <w:t>Договор</w:t>
      </w:r>
      <w:r w:rsidRPr="009512D1">
        <w:t>ом;</w:t>
      </w:r>
    </w:p>
    <w:p w:rsidR="00B179E7" w:rsidRPr="009512D1" w:rsidRDefault="00B179E7" w:rsidP="00B179E7">
      <w:pPr>
        <w:autoSpaceDE w:val="0"/>
        <w:autoSpaceDN w:val="0"/>
        <w:adjustRightInd w:val="0"/>
        <w:ind w:firstLine="709"/>
        <w:jc w:val="both"/>
      </w:pPr>
      <w:r w:rsidRPr="009512D1">
        <w:t xml:space="preserve">4.1.4. в случае принятия решения об одностороннем отказе от исполнения настоящего </w:t>
      </w:r>
      <w:r>
        <w:t>Договор</w:t>
      </w:r>
      <w:r w:rsidRPr="009512D1">
        <w:t xml:space="preserve">а не позднее чем в течение трех рабочих дней с даты принятия указанного решения направить Заказчику уведомление о принятом решении по почте заказным письмом с уведомлением о вручении по адресу Заказчика, указанному в настоящем </w:t>
      </w:r>
      <w:r>
        <w:t>Договор</w:t>
      </w:r>
      <w:r w:rsidRPr="009512D1">
        <w:t xml:space="preserve">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 </w:t>
      </w:r>
    </w:p>
    <w:p w:rsidR="00B179E7" w:rsidRPr="009512D1" w:rsidRDefault="00B179E7" w:rsidP="00B179E7">
      <w:pPr>
        <w:autoSpaceDE w:val="0"/>
        <w:autoSpaceDN w:val="0"/>
        <w:adjustRightInd w:val="0"/>
        <w:ind w:firstLine="709"/>
        <w:jc w:val="both"/>
      </w:pPr>
      <w:r w:rsidRPr="009512D1">
        <w:t xml:space="preserve">4.1.5. предоставлять Заказчику по его требованию документы, относящиеся к предмету настоящего </w:t>
      </w:r>
      <w:r>
        <w:t>Договор</w:t>
      </w:r>
      <w:r w:rsidRPr="009512D1">
        <w:t xml:space="preserve">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w:t>
      </w:r>
      <w:r>
        <w:t>Договор</w:t>
      </w:r>
      <w:r w:rsidRPr="009512D1">
        <w:t>а.</w:t>
      </w:r>
    </w:p>
    <w:p w:rsidR="00B179E7" w:rsidRPr="009512D1" w:rsidRDefault="00B179E7" w:rsidP="00B179E7">
      <w:pPr>
        <w:autoSpaceDE w:val="0"/>
        <w:autoSpaceDN w:val="0"/>
        <w:adjustRightInd w:val="0"/>
        <w:ind w:firstLine="709"/>
        <w:jc w:val="both"/>
        <w:rPr>
          <w:b/>
        </w:rPr>
      </w:pPr>
      <w:r w:rsidRPr="009512D1">
        <w:rPr>
          <w:b/>
        </w:rPr>
        <w:t>4.2. Поставщик вправе:</w:t>
      </w:r>
    </w:p>
    <w:p w:rsidR="00B179E7" w:rsidRPr="009512D1" w:rsidRDefault="00B179E7" w:rsidP="00B179E7">
      <w:pPr>
        <w:autoSpaceDE w:val="0"/>
        <w:autoSpaceDN w:val="0"/>
        <w:adjustRightInd w:val="0"/>
        <w:ind w:firstLine="709"/>
        <w:jc w:val="both"/>
      </w:pPr>
      <w:r w:rsidRPr="009512D1">
        <w:lastRenderedPageBreak/>
        <w:t xml:space="preserve">4.2.1. требовать от Заказчика произвести приемку Товара в порядке и в сроки, предусмотренные </w:t>
      </w:r>
      <w:r>
        <w:t>Договор</w:t>
      </w:r>
      <w:r w:rsidRPr="009512D1">
        <w:t>ом;</w:t>
      </w:r>
    </w:p>
    <w:p w:rsidR="00B179E7" w:rsidRPr="009512D1" w:rsidRDefault="00B179E7" w:rsidP="00B179E7">
      <w:pPr>
        <w:autoSpaceDE w:val="0"/>
        <w:autoSpaceDN w:val="0"/>
        <w:adjustRightInd w:val="0"/>
        <w:ind w:firstLine="709"/>
        <w:jc w:val="both"/>
      </w:pPr>
      <w:r w:rsidRPr="009512D1">
        <w:t xml:space="preserve">4.2.2. требовать своевременной оплаты на условиях, установленных </w:t>
      </w:r>
      <w:r>
        <w:t>Договор</w:t>
      </w:r>
      <w:r w:rsidRPr="009512D1">
        <w:t>ом, надлежащим образом поставленного и принятого Заказчиком Товара;</w:t>
      </w:r>
    </w:p>
    <w:p w:rsidR="00B179E7" w:rsidRPr="009512D1" w:rsidRDefault="00B179E7" w:rsidP="00B179E7">
      <w:pPr>
        <w:autoSpaceDE w:val="0"/>
        <w:autoSpaceDN w:val="0"/>
        <w:adjustRightInd w:val="0"/>
        <w:ind w:firstLine="709"/>
        <w:jc w:val="both"/>
      </w:pPr>
      <w:r w:rsidRPr="009512D1">
        <w:t xml:space="preserve">4.2.3. принять решение об одностороннем отказе от исполнения </w:t>
      </w:r>
      <w:r>
        <w:t>Договор</w:t>
      </w:r>
      <w:r w:rsidRPr="009512D1">
        <w:t xml:space="preserve">а в соответствии с гражданским законодательством; </w:t>
      </w:r>
    </w:p>
    <w:p w:rsidR="00B179E7" w:rsidRPr="009512D1" w:rsidRDefault="00B179E7" w:rsidP="00B179E7">
      <w:pPr>
        <w:autoSpaceDE w:val="0"/>
        <w:autoSpaceDN w:val="0"/>
        <w:adjustRightInd w:val="0"/>
        <w:ind w:firstLine="709"/>
        <w:jc w:val="both"/>
      </w:pPr>
      <w:r w:rsidRPr="009512D1">
        <w:t xml:space="preserve">4.2.4. требовать возмещения убытков, уплаты неустоек (штрафов, пеней) в соответствии с </w:t>
      </w:r>
      <w:r>
        <w:t>Договор</w:t>
      </w:r>
      <w:r w:rsidRPr="009512D1">
        <w:t>ом;</w:t>
      </w:r>
    </w:p>
    <w:p w:rsidR="00B179E7" w:rsidRPr="009512D1" w:rsidRDefault="00B179E7" w:rsidP="00B179E7">
      <w:pPr>
        <w:autoSpaceDE w:val="0"/>
        <w:autoSpaceDN w:val="0"/>
        <w:adjustRightInd w:val="0"/>
        <w:ind w:firstLine="709"/>
        <w:jc w:val="both"/>
        <w:rPr>
          <w:b/>
        </w:rPr>
      </w:pPr>
      <w:r w:rsidRPr="009512D1">
        <w:rPr>
          <w:b/>
        </w:rPr>
        <w:t>4.3. Заказчик обязуется:</w:t>
      </w:r>
    </w:p>
    <w:p w:rsidR="00B179E7" w:rsidRPr="009512D1" w:rsidRDefault="00B179E7" w:rsidP="00B179E7">
      <w:pPr>
        <w:autoSpaceDE w:val="0"/>
        <w:autoSpaceDN w:val="0"/>
        <w:adjustRightInd w:val="0"/>
        <w:ind w:firstLine="709"/>
        <w:jc w:val="both"/>
      </w:pPr>
      <w:r w:rsidRPr="009512D1">
        <w:t xml:space="preserve">4.3.1. обеспечить своевременную приемку и оплату поставленного Товара надлежащего качества в порядке и сроки, предусмотренные настоящим </w:t>
      </w:r>
      <w:r>
        <w:t>Договор</w:t>
      </w:r>
      <w:r w:rsidRPr="009512D1">
        <w:t>ом;</w:t>
      </w:r>
    </w:p>
    <w:p w:rsidR="00B179E7" w:rsidRPr="009512D1" w:rsidRDefault="00B179E7" w:rsidP="00B179E7">
      <w:pPr>
        <w:autoSpaceDE w:val="0"/>
        <w:autoSpaceDN w:val="0"/>
        <w:adjustRightInd w:val="0"/>
        <w:ind w:firstLine="709"/>
        <w:jc w:val="both"/>
      </w:pPr>
      <w:r>
        <w:t>4.3.2</w:t>
      </w:r>
      <w:r w:rsidRPr="009512D1">
        <w:t xml:space="preserve">. требовать уплаты неустоек (штрафов, пеней) в соответствии с </w:t>
      </w:r>
      <w:r>
        <w:t>Договор</w:t>
      </w:r>
      <w:r w:rsidRPr="009512D1">
        <w:t>ом;</w:t>
      </w:r>
    </w:p>
    <w:p w:rsidR="00B179E7" w:rsidRPr="009512D1" w:rsidRDefault="00B179E7" w:rsidP="00B179E7">
      <w:pPr>
        <w:autoSpaceDE w:val="0"/>
        <w:autoSpaceDN w:val="0"/>
        <w:adjustRightInd w:val="0"/>
        <w:ind w:firstLine="709"/>
        <w:jc w:val="both"/>
        <w:rPr>
          <w:b/>
        </w:rPr>
      </w:pPr>
      <w:r w:rsidRPr="009512D1">
        <w:rPr>
          <w:b/>
        </w:rPr>
        <w:t>4.4. Заказчик вправе:</w:t>
      </w:r>
    </w:p>
    <w:p w:rsidR="00B179E7" w:rsidRPr="009512D1" w:rsidRDefault="00B179E7" w:rsidP="00B179E7">
      <w:pPr>
        <w:autoSpaceDE w:val="0"/>
        <w:autoSpaceDN w:val="0"/>
        <w:adjustRightInd w:val="0"/>
        <w:ind w:firstLine="709"/>
        <w:jc w:val="both"/>
      </w:pPr>
      <w:r w:rsidRPr="009512D1">
        <w:t xml:space="preserve">4.4.1. требовать от Поставщика надлежащего исполнения обязательств по </w:t>
      </w:r>
      <w:r>
        <w:t>Договор</w:t>
      </w:r>
      <w:r w:rsidRPr="009512D1">
        <w:t>у;</w:t>
      </w:r>
    </w:p>
    <w:p w:rsidR="00B179E7" w:rsidRPr="009512D1" w:rsidRDefault="00B179E7" w:rsidP="00B179E7">
      <w:pPr>
        <w:autoSpaceDE w:val="0"/>
        <w:autoSpaceDN w:val="0"/>
        <w:adjustRightInd w:val="0"/>
        <w:ind w:firstLine="709"/>
        <w:jc w:val="both"/>
      </w:pPr>
      <w:r w:rsidRPr="009512D1">
        <w:t>4.4.2. требовать от Поставщика своевременного устранения недостатков, выявленных как в ходе приемки, так и в течение срока годности;</w:t>
      </w:r>
    </w:p>
    <w:p w:rsidR="00B179E7" w:rsidRPr="009512D1" w:rsidRDefault="00B179E7" w:rsidP="00B179E7">
      <w:pPr>
        <w:autoSpaceDE w:val="0"/>
        <w:autoSpaceDN w:val="0"/>
        <w:adjustRightInd w:val="0"/>
        <w:ind w:firstLine="709"/>
        <w:jc w:val="both"/>
      </w:pPr>
      <w:r w:rsidRPr="009512D1">
        <w:t xml:space="preserve">4.4.3. проверять ход и качество выполнения Поставщиком условий настоящего </w:t>
      </w:r>
      <w:r>
        <w:t>Договор</w:t>
      </w:r>
      <w:r w:rsidRPr="009512D1">
        <w:t>а;</w:t>
      </w:r>
    </w:p>
    <w:p w:rsidR="00B179E7" w:rsidRPr="009512D1" w:rsidRDefault="00B179E7" w:rsidP="00B179E7">
      <w:pPr>
        <w:autoSpaceDE w:val="0"/>
        <w:autoSpaceDN w:val="0"/>
        <w:adjustRightInd w:val="0"/>
        <w:ind w:firstLine="709"/>
        <w:jc w:val="both"/>
      </w:pPr>
      <w:r w:rsidRPr="009512D1">
        <w:t>4.4.4. требовать возмещения убытков, причиненных по вине Поставщика;</w:t>
      </w:r>
    </w:p>
    <w:p w:rsidR="00B179E7" w:rsidRPr="009512D1" w:rsidRDefault="00B179E7" w:rsidP="00B179E7">
      <w:pPr>
        <w:autoSpaceDE w:val="0"/>
        <w:autoSpaceDN w:val="0"/>
        <w:adjustRightInd w:val="0"/>
        <w:ind w:firstLine="709"/>
        <w:jc w:val="both"/>
      </w:pPr>
      <w:r w:rsidRPr="009512D1">
        <w:t xml:space="preserve">4.4.5. предложить увеличить или уменьшить в процессе исполнения настоящего </w:t>
      </w:r>
      <w:r>
        <w:t>Договор</w:t>
      </w:r>
      <w:r w:rsidRPr="009512D1">
        <w:t xml:space="preserve">а количество Товара, предусмотренного </w:t>
      </w:r>
      <w:r>
        <w:t>Договор</w:t>
      </w:r>
      <w:r w:rsidRPr="009512D1">
        <w:t xml:space="preserve">ом, не более чем на </w:t>
      </w:r>
      <w:r>
        <w:t>десять</w:t>
      </w:r>
      <w:r w:rsidRPr="009512D1">
        <w:t xml:space="preserve"> процентов в порядке и на условиях</w:t>
      </w:r>
      <w:r>
        <w:t xml:space="preserve"> Закона № 44</w:t>
      </w:r>
      <w:r w:rsidRPr="009512D1">
        <w:t>-ФЗ;</w:t>
      </w:r>
    </w:p>
    <w:p w:rsidR="00B179E7" w:rsidRPr="009512D1" w:rsidRDefault="00B179E7" w:rsidP="00B179E7">
      <w:pPr>
        <w:autoSpaceDE w:val="0"/>
        <w:autoSpaceDN w:val="0"/>
        <w:adjustRightInd w:val="0"/>
        <w:ind w:firstLine="709"/>
        <w:jc w:val="both"/>
      </w:pPr>
      <w:r w:rsidRPr="009512D1">
        <w:t xml:space="preserve">4.4.6. отказаться от приемки и оплаты Товара, не соответствующего условиям </w:t>
      </w:r>
      <w:r>
        <w:t>Договор</w:t>
      </w:r>
      <w:r w:rsidRPr="009512D1">
        <w:t>а;</w:t>
      </w:r>
    </w:p>
    <w:p w:rsidR="00B179E7" w:rsidRPr="009512D1" w:rsidRDefault="00B179E7" w:rsidP="00B179E7">
      <w:pPr>
        <w:autoSpaceDE w:val="0"/>
        <w:autoSpaceDN w:val="0"/>
        <w:adjustRightInd w:val="0"/>
        <w:ind w:firstLine="709"/>
        <w:jc w:val="both"/>
      </w:pPr>
      <w:r w:rsidRPr="009512D1">
        <w:t xml:space="preserve">4.4.7. принять решение об одностороннем отказе от исполнения </w:t>
      </w:r>
      <w:r>
        <w:t>Договор</w:t>
      </w:r>
      <w:r w:rsidRPr="009512D1">
        <w:t xml:space="preserve">а в соответствии с гражданским законодательством; </w:t>
      </w:r>
    </w:p>
    <w:p w:rsidR="00B179E7" w:rsidRPr="009512D1" w:rsidRDefault="00B179E7" w:rsidP="00B179E7">
      <w:pPr>
        <w:autoSpaceDE w:val="0"/>
        <w:autoSpaceDN w:val="0"/>
        <w:adjustRightInd w:val="0"/>
        <w:ind w:firstLine="709"/>
        <w:jc w:val="both"/>
      </w:pPr>
      <w:r w:rsidRPr="009512D1">
        <w:t xml:space="preserve">4.4.8. до принятия решения об одностороннем отказе от исполнения </w:t>
      </w:r>
      <w:r>
        <w:t>Договор</w:t>
      </w:r>
      <w:r w:rsidRPr="009512D1">
        <w:t xml:space="preserve">а провести экспертизу поставленного Товара с привлечением экспертов, экспертных организаций, выбор которых осуществляется в соответствии с Законом № </w:t>
      </w:r>
      <w:r>
        <w:t>44</w:t>
      </w:r>
      <w:r w:rsidRPr="009512D1">
        <w:t>-ФЗ;</w:t>
      </w:r>
    </w:p>
    <w:p w:rsidR="00B179E7" w:rsidRDefault="00B179E7" w:rsidP="00B179E7">
      <w:pPr>
        <w:ind w:firstLine="708"/>
        <w:jc w:val="both"/>
        <w:rPr>
          <w:rFonts w:cs="Calibri"/>
        </w:rPr>
      </w:pPr>
      <w:r w:rsidRPr="009512D1">
        <w:t xml:space="preserve">4.4.9. </w:t>
      </w:r>
      <w:r w:rsidRPr="009512D1">
        <w:rPr>
          <w:rFonts w:cs="Calibri"/>
        </w:rPr>
        <w:t xml:space="preserve">произвести оплату по </w:t>
      </w:r>
      <w:r>
        <w:rPr>
          <w:rFonts w:cs="Calibri"/>
        </w:rPr>
        <w:t>договор</w:t>
      </w:r>
      <w:r w:rsidRPr="009512D1">
        <w:rPr>
          <w:rFonts w:cs="Calibri"/>
        </w:rPr>
        <w:t xml:space="preserve">у за вычетом соответствующего размера неустойки (штрафа, пени). При этом оплата по </w:t>
      </w:r>
      <w:r>
        <w:rPr>
          <w:rFonts w:cs="Calibri"/>
        </w:rPr>
        <w:t>договор</w:t>
      </w:r>
      <w:r w:rsidRPr="009512D1">
        <w:rPr>
          <w:rFonts w:cs="Calibri"/>
        </w:rPr>
        <w:t xml:space="preserve">у осуществляется на основании акта приемки товара, в котором указываются: сумма, подлежащая оплате в соответствии с условиями заключенного </w:t>
      </w:r>
      <w:r>
        <w:rPr>
          <w:rFonts w:cs="Calibri"/>
        </w:rPr>
        <w:t>договор</w:t>
      </w:r>
      <w:r w:rsidRPr="009512D1">
        <w:rPr>
          <w:rFonts w:cs="Calibri"/>
        </w:rPr>
        <w:t xml:space="preserve">а; размер неустойки (штрафа, пени), подлежащий взысканию; основания применения и порядок расчета неустойки (штрафа, пени); итоговая сумма, подлежащая оплате поставщику по </w:t>
      </w:r>
      <w:r>
        <w:rPr>
          <w:rFonts w:cs="Calibri"/>
        </w:rPr>
        <w:t>договор</w:t>
      </w:r>
      <w:r w:rsidRPr="009512D1">
        <w:rPr>
          <w:rFonts w:cs="Calibri"/>
        </w:rPr>
        <w:t>у.</w:t>
      </w:r>
    </w:p>
    <w:p w:rsidR="00B179E7" w:rsidRPr="009512D1" w:rsidRDefault="00B179E7" w:rsidP="00B179E7">
      <w:pPr>
        <w:autoSpaceDE w:val="0"/>
        <w:autoSpaceDN w:val="0"/>
        <w:adjustRightInd w:val="0"/>
        <w:ind w:firstLine="709"/>
        <w:jc w:val="both"/>
      </w:pPr>
      <w:r w:rsidRPr="009512D1">
        <w:t>4.</w:t>
      </w:r>
      <w:r>
        <w:t>4</w:t>
      </w:r>
      <w:r w:rsidRPr="009512D1">
        <w:t>.</w:t>
      </w:r>
      <w:r>
        <w:t>10</w:t>
      </w:r>
      <w:r w:rsidRPr="009512D1">
        <w:t xml:space="preserve">. провести экспертизу поставленного Товара для проверки его соответствия условиям </w:t>
      </w:r>
      <w:r>
        <w:t>Договор</w:t>
      </w:r>
      <w:r w:rsidRPr="009512D1">
        <w:t xml:space="preserve">а в соответствии с Законом № </w:t>
      </w:r>
      <w:r>
        <w:t>44</w:t>
      </w:r>
      <w:r w:rsidRPr="009512D1">
        <w:t>-ФЗ.</w:t>
      </w:r>
    </w:p>
    <w:p w:rsidR="00B179E7" w:rsidRPr="009512D1" w:rsidRDefault="00B179E7" w:rsidP="00B179E7">
      <w:pPr>
        <w:ind w:firstLine="708"/>
        <w:jc w:val="both"/>
        <w:rPr>
          <w:b/>
          <w:bCs/>
        </w:rPr>
      </w:pPr>
    </w:p>
    <w:p w:rsidR="00B179E7" w:rsidRDefault="00B179E7" w:rsidP="00B179E7">
      <w:pPr>
        <w:shd w:val="clear" w:color="auto" w:fill="FFFFFF"/>
        <w:ind w:right="9"/>
        <w:jc w:val="center"/>
        <w:outlineLvl w:val="0"/>
        <w:rPr>
          <w:b/>
          <w:bCs/>
        </w:rPr>
      </w:pPr>
      <w:r w:rsidRPr="0067670E">
        <w:rPr>
          <w:b/>
          <w:bCs/>
          <w:lang w:val="en-US"/>
        </w:rPr>
        <w:t>V</w:t>
      </w:r>
      <w:r w:rsidRPr="0067670E">
        <w:rPr>
          <w:b/>
          <w:bCs/>
        </w:rPr>
        <w:t>. Качество поставляемого товара</w:t>
      </w:r>
    </w:p>
    <w:p w:rsidR="00B179E7" w:rsidRPr="00C64AED" w:rsidRDefault="00B179E7" w:rsidP="00B179E7">
      <w:pPr>
        <w:shd w:val="clear" w:color="auto" w:fill="FFFFFF"/>
        <w:jc w:val="both"/>
        <w:rPr>
          <w:color w:val="000000"/>
          <w:spacing w:val="1"/>
        </w:rPr>
      </w:pPr>
      <w:r>
        <w:rPr>
          <w:color w:val="000000"/>
          <w:spacing w:val="1"/>
        </w:rPr>
        <w:t xml:space="preserve">         </w:t>
      </w:r>
      <w:r w:rsidRPr="00C64AED">
        <w:rPr>
          <w:color w:val="000000"/>
          <w:spacing w:val="1"/>
        </w:rPr>
        <w:t>5.1.</w:t>
      </w:r>
      <w:r w:rsidRPr="00C64AED">
        <w:rPr>
          <w:color w:val="000000"/>
          <w:spacing w:val="1"/>
        </w:rPr>
        <w:tab/>
        <w:t xml:space="preserve">Остаточный срок годности товара должен быть не менее </w:t>
      </w:r>
      <w:r>
        <w:rPr>
          <w:color w:val="000000"/>
          <w:spacing w:val="1"/>
        </w:rPr>
        <w:t>8</w:t>
      </w:r>
      <w:r w:rsidRPr="00C64AED">
        <w:rPr>
          <w:color w:val="000000"/>
          <w:spacing w:val="1"/>
        </w:rPr>
        <w:t>0% на момент поставки. Поставщик предоставляет на поставленный товар гарантию качества в течение всего срока годности товара с момента передачи его муниципальному заказчику.</w:t>
      </w:r>
    </w:p>
    <w:p w:rsidR="00B179E7" w:rsidRPr="00C64AED" w:rsidRDefault="00B179E7" w:rsidP="00B179E7">
      <w:pPr>
        <w:shd w:val="clear" w:color="auto" w:fill="FFFFFF"/>
        <w:jc w:val="both"/>
      </w:pPr>
      <w:r>
        <w:rPr>
          <w:color w:val="000000"/>
          <w:spacing w:val="1"/>
        </w:rPr>
        <w:t xml:space="preserve">         </w:t>
      </w:r>
      <w:r w:rsidRPr="00C64AED">
        <w:rPr>
          <w:color w:val="000000"/>
          <w:spacing w:val="1"/>
        </w:rPr>
        <w:t>5.2.    Качество продукции должно соответствовать требованиям соответствующих ГОСТов, ТУ и технических регламентов и другой нормативно-технической документации и подтверждается соответствующими документами, оформленными в строгом соответствии с действующим законодательством</w:t>
      </w:r>
      <w:r w:rsidRPr="00C64AED">
        <w:rPr>
          <w:color w:val="000000"/>
        </w:rPr>
        <w:t xml:space="preserve"> (сертификаты или декларация соответствия; удостоверения качества на каждую партию).</w:t>
      </w:r>
    </w:p>
    <w:p w:rsidR="00B179E7" w:rsidRDefault="00B179E7" w:rsidP="00B179E7">
      <w:pPr>
        <w:shd w:val="clear" w:color="auto" w:fill="FFFFFF"/>
        <w:ind w:firstLine="680"/>
        <w:jc w:val="both"/>
        <w:rPr>
          <w:color w:val="000000"/>
          <w:spacing w:val="-1"/>
        </w:rPr>
      </w:pPr>
      <w:r w:rsidRPr="00C64AED">
        <w:rPr>
          <w:color w:val="000000"/>
          <w:spacing w:val="9"/>
        </w:rPr>
        <w:t xml:space="preserve">Вся продукция и связанные с ней услуги, подлежащие поставке, имеют происхождение из </w:t>
      </w:r>
      <w:r w:rsidRPr="00C64AED">
        <w:rPr>
          <w:color w:val="000000"/>
          <w:spacing w:val="-1"/>
        </w:rPr>
        <w:t>правомочных стран-источников.</w:t>
      </w:r>
    </w:p>
    <w:p w:rsidR="00B179E7" w:rsidRPr="00C64AED" w:rsidRDefault="00B179E7" w:rsidP="00B179E7">
      <w:pPr>
        <w:shd w:val="clear" w:color="auto" w:fill="FFFFFF"/>
        <w:ind w:firstLine="680"/>
        <w:jc w:val="both"/>
        <w:rPr>
          <w:color w:val="000000"/>
          <w:spacing w:val="1"/>
        </w:rPr>
      </w:pPr>
      <w:r w:rsidRPr="00C64AED">
        <w:rPr>
          <w:color w:val="000000"/>
          <w:spacing w:val="6"/>
        </w:rPr>
        <w:t>5.3.</w:t>
      </w:r>
      <w:r w:rsidRPr="00C64AED">
        <w:rPr>
          <w:color w:val="000000"/>
          <w:spacing w:val="6"/>
        </w:rPr>
        <w:tab/>
        <w:t xml:space="preserve">Сертификат соответствия, счёт - фактура, накладная и др. </w:t>
      </w:r>
      <w:r w:rsidRPr="00C64AED">
        <w:rPr>
          <w:color w:val="000000"/>
          <w:spacing w:val="2"/>
        </w:rPr>
        <w:t xml:space="preserve">сопроводительная документация должны быть оформлены на русском языке и представлены Заказчику </w:t>
      </w:r>
      <w:r w:rsidRPr="00C64AED">
        <w:rPr>
          <w:color w:val="000000"/>
          <w:spacing w:val="1"/>
        </w:rPr>
        <w:t>одновременно с передаваемой продукцией.</w:t>
      </w:r>
    </w:p>
    <w:p w:rsidR="00B179E7" w:rsidRPr="0067670E" w:rsidRDefault="00B179E7" w:rsidP="00B179E7">
      <w:pPr>
        <w:jc w:val="both"/>
        <w:outlineLvl w:val="0"/>
        <w:rPr>
          <w:b/>
          <w:bCs/>
        </w:rPr>
      </w:pPr>
    </w:p>
    <w:p w:rsidR="00B179E7" w:rsidRPr="0067670E" w:rsidRDefault="00B179E7" w:rsidP="00B179E7">
      <w:pPr>
        <w:jc w:val="center"/>
        <w:outlineLvl w:val="0"/>
        <w:rPr>
          <w:b/>
        </w:rPr>
      </w:pPr>
      <w:r w:rsidRPr="0067670E">
        <w:rPr>
          <w:b/>
          <w:bCs/>
          <w:lang w:val="en-US"/>
        </w:rPr>
        <w:t>VI</w:t>
      </w:r>
      <w:r w:rsidRPr="0067670E">
        <w:rPr>
          <w:b/>
          <w:bCs/>
        </w:rPr>
        <w:t>.</w:t>
      </w:r>
      <w:r w:rsidRPr="0067670E">
        <w:t xml:space="preserve"> </w:t>
      </w:r>
      <w:r w:rsidRPr="0067670E">
        <w:rPr>
          <w:b/>
        </w:rPr>
        <w:t>Упаковка и маркировка поставляемого товара</w:t>
      </w:r>
    </w:p>
    <w:p w:rsidR="00B179E7" w:rsidRPr="0067670E" w:rsidRDefault="00B179E7" w:rsidP="00B179E7">
      <w:pPr>
        <w:ind w:firstLine="702"/>
        <w:jc w:val="both"/>
      </w:pPr>
      <w:r>
        <w:t xml:space="preserve">6.1. </w:t>
      </w:r>
      <w:r w:rsidRPr="0067670E">
        <w:t xml:space="preserve">Поставщик обязуется обеспечить маркировку и упаковку товара, соответствующую требованиям нормативно-правовых актов РФ, требованиям ГОСТов, ТУ и другой действующей нормативно-технической документации, которая обеспечит сохранность товара при перевозке </w:t>
      </w:r>
      <w:r>
        <w:t>с учё</w:t>
      </w:r>
      <w:r w:rsidRPr="0067670E">
        <w:t xml:space="preserve">том возможных перегрузок, складирования, продолжительности и способов </w:t>
      </w:r>
      <w:r w:rsidRPr="0067670E">
        <w:lastRenderedPageBreak/>
        <w:t>транспортир</w:t>
      </w:r>
      <w:r>
        <w:t xml:space="preserve">овки, при надлежащем и обычном </w:t>
      </w:r>
      <w:r w:rsidRPr="0067670E">
        <w:t xml:space="preserve">способе обращения с грузом, а также предохранить товар от атмосферных воздействий. </w:t>
      </w:r>
    </w:p>
    <w:p w:rsidR="00B179E7" w:rsidRPr="0067670E" w:rsidRDefault="00B179E7" w:rsidP="00B179E7">
      <w:pPr>
        <w:ind w:firstLine="702"/>
        <w:jc w:val="both"/>
      </w:pPr>
      <w:r>
        <w:t>6.2. Поставщик несё</w:t>
      </w:r>
      <w:r w:rsidRPr="0067670E">
        <w:t>т полную ответственность за порчу или повреждение товара вследствие несоответствующей упаковки до момента разгрузки на складе Заказчика. Поставщик обязан возмести</w:t>
      </w:r>
      <w:r>
        <w:t>ть все возможные расходы, понесё</w:t>
      </w:r>
      <w:r w:rsidRPr="0067670E">
        <w:t>нные Заказчиком вследствие неполноценной или неправильной маркировки и (или) упаковки товара.</w:t>
      </w:r>
    </w:p>
    <w:p w:rsidR="00B179E7" w:rsidRPr="0067670E" w:rsidRDefault="00B179E7" w:rsidP="00B179E7">
      <w:pPr>
        <w:jc w:val="both"/>
        <w:outlineLvl w:val="0"/>
        <w:rPr>
          <w:b/>
        </w:rPr>
      </w:pPr>
    </w:p>
    <w:p w:rsidR="00B179E7" w:rsidRPr="0067670E" w:rsidRDefault="00B179E7" w:rsidP="00B179E7">
      <w:pPr>
        <w:jc w:val="center"/>
        <w:outlineLvl w:val="0"/>
        <w:rPr>
          <w:b/>
        </w:rPr>
      </w:pPr>
      <w:r w:rsidRPr="0067670E">
        <w:rPr>
          <w:b/>
          <w:lang w:val="en-US"/>
        </w:rPr>
        <w:t>VII</w:t>
      </w:r>
      <w:r w:rsidRPr="0067670E">
        <w:rPr>
          <w:b/>
        </w:rPr>
        <w:t>.</w:t>
      </w:r>
      <w:r w:rsidRPr="0067670E">
        <w:t xml:space="preserve"> </w:t>
      </w:r>
      <w:r w:rsidRPr="0067670E">
        <w:rPr>
          <w:b/>
        </w:rPr>
        <w:t>Гарантии, предъявление претензий</w:t>
      </w:r>
    </w:p>
    <w:p w:rsidR="00B179E7" w:rsidRPr="0067670E" w:rsidRDefault="00B179E7" w:rsidP="00B179E7">
      <w:pPr>
        <w:ind w:firstLine="702"/>
        <w:jc w:val="both"/>
      </w:pPr>
      <w:r w:rsidRPr="0067670E">
        <w:t xml:space="preserve">7.1. Поставщик гарантирует, что товар, который он обязуется поставить по настоящему </w:t>
      </w:r>
      <w:r>
        <w:t>договор</w:t>
      </w:r>
      <w:r w:rsidRPr="0067670E">
        <w:t>у, соответствует требованиям качества (п. 5.1.</w:t>
      </w:r>
      <w:r>
        <w:t xml:space="preserve"> и 5.2.</w:t>
      </w:r>
      <w:r w:rsidRPr="0067670E">
        <w:t xml:space="preserve"> настоящего </w:t>
      </w:r>
      <w:r>
        <w:t>договор</w:t>
      </w:r>
      <w:r w:rsidRPr="0067670E">
        <w:t>а), имеет свободное</w:t>
      </w:r>
      <w:r>
        <w:t xml:space="preserve"> обращение в России и Заказчик </w:t>
      </w:r>
      <w:r w:rsidRPr="0067670E">
        <w:t>свободен от уплаты каких-либо таможенных платежей или иных сборов за настоящую продукцию.</w:t>
      </w:r>
    </w:p>
    <w:p w:rsidR="00B179E7" w:rsidRPr="0067670E" w:rsidRDefault="00B179E7" w:rsidP="00B179E7">
      <w:pPr>
        <w:shd w:val="clear" w:color="auto" w:fill="FFFFFF"/>
        <w:tabs>
          <w:tab w:val="left" w:pos="709"/>
        </w:tabs>
        <w:ind w:right="9"/>
        <w:jc w:val="both"/>
      </w:pPr>
      <w:r>
        <w:t xml:space="preserve">            </w:t>
      </w:r>
      <w:r w:rsidRPr="0067670E">
        <w:t>7.2. В случае обнаружения недостачи, боя, порчи или ненадлежащего качества отгруженной продукции Заказчик вправе предъявить претензию в адрес Поставщика:</w:t>
      </w:r>
    </w:p>
    <w:p w:rsidR="00B179E7" w:rsidRPr="00B71090" w:rsidRDefault="00B179E7" w:rsidP="00B179E7">
      <w:pPr>
        <w:shd w:val="clear" w:color="auto" w:fill="FFFFFF"/>
        <w:ind w:right="9" w:firstLine="720"/>
        <w:jc w:val="both"/>
      </w:pPr>
      <w:r w:rsidRPr="0067670E">
        <w:t xml:space="preserve">- по </w:t>
      </w:r>
      <w:r w:rsidRPr="00B71090">
        <w:t>недостаче, порче и бою в 1-дневный срок с момента получения продукции.</w:t>
      </w:r>
    </w:p>
    <w:p w:rsidR="00B179E7" w:rsidRPr="00B71090" w:rsidRDefault="00B179E7" w:rsidP="00B179E7">
      <w:pPr>
        <w:ind w:firstLine="702"/>
        <w:jc w:val="both"/>
      </w:pPr>
      <w:r w:rsidRPr="00B71090">
        <w:t>7.3. Поставщик обязан рассмотреть претензию и дать письменный ответ на полученную претензию в течение одного рабочего дня, включая дату получения. Если по истечении данного срока от Поставщика не последует ответ на претензию, претензия считается принятой.</w:t>
      </w:r>
    </w:p>
    <w:p w:rsidR="00B179E7" w:rsidRPr="0067670E" w:rsidRDefault="00B179E7" w:rsidP="00B179E7">
      <w:pPr>
        <w:shd w:val="clear" w:color="auto" w:fill="FFFFFF"/>
        <w:tabs>
          <w:tab w:val="left" w:pos="709"/>
        </w:tabs>
        <w:ind w:right="9" w:firstLine="720"/>
        <w:jc w:val="both"/>
      </w:pPr>
      <w:r w:rsidRPr="00B71090">
        <w:t>7.4. Поставщик обязан в течение одного рабочего дня со дня предъявления мотивированной претензии заменить некачественный товар товаром надлежащего качества и/или восполнить недопоставку за свой счёт. Допоставка (и) или замена продукции по претензии Заказчика производится на склад Заказчика за счёт Поставщика, включая</w:t>
      </w:r>
      <w:r w:rsidRPr="0067670E">
        <w:t xml:space="preserve"> оплату всех расходов, связанных с этим.</w:t>
      </w:r>
    </w:p>
    <w:p w:rsidR="00B179E7" w:rsidRPr="0067670E" w:rsidRDefault="00B179E7" w:rsidP="00B179E7">
      <w:pPr>
        <w:autoSpaceDE w:val="0"/>
        <w:autoSpaceDN w:val="0"/>
        <w:adjustRightInd w:val="0"/>
        <w:ind w:firstLine="720"/>
        <w:jc w:val="both"/>
      </w:pPr>
      <w:r w:rsidRPr="0067670E">
        <w:t>7.</w:t>
      </w:r>
      <w:r>
        <w:t>5</w:t>
      </w:r>
      <w:r w:rsidRPr="0067670E">
        <w:t xml:space="preserve">. Для проверки предоставленных поставщиком результатов, предусмотренных </w:t>
      </w:r>
      <w:r>
        <w:t>договор</w:t>
      </w:r>
      <w:r w:rsidRPr="0067670E">
        <w:t xml:space="preserve">ом, в части их соответствия условиям </w:t>
      </w:r>
      <w:r>
        <w:t>договор</w:t>
      </w:r>
      <w:r w:rsidRPr="0067670E">
        <w:t xml:space="preserve">а заказчик </w:t>
      </w:r>
      <w:r>
        <w:t>вправе</w:t>
      </w:r>
      <w:r w:rsidRPr="0067670E">
        <w:t xml:space="preserve"> провести экспертизу. Экспертиза результатов, предусмотренных </w:t>
      </w:r>
      <w:r>
        <w:t>договор</w:t>
      </w:r>
      <w:r w:rsidRPr="0067670E">
        <w:t>ом, может проводиться з</w:t>
      </w:r>
      <w:r>
        <w:t>аказчиком своими силами или к её</w:t>
      </w:r>
      <w:r w:rsidRPr="0067670E">
        <w:t xml:space="preserve"> проведению могут привлекаться эксперты, экспертные организации.</w:t>
      </w:r>
    </w:p>
    <w:p w:rsidR="00B179E7" w:rsidRPr="0067670E" w:rsidRDefault="00B179E7" w:rsidP="00B179E7">
      <w:pPr>
        <w:widowControl w:val="0"/>
        <w:autoSpaceDE w:val="0"/>
        <w:autoSpaceDN w:val="0"/>
        <w:adjustRightInd w:val="0"/>
        <w:jc w:val="both"/>
        <w:rPr>
          <w:b/>
        </w:rPr>
      </w:pPr>
    </w:p>
    <w:p w:rsidR="00B179E7" w:rsidRPr="00987C0D" w:rsidRDefault="00B179E7" w:rsidP="00B179E7">
      <w:pPr>
        <w:widowControl w:val="0"/>
        <w:shd w:val="clear" w:color="auto" w:fill="FFFFFF"/>
        <w:autoSpaceDE w:val="0"/>
        <w:autoSpaceDN w:val="0"/>
        <w:adjustRightInd w:val="0"/>
        <w:ind w:left="113"/>
        <w:jc w:val="center"/>
        <w:rPr>
          <w:b/>
          <w:noProof/>
        </w:rPr>
      </w:pPr>
      <w:r>
        <w:rPr>
          <w:b/>
        </w:rPr>
        <w:t xml:space="preserve"> </w:t>
      </w:r>
      <w:r w:rsidRPr="00570475">
        <w:rPr>
          <w:b/>
        </w:rPr>
        <w:t xml:space="preserve"> </w:t>
      </w:r>
      <w:r>
        <w:rPr>
          <w:b/>
          <w:lang w:val="en-US"/>
        </w:rPr>
        <w:t>VIII</w:t>
      </w:r>
      <w:r w:rsidRPr="0067670E">
        <w:rPr>
          <w:b/>
        </w:rPr>
        <w:t xml:space="preserve">. </w:t>
      </w:r>
      <w:r w:rsidRPr="00987C0D">
        <w:rPr>
          <w:b/>
          <w:bCs/>
          <w:color w:val="000000"/>
        </w:rPr>
        <w:t>Ответственность Сторон</w:t>
      </w:r>
      <w:r w:rsidRPr="00987C0D">
        <w:rPr>
          <w:b/>
          <w:noProof/>
        </w:rPr>
        <w:t xml:space="preserve"> за неисполнение или ненадлежащие исполнение обязательств, предусмотренных </w:t>
      </w:r>
      <w:r>
        <w:rPr>
          <w:b/>
          <w:noProof/>
        </w:rPr>
        <w:t>Договор</w:t>
      </w:r>
      <w:r w:rsidRPr="00987C0D">
        <w:rPr>
          <w:b/>
          <w:noProof/>
        </w:rPr>
        <w:t>ом</w:t>
      </w:r>
      <w:r w:rsidRPr="00987C0D">
        <w:rPr>
          <w:b/>
          <w:noProof/>
        </w:rPr>
        <w:tab/>
      </w:r>
    </w:p>
    <w:p w:rsidR="00B179E7" w:rsidRPr="0067670E" w:rsidRDefault="00B179E7" w:rsidP="00B179E7">
      <w:pPr>
        <w:widowControl w:val="0"/>
        <w:autoSpaceDE w:val="0"/>
        <w:autoSpaceDN w:val="0"/>
        <w:adjustRightInd w:val="0"/>
        <w:jc w:val="center"/>
        <w:outlineLvl w:val="0"/>
        <w:rPr>
          <w:b/>
        </w:rPr>
      </w:pPr>
    </w:p>
    <w:p w:rsidR="00B179E7" w:rsidRPr="00F9357F" w:rsidRDefault="00B179E7" w:rsidP="00B179E7">
      <w:pPr>
        <w:ind w:firstLine="539"/>
        <w:jc w:val="both"/>
      </w:pPr>
      <w:r>
        <w:t>8</w:t>
      </w:r>
      <w:r w:rsidRPr="00F9357F">
        <w:t>.1.</w:t>
      </w:r>
      <w:r w:rsidRPr="00F9357F">
        <w:rPr>
          <w:b/>
        </w:rPr>
        <w:t> </w:t>
      </w:r>
      <w:r w:rsidRPr="00F9357F">
        <w:t>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РФ.</w:t>
      </w:r>
    </w:p>
    <w:p w:rsidR="00B179E7" w:rsidRPr="00F9357F" w:rsidRDefault="00B179E7" w:rsidP="00B179E7">
      <w:pPr>
        <w:ind w:firstLine="539"/>
        <w:jc w:val="both"/>
        <w:rPr>
          <w:rFonts w:eastAsia="Calibri"/>
          <w:bCs/>
          <w:lang w:eastAsia="en-US"/>
        </w:rPr>
      </w:pPr>
      <w:r>
        <w:rPr>
          <w:rFonts w:eastAsia="Calibri"/>
          <w:lang w:eastAsia="en-US"/>
        </w:rPr>
        <w:t>8</w:t>
      </w:r>
      <w:r w:rsidRPr="00F9357F">
        <w:rPr>
          <w:rFonts w:eastAsia="Calibri"/>
          <w:lang w:eastAsia="en-US"/>
        </w:rPr>
        <w:t xml:space="preserve">.2.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обязан направить Поставщику требование об уплате </w:t>
      </w:r>
      <w:r w:rsidRPr="00F9357F">
        <w:rPr>
          <w:rFonts w:eastAsia="Calibri"/>
          <w:bCs/>
          <w:lang w:eastAsia="en-US"/>
        </w:rPr>
        <w:t>неустоек (штрафов, пеней).</w:t>
      </w:r>
    </w:p>
    <w:p w:rsidR="00B179E7" w:rsidRPr="00F9357F" w:rsidRDefault="00B179E7" w:rsidP="00B179E7">
      <w:pPr>
        <w:ind w:firstLine="539"/>
        <w:jc w:val="both"/>
      </w:pPr>
      <w:r>
        <w:rPr>
          <w:rFonts w:eastAsia="Calibri"/>
          <w:lang w:eastAsia="en-US"/>
        </w:rPr>
        <w:t>8</w:t>
      </w:r>
      <w:r w:rsidRPr="00F9357F">
        <w:rPr>
          <w:rFonts w:eastAsia="Calibri"/>
          <w:lang w:eastAsia="en-US"/>
        </w:rPr>
        <w:t xml:space="preserve">.3. </w:t>
      </w:r>
      <w:r w:rsidRPr="00F9357F">
        <w:rPr>
          <w:rFonts w:eastAsia="Calibri"/>
        </w:rPr>
        <w:t xml:space="preserve">Пеня за просрочку исполнения Поставщиком (подрядчиком, исполнителем) обязательств, предусмотренных контрактом, в том числе </w:t>
      </w:r>
      <w:r w:rsidRPr="00F9357F">
        <w:t xml:space="preserve">обязательства по предоставлению нового обеспечения исполнения контракта в случае отзыва в соответствии с </w:t>
      </w:r>
      <w:hyperlink r:id="rId9" w:history="1">
        <w:r w:rsidRPr="00827401">
          <w:t>законодательством</w:t>
        </w:r>
      </w:hyperlink>
      <w:r w:rsidRPr="00F9357F">
        <w:t xml:space="preserve">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Pr="00F9357F">
        <w:rPr>
          <w:rFonts w:eastAsia="Calibri"/>
        </w:rPr>
        <w:t xml:space="preserve">начисляется за каждый день просрочки исполнения Поставщиком (подрядчиком, исполнителем)  обязательства, предусмотренного контрактом, </w:t>
      </w:r>
      <w:r w:rsidRPr="00F9357F">
        <w:rPr>
          <w:rFonts w:eastAsia="Calibri"/>
          <w:lang w:eastAsia="en-US"/>
        </w:rPr>
        <w:t xml:space="preserve">начиная со дня, следующего после дня истечения установленного контрактом срока исполнения обязательства, </w:t>
      </w:r>
      <w:r w:rsidRPr="00F9357F">
        <w:rPr>
          <w:rFonts w:eastAsia="Calibri"/>
        </w:rPr>
        <w:t>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r w:rsidRPr="00F9357F">
        <w:t xml:space="preserve"> за исключением случаев, если законодательством Российской Федерации установлен иной порядок начисления пени.</w:t>
      </w:r>
    </w:p>
    <w:p w:rsidR="00B179E7" w:rsidRPr="00F9357F" w:rsidRDefault="00B179E7" w:rsidP="00B179E7">
      <w:pPr>
        <w:ind w:firstLine="539"/>
        <w:jc w:val="both"/>
        <w:rPr>
          <w:rFonts w:eastAsia="Calibri"/>
          <w:lang w:eastAsia="en-US"/>
        </w:rPr>
      </w:pPr>
      <w:r>
        <w:rPr>
          <w:rFonts w:eastAsia="Calibri"/>
        </w:rPr>
        <w:t>8</w:t>
      </w:r>
      <w:r w:rsidRPr="00F9357F">
        <w:rPr>
          <w:rFonts w:eastAsia="Calibri"/>
        </w:rPr>
        <w:t xml:space="preserve">.4. </w:t>
      </w:r>
      <w:r w:rsidRPr="00F9357F">
        <w:rPr>
          <w:rFonts w:eastAsia="Calibri"/>
          <w:lang w:eastAsia="en-US"/>
        </w:rPr>
        <w:t>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установлен</w:t>
      </w:r>
      <w:r w:rsidRPr="00F9357F">
        <w:t xml:space="preserve"> в соответствии с Постановлением Правительства Российской Федерации от </w:t>
      </w:r>
      <w:r w:rsidRPr="00F9357F">
        <w:lastRenderedPageBreak/>
        <w:t>30.08.2017 № 1042</w:t>
      </w:r>
      <w:r w:rsidRPr="00F9357F">
        <w:rPr>
          <w:rFonts w:eastAsia="Calibri"/>
          <w:lang w:eastAsia="en-US"/>
        </w:rPr>
        <w:t xml:space="preserve"> в  следующем размере, определяемым в зависимости от цены контракта (за исключением нижеуказанных случаев нарушений обязательств по контракту, за которые предусмотрены иные размеры штрафов)</w:t>
      </w:r>
      <w:r w:rsidRPr="00F9357F">
        <w:rPr>
          <w:rFonts w:eastAsia="Calibri"/>
        </w:rPr>
        <w:t xml:space="preserve">: </w:t>
      </w:r>
    </w:p>
    <w:p w:rsidR="00B179E7" w:rsidRPr="00F9357F" w:rsidRDefault="00B179E7" w:rsidP="00B179E7">
      <w:pPr>
        <w:ind w:firstLine="539"/>
        <w:jc w:val="both"/>
        <w:rPr>
          <w:rFonts w:eastAsia="Calibri"/>
          <w:lang w:eastAsia="en-US"/>
        </w:rPr>
      </w:pPr>
      <w:r w:rsidRPr="00F9357F">
        <w:rPr>
          <w:rFonts w:eastAsia="Calibri"/>
          <w:lang w:eastAsia="en-US"/>
        </w:rPr>
        <w:t>а) 10 процентов цены контракта (этапа) в случае, если цена контракта (этапа) не превышает 3 млн. рублей;</w:t>
      </w:r>
    </w:p>
    <w:p w:rsidR="00B179E7" w:rsidRPr="00F9357F" w:rsidRDefault="00B179E7" w:rsidP="00B179E7">
      <w:pPr>
        <w:ind w:firstLine="539"/>
        <w:jc w:val="both"/>
      </w:pPr>
      <w:r>
        <w:rPr>
          <w:rFonts w:eastAsia="Calibri"/>
          <w:lang w:eastAsia="en-US"/>
        </w:rPr>
        <w:t>8</w:t>
      </w:r>
      <w:r w:rsidRPr="00F9357F">
        <w:rPr>
          <w:rFonts w:eastAsia="Calibri"/>
          <w:lang w:eastAsia="en-US"/>
        </w:rPr>
        <w:t>.5.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r w:rsidRPr="00F9357F">
        <w:t xml:space="preserve"> </w:t>
      </w:r>
    </w:p>
    <w:p w:rsidR="00B179E7" w:rsidRPr="00F9357F" w:rsidRDefault="00B179E7" w:rsidP="00B179E7">
      <w:pPr>
        <w:ind w:firstLine="539"/>
        <w:jc w:val="both"/>
        <w:rPr>
          <w:rFonts w:eastAsia="Calibri"/>
          <w:lang w:eastAsia="en-US"/>
        </w:rPr>
      </w:pPr>
      <w:r>
        <w:rPr>
          <w:rFonts w:eastAsia="Calibri"/>
          <w:lang w:eastAsia="en-US"/>
        </w:rPr>
        <w:t>8</w:t>
      </w:r>
      <w:r w:rsidRPr="00F9357F">
        <w:rPr>
          <w:rFonts w:eastAsia="Calibri"/>
          <w:lang w:eastAsia="en-US"/>
        </w:rPr>
        <w:t xml:space="preserve">.6. </w:t>
      </w:r>
      <w:r w:rsidRPr="00F9357F">
        <w:rPr>
          <w:rFonts w:eastAsia="Calibri"/>
          <w:bCs/>
          <w:lang w:eastAsia="en-US"/>
        </w:rPr>
        <w:t>В случае просрочки исполнения или ненадлежащего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B179E7" w:rsidRPr="00F9357F" w:rsidRDefault="00B179E7" w:rsidP="00B179E7">
      <w:pPr>
        <w:ind w:firstLine="539"/>
        <w:jc w:val="both"/>
      </w:pPr>
      <w:r>
        <w:rPr>
          <w:rFonts w:eastAsia="Calibri"/>
          <w:bCs/>
          <w:lang w:eastAsia="en-US"/>
        </w:rPr>
        <w:t>8</w:t>
      </w:r>
      <w:r w:rsidRPr="00F9357F">
        <w:rPr>
          <w:rFonts w:eastAsia="Calibri"/>
          <w:bCs/>
          <w:lang w:eastAsia="en-US"/>
        </w:rPr>
        <w:t>.7. </w:t>
      </w:r>
      <w:r w:rsidRPr="00F9357F">
        <w:t>В случае если Поставщик потребует уплаты пени за просрочку исполнения Заказчиком обязательств,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B179E7" w:rsidRPr="00F9357F" w:rsidRDefault="00B179E7" w:rsidP="00B179E7">
      <w:pPr>
        <w:ind w:firstLine="539"/>
        <w:jc w:val="both"/>
        <w:rPr>
          <w:rFonts w:eastAsia="Calibri"/>
        </w:rPr>
      </w:pPr>
      <w:r>
        <w:rPr>
          <w:rFonts w:eastAsia="Calibri"/>
          <w:lang w:eastAsia="en-US"/>
        </w:rPr>
        <w:t>8</w:t>
      </w:r>
      <w:r w:rsidRPr="00F9357F">
        <w:rPr>
          <w:rFonts w:eastAsia="Calibri"/>
          <w:lang w:eastAsia="en-US"/>
        </w:rPr>
        <w:t>.8.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порядке, установленном Постановлением Правительства Российской Федерации</w:t>
      </w:r>
      <w:r w:rsidRPr="00F9357F">
        <w:t xml:space="preserve"> от 30.08.2017 № 1042 </w:t>
      </w:r>
      <w:r w:rsidRPr="00F9357F">
        <w:rPr>
          <w:rFonts w:eastAsia="Calibri"/>
        </w:rPr>
        <w:t>и составляет:*</w:t>
      </w:r>
    </w:p>
    <w:p w:rsidR="00B179E7" w:rsidRPr="00F9357F" w:rsidRDefault="00B179E7" w:rsidP="00B179E7">
      <w:pPr>
        <w:ind w:firstLine="539"/>
        <w:jc w:val="both"/>
        <w:rPr>
          <w:rFonts w:eastAsia="Calibri"/>
          <w:lang w:eastAsia="en-US"/>
        </w:rPr>
      </w:pPr>
      <w:r w:rsidRPr="00F9357F">
        <w:rPr>
          <w:rFonts w:eastAsia="Calibri"/>
          <w:lang w:eastAsia="en-US"/>
        </w:rPr>
        <w:t>а) 1000 рублей, если цена контракта не превышает 3 млн. рублей (включительно);</w:t>
      </w:r>
    </w:p>
    <w:p w:rsidR="00B179E7" w:rsidRPr="00F9357F" w:rsidRDefault="00B179E7" w:rsidP="00B179E7">
      <w:pPr>
        <w:ind w:firstLine="539"/>
        <w:jc w:val="both"/>
        <w:rPr>
          <w:rFonts w:eastAsia="Calibri"/>
          <w:lang w:eastAsia="en-US"/>
        </w:rPr>
      </w:pPr>
      <w:r>
        <w:rPr>
          <w:rFonts w:eastAsia="Calibri"/>
          <w:lang w:eastAsia="en-US"/>
        </w:rPr>
        <w:t>8</w:t>
      </w:r>
      <w:r w:rsidRPr="00F9357F">
        <w:rPr>
          <w:rFonts w:eastAsia="Calibri"/>
          <w:lang w:eastAsia="en-US"/>
        </w:rPr>
        <w:t>.9.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B179E7" w:rsidRPr="00F9357F" w:rsidRDefault="00B179E7" w:rsidP="00B179E7">
      <w:pPr>
        <w:ind w:firstLine="539"/>
        <w:jc w:val="both"/>
        <w:rPr>
          <w:rFonts w:eastAsia="Calibri"/>
          <w:lang w:eastAsia="en-US"/>
        </w:rPr>
      </w:pPr>
      <w:r>
        <w:rPr>
          <w:rFonts w:eastAsia="Calibri"/>
          <w:lang w:eastAsia="en-US"/>
        </w:rPr>
        <w:t>8</w:t>
      </w:r>
      <w:r w:rsidRPr="00F9357F">
        <w:rPr>
          <w:rFonts w:eastAsia="Calibri"/>
          <w:lang w:eastAsia="en-US"/>
        </w:rPr>
        <w:t xml:space="preserve">.10. Сторона </w:t>
      </w:r>
      <w:r w:rsidRPr="00F9357F">
        <w:t>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B179E7" w:rsidRPr="00F9357F" w:rsidRDefault="00B179E7" w:rsidP="00B179E7">
      <w:pPr>
        <w:ind w:firstLine="539"/>
        <w:jc w:val="both"/>
        <w:rPr>
          <w:rFonts w:eastAsia="Calibri"/>
          <w:color w:val="595959"/>
          <w:lang w:eastAsia="en-US"/>
        </w:rPr>
      </w:pPr>
      <w:r>
        <w:t>8</w:t>
      </w:r>
      <w:r w:rsidRPr="00F9357F">
        <w:t>.11.</w:t>
      </w:r>
      <w:r w:rsidRPr="00F9357F">
        <w:rPr>
          <w:b/>
        </w:rPr>
        <w:t> </w:t>
      </w:r>
      <w:r w:rsidRPr="00F9357F">
        <w:t>Каждая из Сторон обязана возместить убытки, причиненные другой Стороне, в результате неисполнения (ненадлежащего исполнения) обязательств, предусмотренных настоящим Контрактом, в соответствии с действующим законодательством Российской Федерации.</w:t>
      </w:r>
      <w:r w:rsidRPr="00F9357F">
        <w:rPr>
          <w:rFonts w:eastAsia="Calibri"/>
          <w:color w:val="595959"/>
          <w:lang w:eastAsia="en-US"/>
        </w:rPr>
        <w:t xml:space="preserve"> </w:t>
      </w:r>
    </w:p>
    <w:p w:rsidR="00B179E7" w:rsidRPr="0067670E" w:rsidRDefault="00B179E7" w:rsidP="00B179E7">
      <w:pPr>
        <w:suppressAutoHyphens/>
        <w:ind w:firstLine="567"/>
        <w:jc w:val="both"/>
        <w:rPr>
          <w:b/>
        </w:rPr>
      </w:pPr>
    </w:p>
    <w:p w:rsidR="00B179E7" w:rsidRPr="0067670E" w:rsidRDefault="00B179E7" w:rsidP="00B179E7">
      <w:pPr>
        <w:jc w:val="center"/>
        <w:outlineLvl w:val="0"/>
        <w:rPr>
          <w:b/>
        </w:rPr>
      </w:pPr>
      <w:r>
        <w:rPr>
          <w:b/>
          <w:lang w:val="en-US"/>
        </w:rPr>
        <w:t>I</w:t>
      </w:r>
      <w:r w:rsidRPr="0067670E">
        <w:rPr>
          <w:b/>
          <w:lang w:val="en-US"/>
        </w:rPr>
        <w:t>X</w:t>
      </w:r>
      <w:r w:rsidRPr="0067670E">
        <w:rPr>
          <w:b/>
        </w:rPr>
        <w:t>.</w:t>
      </w:r>
      <w:r w:rsidRPr="0067670E">
        <w:t xml:space="preserve"> </w:t>
      </w:r>
      <w:r w:rsidRPr="0067670E">
        <w:rPr>
          <w:b/>
        </w:rPr>
        <w:t>Форс – мажор</w:t>
      </w:r>
    </w:p>
    <w:p w:rsidR="00B179E7" w:rsidRDefault="00B179E7" w:rsidP="00B179E7">
      <w:pPr>
        <w:pStyle w:val="a3"/>
        <w:tabs>
          <w:tab w:val="left" w:pos="900"/>
        </w:tabs>
        <w:spacing w:after="0"/>
        <w:ind w:left="0" w:firstLine="567"/>
        <w:jc w:val="both"/>
      </w:pPr>
      <w:r w:rsidRPr="00673C40">
        <w:t>9</w:t>
      </w:r>
      <w:r>
        <w:t xml:space="preserve">.1. 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непреодолимой силы </w:t>
      </w:r>
      <w:r w:rsidRPr="008F3CC0">
        <w:t>(форс-мажор)</w:t>
      </w:r>
      <w:r>
        <w:t xml:space="preserve">, </w:t>
      </w:r>
      <w:r w:rsidRPr="008F3CC0">
        <w:t>т.е. чрезвычайных и непредотвратимых обстоятельств при конкретных условиях конкретного периода времени</w:t>
      </w:r>
      <w:r>
        <w:t>, если эти обстоятельства непосредственно повлияли на исполнение Договора и подтверждены документами компетентных органов.</w:t>
      </w:r>
      <w:r w:rsidRPr="00443195">
        <w:t xml:space="preserve"> </w:t>
      </w:r>
      <w:r w:rsidRPr="008F3CC0">
        <w:t xml:space="preserve">К обстоятельствам непреодолимой силы Стороны настоящего </w:t>
      </w:r>
      <w:r>
        <w:t>Договор</w:t>
      </w:r>
      <w:r w:rsidRPr="008F3CC0">
        <w:t xml:space="preserve">а отнесли такие: явления стихийного характера (землетрясение, наводнение, удар молнии, оползень и т.п.), температуру, силу ветра и уровень осадков в месте исполнения обязательств по </w:t>
      </w:r>
      <w:r>
        <w:t>Договор</w:t>
      </w:r>
      <w:r w:rsidRPr="008F3CC0">
        <w:t xml:space="preserve">у, препятствующие нормальным условиям деятельности; пожары, техногенные катастрофы, произошедшие не по вине Сторон; нормативные и ненормативные акты органов власти и органов местного управления, а также их действия или бездействие, препятствующие выполнению Сторонами условий настоящего </w:t>
      </w:r>
      <w:r>
        <w:t>Договор</w:t>
      </w:r>
      <w:r w:rsidRPr="008F3CC0">
        <w:t>а; забастовки, организованные в установленном законом порядке, боевые действия, террористические акты и другие обстоятельства, которые выходят за рамки разумного контроля Сторон.</w:t>
      </w:r>
    </w:p>
    <w:p w:rsidR="00B179E7" w:rsidRDefault="00B179E7" w:rsidP="00B179E7">
      <w:pPr>
        <w:pStyle w:val="a3"/>
        <w:tabs>
          <w:tab w:val="left" w:pos="900"/>
        </w:tabs>
        <w:spacing w:after="0"/>
        <w:ind w:left="0" w:firstLine="567"/>
        <w:jc w:val="both"/>
      </w:pPr>
      <w:r w:rsidRPr="00673C40">
        <w:t>9</w:t>
      </w:r>
      <w:r>
        <w:t>.2. Если одна из Сторон не в состоянии выполнить полностью или частично свои обязательства по Договору вследствие наступления события или обстоятельства непреодолимой силы, то эта сторона обязана в срок до 10 календарных дней уведомить другую сторону о наступлении такового события или обстоятельства с указанием обязательств по Договору, выполнение которых невозможно или будет приостановлено с последующим представлением документов компетентных органов, подтверждающих действие обстоятельств непреодолимой силы.</w:t>
      </w:r>
    </w:p>
    <w:p w:rsidR="00B179E7" w:rsidRDefault="00B179E7" w:rsidP="00B179E7">
      <w:pPr>
        <w:pStyle w:val="a3"/>
        <w:tabs>
          <w:tab w:val="left" w:pos="900"/>
        </w:tabs>
        <w:spacing w:after="0"/>
        <w:ind w:left="0" w:firstLine="567"/>
        <w:jc w:val="both"/>
      </w:pPr>
      <w:r w:rsidRPr="00197F0E">
        <w:t>9</w:t>
      </w:r>
      <w:r>
        <w:t xml:space="preserve">.3. Если обстоятельства, указанные в п. </w:t>
      </w:r>
      <w:r w:rsidRPr="00673C40">
        <w:t>9</w:t>
      </w:r>
      <w:r>
        <w:t xml:space="preserve">.1 настоящего договора, будут длиться более двух календарных месяцев с даты соответствующего уведомления, то Стороны обязаны обсудить </w:t>
      </w:r>
      <w:r>
        <w:lastRenderedPageBreak/>
        <w:t>целесообразность продолжения выполнения работ. Если Стороны не смогут договорится, то каждая из них вправе расторгнуть настоящий Договор без требования возмещения убытков, понесенных в связи с наступлением таких обстоятельств.</w:t>
      </w:r>
    </w:p>
    <w:p w:rsidR="00B179E7" w:rsidRPr="0067670E" w:rsidRDefault="00B179E7" w:rsidP="00B179E7">
      <w:pPr>
        <w:ind w:firstLine="702"/>
        <w:jc w:val="both"/>
      </w:pPr>
    </w:p>
    <w:p w:rsidR="00B179E7" w:rsidRPr="00404326" w:rsidRDefault="00B179E7" w:rsidP="00B179E7">
      <w:pPr>
        <w:shd w:val="clear" w:color="auto" w:fill="FFFFFF"/>
        <w:jc w:val="center"/>
        <w:rPr>
          <w:b/>
          <w:bCs/>
          <w:color w:val="000000"/>
        </w:rPr>
      </w:pPr>
      <w:r>
        <w:rPr>
          <w:b/>
          <w:bCs/>
          <w:color w:val="000000"/>
          <w:lang w:val="en-US"/>
        </w:rPr>
        <w:t>X</w:t>
      </w:r>
      <w:r w:rsidRPr="00404326">
        <w:rPr>
          <w:b/>
          <w:bCs/>
          <w:color w:val="000000"/>
        </w:rPr>
        <w:t>. Срок действия договора</w:t>
      </w:r>
    </w:p>
    <w:p w:rsidR="00B179E7" w:rsidRPr="00404326" w:rsidRDefault="00B179E7" w:rsidP="00B179E7">
      <w:pPr>
        <w:shd w:val="clear" w:color="auto" w:fill="FFFFFF"/>
        <w:jc w:val="both"/>
      </w:pPr>
    </w:p>
    <w:p w:rsidR="00B179E7" w:rsidRPr="00404326" w:rsidRDefault="00B179E7" w:rsidP="00B179E7">
      <w:pPr>
        <w:shd w:val="clear" w:color="auto" w:fill="FFFFFF"/>
        <w:ind w:firstLine="680"/>
        <w:jc w:val="both"/>
        <w:rPr>
          <w:color w:val="000000"/>
          <w:spacing w:val="-10"/>
        </w:rPr>
      </w:pPr>
      <w:r w:rsidRPr="00570475">
        <w:rPr>
          <w:color w:val="000000"/>
        </w:rPr>
        <w:t>10</w:t>
      </w:r>
      <w:r w:rsidRPr="00404326">
        <w:rPr>
          <w:color w:val="000000"/>
        </w:rPr>
        <w:t>.1.</w:t>
      </w:r>
      <w:r w:rsidRPr="00404326">
        <w:rPr>
          <w:color w:val="000000"/>
        </w:rPr>
        <w:tab/>
        <w:t xml:space="preserve">Настоящий   </w:t>
      </w:r>
      <w:r w:rsidRPr="00404326">
        <w:rPr>
          <w:color w:val="000000"/>
          <w:spacing w:val="1"/>
        </w:rPr>
        <w:t>договор</w:t>
      </w:r>
      <w:r w:rsidRPr="00404326">
        <w:rPr>
          <w:color w:val="000000"/>
        </w:rPr>
        <w:t xml:space="preserve"> считается   заключенным   с   момента   подписания   его   сторонами (Заказчиком и Поставщиком) и действует </w:t>
      </w:r>
      <w:r>
        <w:rPr>
          <w:color w:val="000000"/>
        </w:rPr>
        <w:t xml:space="preserve">с 01.01.2025г. </w:t>
      </w:r>
      <w:r>
        <w:t>до 30.06</w:t>
      </w:r>
      <w:r w:rsidRPr="00693E02">
        <w:t>.202</w:t>
      </w:r>
      <w:r>
        <w:t>5</w:t>
      </w:r>
      <w:r w:rsidRPr="00693E02">
        <w:t>г.</w:t>
      </w:r>
      <w:r w:rsidRPr="00693E02">
        <w:rPr>
          <w:spacing w:val="-1"/>
        </w:rPr>
        <w:t>,</w:t>
      </w:r>
      <w:r w:rsidRPr="00404326">
        <w:rPr>
          <w:color w:val="000000"/>
          <w:spacing w:val="-1"/>
        </w:rPr>
        <w:t xml:space="preserve"> </w:t>
      </w:r>
      <w:r w:rsidRPr="00404326">
        <w:rPr>
          <w:color w:val="000000"/>
          <w:spacing w:val="1"/>
        </w:rPr>
        <w:t>а в части оплаты – до полного исполнения обязательств</w:t>
      </w:r>
      <w:r w:rsidRPr="00404326">
        <w:t>.</w:t>
      </w:r>
    </w:p>
    <w:p w:rsidR="00B179E7" w:rsidRPr="00404326" w:rsidRDefault="00B179E7" w:rsidP="00B179E7">
      <w:pPr>
        <w:widowControl w:val="0"/>
        <w:shd w:val="clear" w:color="auto" w:fill="FFFFFF"/>
        <w:snapToGrid w:val="0"/>
        <w:ind w:firstLine="567"/>
        <w:jc w:val="center"/>
      </w:pPr>
    </w:p>
    <w:p w:rsidR="00B179E7" w:rsidRPr="00404326" w:rsidRDefault="00B179E7" w:rsidP="00B179E7">
      <w:pPr>
        <w:widowControl w:val="0"/>
        <w:shd w:val="clear" w:color="auto" w:fill="FFFFFF"/>
        <w:snapToGrid w:val="0"/>
        <w:ind w:firstLine="567"/>
        <w:jc w:val="center"/>
        <w:rPr>
          <w:b/>
        </w:rPr>
      </w:pPr>
      <w:r>
        <w:rPr>
          <w:b/>
          <w:lang w:val="en-US"/>
        </w:rPr>
        <w:t>XI</w:t>
      </w:r>
      <w:r w:rsidRPr="00404326">
        <w:rPr>
          <w:b/>
        </w:rPr>
        <w:t>. Изменение и расторжение договора</w:t>
      </w:r>
    </w:p>
    <w:p w:rsidR="00B179E7" w:rsidRPr="00404326" w:rsidRDefault="00B179E7" w:rsidP="00B179E7">
      <w:pPr>
        <w:widowControl w:val="0"/>
        <w:shd w:val="clear" w:color="auto" w:fill="FFFFFF"/>
        <w:snapToGrid w:val="0"/>
        <w:ind w:firstLine="567"/>
        <w:jc w:val="center"/>
        <w:rPr>
          <w:b/>
        </w:rPr>
      </w:pPr>
    </w:p>
    <w:p w:rsidR="00B179E7" w:rsidRPr="00E134E2" w:rsidRDefault="00B179E7" w:rsidP="00B179E7">
      <w:pPr>
        <w:widowControl w:val="0"/>
        <w:shd w:val="clear" w:color="auto" w:fill="FFFFFF"/>
        <w:ind w:firstLine="567"/>
        <w:jc w:val="both"/>
        <w:rPr>
          <w:bCs/>
        </w:rPr>
      </w:pPr>
      <w:r w:rsidRPr="00404326">
        <w:t>1</w:t>
      </w:r>
      <w:r w:rsidRPr="00197F0E">
        <w:t>1</w:t>
      </w:r>
      <w:r w:rsidRPr="00404326">
        <w:t xml:space="preserve">.1. </w:t>
      </w:r>
      <w:r w:rsidRPr="00E134E2">
        <w:t>При заключении и исполнении договора изменение его условий не допускается, за исключением случаев, предусмотренных ст. ст. 34 и 95 Федерального закона от 05.04.2013 г. № 44-ФЗ «О контрактной системе в сфере закупок товаров, работ, услуг для обеспечения государственных и муниципальных нужд».</w:t>
      </w:r>
    </w:p>
    <w:p w:rsidR="00B179E7" w:rsidRPr="00E134E2" w:rsidRDefault="00B179E7" w:rsidP="00B179E7">
      <w:pPr>
        <w:widowControl w:val="0"/>
        <w:shd w:val="clear" w:color="auto" w:fill="FFFFFF"/>
        <w:ind w:firstLine="567"/>
        <w:jc w:val="both"/>
      </w:pPr>
      <w:r w:rsidRPr="00E134E2">
        <w:t>1</w:t>
      </w:r>
      <w:r>
        <w:t>1</w:t>
      </w:r>
      <w:r w:rsidRPr="00E134E2">
        <w:t xml:space="preserve">.2.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w:t>
      </w:r>
      <w:hyperlink r:id="rId10" w:history="1">
        <w:r w:rsidRPr="00E134E2">
          <w:rPr>
            <w:color w:val="0000FF"/>
            <w:u w:val="single"/>
          </w:rPr>
          <w:t>законодательством</w:t>
        </w:r>
      </w:hyperlink>
      <w:r w:rsidRPr="00E134E2">
        <w:t>.</w:t>
      </w:r>
    </w:p>
    <w:p w:rsidR="00B179E7" w:rsidRPr="00E134E2" w:rsidRDefault="00B179E7" w:rsidP="00B179E7">
      <w:pPr>
        <w:widowControl w:val="0"/>
        <w:shd w:val="clear" w:color="auto" w:fill="FFFFFF"/>
        <w:ind w:firstLine="567"/>
        <w:jc w:val="both"/>
        <w:rPr>
          <w:bCs/>
        </w:rPr>
      </w:pPr>
      <w:r w:rsidRPr="00E134E2">
        <w:rPr>
          <w:bCs/>
        </w:rPr>
        <w:t>1</w:t>
      </w:r>
      <w:r>
        <w:rPr>
          <w:bCs/>
        </w:rPr>
        <w:t>1</w:t>
      </w:r>
      <w:r w:rsidRPr="00E134E2">
        <w:rPr>
          <w:bCs/>
        </w:rPr>
        <w:t>.3. В случае расторжения договора в связи с односторонним отказом Заказчика от исполнения договора настоящий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 а в случае расторжения договора в связи с односторонним отказом Поставщика от исполнения договора,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B179E7" w:rsidRPr="00E134E2" w:rsidRDefault="00B179E7" w:rsidP="00B179E7">
      <w:pPr>
        <w:widowControl w:val="0"/>
        <w:shd w:val="clear" w:color="auto" w:fill="FFFFFF"/>
        <w:ind w:firstLine="567"/>
        <w:jc w:val="both"/>
      </w:pPr>
      <w:r w:rsidRPr="00E134E2">
        <w:rPr>
          <w:bCs/>
        </w:rPr>
        <w:t>1</w:t>
      </w:r>
      <w:r>
        <w:rPr>
          <w:bCs/>
        </w:rPr>
        <w:t>1</w:t>
      </w:r>
      <w:r w:rsidRPr="00E134E2">
        <w:rPr>
          <w:bCs/>
        </w:rPr>
        <w:t xml:space="preserve">.4.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sidRPr="00E134E2">
        <w:t>поставщика</w:t>
      </w:r>
      <w:r w:rsidRPr="00E134E2">
        <w:rPr>
          <w:bCs/>
        </w:rPr>
        <w:t>.</w:t>
      </w:r>
    </w:p>
    <w:p w:rsidR="00B179E7" w:rsidRPr="00E134E2" w:rsidRDefault="00B179E7" w:rsidP="00B179E7">
      <w:pPr>
        <w:widowControl w:val="0"/>
        <w:shd w:val="clear" w:color="auto" w:fill="FFFFFF"/>
        <w:ind w:firstLine="567"/>
        <w:jc w:val="both"/>
      </w:pPr>
      <w:r w:rsidRPr="00E134E2">
        <w:t>1</w:t>
      </w:r>
      <w:r>
        <w:t>1</w:t>
      </w:r>
      <w:r w:rsidRPr="00E134E2">
        <w:t>.5. Расторжение договора влечет за собой прекращение обязательств Сторон по нему, но не освобождает от ответственности за неисполнение договорных обязательств, которые имели место до расторжения договора.</w:t>
      </w:r>
    </w:p>
    <w:p w:rsidR="00B179E7" w:rsidRPr="00404326" w:rsidRDefault="00B179E7" w:rsidP="00B179E7">
      <w:pPr>
        <w:widowControl w:val="0"/>
        <w:shd w:val="clear" w:color="auto" w:fill="FFFFFF"/>
        <w:ind w:firstLine="567"/>
        <w:jc w:val="both"/>
      </w:pPr>
    </w:p>
    <w:p w:rsidR="00B179E7" w:rsidRPr="00404326" w:rsidRDefault="00B179E7" w:rsidP="00B179E7">
      <w:pPr>
        <w:widowControl w:val="0"/>
        <w:autoSpaceDE w:val="0"/>
        <w:autoSpaceDN w:val="0"/>
        <w:adjustRightInd w:val="0"/>
        <w:ind w:firstLine="567"/>
        <w:jc w:val="center"/>
        <w:rPr>
          <w:b/>
        </w:rPr>
      </w:pPr>
      <w:r>
        <w:rPr>
          <w:b/>
          <w:lang w:val="en-US"/>
        </w:rPr>
        <w:t>XII</w:t>
      </w:r>
      <w:r w:rsidRPr="00404326">
        <w:rPr>
          <w:b/>
        </w:rPr>
        <w:t>. Порядок разрешения споров</w:t>
      </w:r>
    </w:p>
    <w:p w:rsidR="00B179E7" w:rsidRPr="00404326" w:rsidRDefault="00B179E7" w:rsidP="00B179E7">
      <w:pPr>
        <w:widowControl w:val="0"/>
        <w:autoSpaceDE w:val="0"/>
        <w:autoSpaceDN w:val="0"/>
        <w:adjustRightInd w:val="0"/>
        <w:ind w:firstLine="567"/>
        <w:jc w:val="center"/>
        <w:rPr>
          <w:highlight w:val="yellow"/>
        </w:rPr>
      </w:pPr>
    </w:p>
    <w:p w:rsidR="00B179E7" w:rsidRPr="00404326" w:rsidRDefault="00B179E7" w:rsidP="00B179E7">
      <w:pPr>
        <w:widowControl w:val="0"/>
        <w:autoSpaceDE w:val="0"/>
        <w:autoSpaceDN w:val="0"/>
        <w:adjustRightInd w:val="0"/>
        <w:ind w:firstLine="567"/>
        <w:jc w:val="both"/>
      </w:pPr>
      <w:r w:rsidRPr="00404326">
        <w:t>12.1. Споры и разногласия, которые могут возникнуть при исполнении настоящего договора между сторонами разрешаются путем переговоров или рассматриваются в претензионном порядке. Претензия направляется в письменном виде. К претензии прилагаются копии документов, подтверждающие предъявленные заявителем требования. Претензия рассматривается в течение 1 (одного) рабочего дня со дня получения претензии. Ответ на претензию дается в письменном виде.</w:t>
      </w:r>
    </w:p>
    <w:p w:rsidR="00B179E7" w:rsidRDefault="00B179E7" w:rsidP="00B179E7">
      <w:pPr>
        <w:jc w:val="both"/>
        <w:rPr>
          <w:b/>
          <w:bCs/>
        </w:rPr>
      </w:pPr>
      <w:r>
        <w:t xml:space="preserve">        </w:t>
      </w:r>
      <w:r w:rsidRPr="00404326">
        <w:t>12.2. Неурегулированные споры между сторонами рассматриваются в соответствующем суде Оренбургской области в установленном Законодательством РФ порядке.</w:t>
      </w:r>
      <w:r w:rsidRPr="007461E6">
        <w:rPr>
          <w:b/>
          <w:bCs/>
        </w:rPr>
        <w:t xml:space="preserve"> </w:t>
      </w:r>
    </w:p>
    <w:p w:rsidR="00B179E7" w:rsidRDefault="00B179E7" w:rsidP="00B179E7">
      <w:pPr>
        <w:jc w:val="center"/>
        <w:rPr>
          <w:b/>
          <w:bCs/>
        </w:rPr>
      </w:pPr>
    </w:p>
    <w:p w:rsidR="00B179E7" w:rsidRDefault="00B179E7" w:rsidP="00B179E7">
      <w:pPr>
        <w:jc w:val="center"/>
        <w:rPr>
          <w:b/>
          <w:bCs/>
        </w:rPr>
      </w:pPr>
      <w:r>
        <w:rPr>
          <w:b/>
          <w:bCs/>
          <w:color w:val="000000"/>
          <w:lang w:val="en-US"/>
        </w:rPr>
        <w:t>XIII</w:t>
      </w:r>
      <w:r>
        <w:rPr>
          <w:b/>
          <w:bCs/>
        </w:rPr>
        <w:t>. Стандартная антикоррупционная оговорка.</w:t>
      </w:r>
    </w:p>
    <w:p w:rsidR="00B179E7" w:rsidRDefault="00B179E7" w:rsidP="00B179E7">
      <w:pPr>
        <w:jc w:val="center"/>
        <w:rPr>
          <w:b/>
          <w:bCs/>
        </w:rPr>
      </w:pPr>
    </w:p>
    <w:p w:rsidR="00B179E7" w:rsidRPr="00827401" w:rsidRDefault="00B179E7" w:rsidP="00B179E7">
      <w:pPr>
        <w:tabs>
          <w:tab w:val="left" w:pos="709"/>
          <w:tab w:val="left" w:pos="851"/>
          <w:tab w:val="left" w:pos="1276"/>
        </w:tabs>
        <w:ind w:firstLine="709"/>
        <w:jc w:val="both"/>
      </w:pPr>
      <w:r>
        <w:t xml:space="preserve"> </w:t>
      </w:r>
      <w:r w:rsidRPr="00827401">
        <w:t>1</w:t>
      </w:r>
      <w:r>
        <w:t>3</w:t>
      </w:r>
      <w:r w:rsidRPr="00827401">
        <w:t xml:space="preserve">.1. Каждая из Сторон контракта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контракта. </w:t>
      </w:r>
    </w:p>
    <w:p w:rsidR="00B179E7" w:rsidRPr="00827401" w:rsidRDefault="00B179E7" w:rsidP="00B179E7">
      <w:pPr>
        <w:ind w:firstLine="709"/>
        <w:jc w:val="both"/>
      </w:pPr>
      <w:r>
        <w:t xml:space="preserve"> </w:t>
      </w:r>
      <w:r w:rsidRPr="00827401">
        <w:t>1</w:t>
      </w:r>
      <w:r>
        <w:t>3</w:t>
      </w:r>
      <w:r w:rsidRPr="00827401">
        <w:t>.2. Стороны обязуются в течение всего срока действия контракта и после его истечения принять все разумные меры для недопущения действий, указанных в пункте 1</w:t>
      </w:r>
      <w:r>
        <w:t>3</w:t>
      </w:r>
      <w:r w:rsidRPr="00827401">
        <w:t>.1. настоящего контракта, в том числе со стороны руководства или работников Сторон.</w:t>
      </w:r>
    </w:p>
    <w:p w:rsidR="00B179E7" w:rsidRPr="00827401" w:rsidRDefault="00B179E7" w:rsidP="00B179E7">
      <w:pPr>
        <w:ind w:firstLine="709"/>
        <w:jc w:val="both"/>
      </w:pPr>
      <w:r>
        <w:t xml:space="preserve"> </w:t>
      </w:r>
      <w:r w:rsidRPr="00827401">
        <w:t>1</w:t>
      </w:r>
      <w:r>
        <w:t>3</w:t>
      </w:r>
      <w:r w:rsidRPr="00827401">
        <w:t>.3. Стороны обязуются соблюдать, а также обеспечивать соблюдение их руководством, работниками, действующими по контракту, настоящей оговорки, а также оказывать друг другу содействие в случае действительного или возможного нарушения ее требований.</w:t>
      </w:r>
    </w:p>
    <w:p w:rsidR="00B179E7" w:rsidRPr="00827401" w:rsidRDefault="00B179E7" w:rsidP="00B179E7">
      <w:pPr>
        <w:ind w:firstLine="709"/>
        <w:jc w:val="both"/>
      </w:pPr>
      <w:r w:rsidRPr="00827401">
        <w:lastRenderedPageBreak/>
        <w:t>1</w:t>
      </w:r>
      <w:r>
        <w:t>3</w:t>
      </w:r>
      <w:r w:rsidRPr="00827401">
        <w:t>.4.  Сторонам контракта, их руководителям и работникам запрещается:</w:t>
      </w:r>
    </w:p>
    <w:p w:rsidR="00B179E7" w:rsidRPr="00827401" w:rsidRDefault="00B179E7" w:rsidP="00B179E7">
      <w:pPr>
        <w:ind w:firstLine="709"/>
        <w:jc w:val="both"/>
      </w:pPr>
      <w:r w:rsidRPr="00827401">
        <w:t>1</w:t>
      </w:r>
      <w:r>
        <w:t>3</w:t>
      </w:r>
      <w:r w:rsidRPr="00827401">
        <w:t>.4.1.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государством, в целях неправомерного получения преимуществ для Сторон контракта, их руководства, работников, действующих по контракту.</w:t>
      </w:r>
    </w:p>
    <w:p w:rsidR="00B179E7" w:rsidRPr="00827401" w:rsidRDefault="00B179E7" w:rsidP="00B179E7">
      <w:pPr>
        <w:tabs>
          <w:tab w:val="left" w:pos="709"/>
          <w:tab w:val="left" w:pos="851"/>
        </w:tabs>
        <w:ind w:firstLine="709"/>
        <w:jc w:val="both"/>
      </w:pPr>
      <w:r w:rsidRPr="00827401">
        <w:t>1</w:t>
      </w:r>
      <w:r>
        <w:t>3</w:t>
      </w:r>
      <w:r w:rsidRPr="00827401">
        <w:t>.4.2.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B179E7" w:rsidRPr="00827401" w:rsidRDefault="00B179E7" w:rsidP="00B179E7">
      <w:pPr>
        <w:tabs>
          <w:tab w:val="left" w:pos="709"/>
        </w:tabs>
        <w:ind w:firstLine="709"/>
        <w:jc w:val="both"/>
      </w:pPr>
      <w:r w:rsidRPr="00827401">
        <w:t>1</w:t>
      </w:r>
      <w:r>
        <w:t>3</w:t>
      </w:r>
      <w:r w:rsidRPr="00827401">
        <w:t>.4.3. Совершать иные действия, нарушающие действующее антикоррупционное законодательство Российской Федерации.</w:t>
      </w:r>
    </w:p>
    <w:p w:rsidR="00B179E7" w:rsidRPr="00827401" w:rsidRDefault="00B179E7" w:rsidP="00B179E7">
      <w:pPr>
        <w:tabs>
          <w:tab w:val="left" w:pos="709"/>
          <w:tab w:val="left" w:pos="851"/>
        </w:tabs>
        <w:ind w:firstLine="709"/>
        <w:jc w:val="both"/>
        <w:rPr>
          <w:bCs/>
          <w:color w:val="000000"/>
        </w:rPr>
      </w:pPr>
      <w:r w:rsidRPr="00827401">
        <w:t>1</w:t>
      </w:r>
      <w:r>
        <w:t>3</w:t>
      </w:r>
      <w:r w:rsidRPr="00827401">
        <w:t>.5. В случае возникновения у Стороны контракта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контракту до получения подтверждения от другой Стороны, что нарушение не произошло или не произойдет.</w:t>
      </w:r>
      <w:r w:rsidRPr="00827401">
        <w:rPr>
          <w:bCs/>
          <w:color w:val="000000"/>
        </w:rPr>
        <w:t xml:space="preserve">  Подтверждение должно быть направлено в течение 5 (пяти) рабочих дней с даты получения письменного уведомления.</w:t>
      </w:r>
    </w:p>
    <w:p w:rsidR="00B179E7" w:rsidRPr="00570475" w:rsidRDefault="00B179E7" w:rsidP="00B179E7">
      <w:pPr>
        <w:jc w:val="both"/>
        <w:rPr>
          <w:b/>
          <w:bCs/>
          <w:color w:val="000000"/>
          <w:spacing w:val="2"/>
        </w:rPr>
      </w:pPr>
    </w:p>
    <w:p w:rsidR="00B179E7" w:rsidRDefault="00B179E7" w:rsidP="00B179E7">
      <w:pPr>
        <w:shd w:val="clear" w:color="auto" w:fill="FFFFFF"/>
        <w:jc w:val="center"/>
        <w:rPr>
          <w:b/>
          <w:bCs/>
          <w:color w:val="000000"/>
        </w:rPr>
      </w:pPr>
      <w:r>
        <w:rPr>
          <w:b/>
          <w:bCs/>
          <w:color w:val="000000"/>
          <w:lang w:val="en-US"/>
        </w:rPr>
        <w:t>XIV</w:t>
      </w:r>
      <w:r w:rsidRPr="00404326">
        <w:rPr>
          <w:b/>
          <w:bCs/>
          <w:color w:val="000000"/>
        </w:rPr>
        <w:t>. Заключительные положения</w:t>
      </w:r>
    </w:p>
    <w:p w:rsidR="00B179E7" w:rsidRPr="00404326" w:rsidRDefault="00B179E7" w:rsidP="00B179E7">
      <w:pPr>
        <w:shd w:val="clear" w:color="auto" w:fill="FFFFFF"/>
        <w:jc w:val="center"/>
        <w:rPr>
          <w:b/>
          <w:bCs/>
          <w:color w:val="000000"/>
        </w:rPr>
      </w:pPr>
    </w:p>
    <w:p w:rsidR="00B179E7" w:rsidRPr="00E134E2" w:rsidRDefault="00B179E7" w:rsidP="00B179E7">
      <w:pPr>
        <w:shd w:val="clear" w:color="auto" w:fill="FFFFFF"/>
        <w:ind w:firstLine="680"/>
        <w:jc w:val="both"/>
        <w:rPr>
          <w:color w:val="000000"/>
        </w:rPr>
      </w:pPr>
      <w:r>
        <w:rPr>
          <w:color w:val="000000"/>
          <w:spacing w:val="4"/>
        </w:rPr>
        <w:t>14</w:t>
      </w:r>
      <w:r w:rsidRPr="00404326">
        <w:rPr>
          <w:color w:val="000000"/>
          <w:spacing w:val="4"/>
        </w:rPr>
        <w:t>.1.</w:t>
      </w:r>
      <w:r w:rsidRPr="00404326">
        <w:rPr>
          <w:color w:val="000000"/>
          <w:spacing w:val="4"/>
        </w:rPr>
        <w:tab/>
      </w:r>
      <w:r w:rsidRPr="00E134E2">
        <w:rPr>
          <w:color w:val="000000"/>
          <w:spacing w:val="4"/>
        </w:rPr>
        <w:t xml:space="preserve">Все изменения и дополнения к настоящему </w:t>
      </w:r>
      <w:r w:rsidRPr="00E134E2">
        <w:rPr>
          <w:color w:val="000000"/>
          <w:spacing w:val="1"/>
        </w:rPr>
        <w:t>договору</w:t>
      </w:r>
      <w:r w:rsidRPr="00E134E2">
        <w:rPr>
          <w:color w:val="000000"/>
          <w:spacing w:val="4"/>
        </w:rPr>
        <w:t xml:space="preserve"> действительны лишь в том случае, </w:t>
      </w:r>
      <w:r w:rsidRPr="00E134E2">
        <w:rPr>
          <w:color w:val="000000"/>
        </w:rPr>
        <w:t xml:space="preserve">если они оформлены в письменной форме и подписаны уполномоченными на то представителями Сторон. </w:t>
      </w:r>
    </w:p>
    <w:p w:rsidR="00B179E7" w:rsidRPr="00E134E2" w:rsidRDefault="00B179E7" w:rsidP="00B179E7">
      <w:pPr>
        <w:shd w:val="clear" w:color="auto" w:fill="FFFFFF"/>
        <w:ind w:firstLine="680"/>
        <w:jc w:val="both"/>
      </w:pPr>
      <w:r>
        <w:rPr>
          <w:color w:val="000000"/>
          <w:spacing w:val="-9"/>
        </w:rPr>
        <w:t>14</w:t>
      </w:r>
      <w:r w:rsidRPr="00E134E2">
        <w:rPr>
          <w:color w:val="000000"/>
          <w:spacing w:val="-9"/>
        </w:rPr>
        <w:t>.2.</w:t>
      </w:r>
      <w:r w:rsidRPr="00E134E2">
        <w:rPr>
          <w:color w:val="000000"/>
        </w:rPr>
        <w:tab/>
        <w:t xml:space="preserve">Досрочное   расторжение   настоящего   </w:t>
      </w:r>
      <w:r w:rsidRPr="00E134E2">
        <w:rPr>
          <w:color w:val="000000"/>
          <w:spacing w:val="1"/>
        </w:rPr>
        <w:t xml:space="preserve">договора </w:t>
      </w:r>
      <w:r w:rsidRPr="00E134E2">
        <w:rPr>
          <w:color w:val="000000"/>
        </w:rPr>
        <w:t xml:space="preserve">возможно   при   наличии   письменного </w:t>
      </w:r>
      <w:r w:rsidRPr="00E134E2">
        <w:rPr>
          <w:color w:val="000000"/>
          <w:spacing w:val="5"/>
        </w:rPr>
        <w:t xml:space="preserve">извещения Сторон  о  невозможности </w:t>
      </w:r>
      <w:r w:rsidRPr="00E134E2">
        <w:rPr>
          <w:color w:val="000000"/>
        </w:rPr>
        <w:t xml:space="preserve">исполнения   Стороной (-ами)   взятых   на   себя   обязательств,   соглашения   о   возмещении   убытков, </w:t>
      </w:r>
      <w:r w:rsidRPr="00E134E2">
        <w:rPr>
          <w:color w:val="000000"/>
          <w:spacing w:val="4"/>
        </w:rPr>
        <w:t xml:space="preserve">причинённых в связи с расторжением </w:t>
      </w:r>
      <w:r w:rsidRPr="00E134E2">
        <w:rPr>
          <w:color w:val="000000"/>
          <w:spacing w:val="1"/>
        </w:rPr>
        <w:t xml:space="preserve">договора </w:t>
      </w:r>
      <w:r w:rsidRPr="00E134E2">
        <w:rPr>
          <w:color w:val="000000"/>
          <w:spacing w:val="4"/>
        </w:rPr>
        <w:t>в соответствии с действующим законодательством.</w:t>
      </w:r>
    </w:p>
    <w:p w:rsidR="00B179E7" w:rsidRPr="00E134E2" w:rsidRDefault="00B179E7" w:rsidP="00B179E7">
      <w:pPr>
        <w:shd w:val="clear" w:color="auto" w:fill="FFFFFF"/>
        <w:ind w:firstLine="680"/>
        <w:jc w:val="both"/>
      </w:pPr>
      <w:r>
        <w:rPr>
          <w:color w:val="000000"/>
          <w:spacing w:val="-1"/>
        </w:rPr>
        <w:t>14</w:t>
      </w:r>
      <w:r w:rsidRPr="00E134E2">
        <w:rPr>
          <w:color w:val="000000"/>
          <w:spacing w:val="-1"/>
        </w:rPr>
        <w:t>.3.</w:t>
      </w:r>
      <w:r w:rsidRPr="00E134E2">
        <w:rPr>
          <w:color w:val="000000"/>
          <w:spacing w:val="-1"/>
        </w:rPr>
        <w:tab/>
        <w:t xml:space="preserve">Во всём остальном, что не предусмотрено настоящим </w:t>
      </w:r>
      <w:r w:rsidRPr="00E134E2">
        <w:rPr>
          <w:color w:val="000000"/>
          <w:spacing w:val="1"/>
        </w:rPr>
        <w:t>договором</w:t>
      </w:r>
      <w:r w:rsidRPr="00E134E2">
        <w:rPr>
          <w:color w:val="000000"/>
          <w:spacing w:val="-1"/>
        </w:rPr>
        <w:t xml:space="preserve">, Стороны руководствуются </w:t>
      </w:r>
      <w:r w:rsidRPr="00E134E2">
        <w:rPr>
          <w:color w:val="000000"/>
        </w:rPr>
        <w:t>действующим законодательством.</w:t>
      </w:r>
    </w:p>
    <w:p w:rsidR="00B179E7" w:rsidRDefault="00B179E7" w:rsidP="00B179E7">
      <w:pPr>
        <w:shd w:val="clear" w:color="auto" w:fill="FFFFFF"/>
        <w:ind w:firstLine="680"/>
        <w:jc w:val="both"/>
      </w:pPr>
      <w:r>
        <w:t>Приложения к настоящему договору:</w:t>
      </w:r>
    </w:p>
    <w:p w:rsidR="00B179E7" w:rsidRPr="0067670E" w:rsidRDefault="00B179E7" w:rsidP="00B179E7">
      <w:pPr>
        <w:pStyle w:val="a3"/>
        <w:tabs>
          <w:tab w:val="left" w:pos="900"/>
        </w:tabs>
        <w:spacing w:after="0"/>
        <w:ind w:left="0" w:firstLine="567"/>
        <w:jc w:val="both"/>
      </w:pPr>
      <w:r>
        <w:t xml:space="preserve">1.  </w:t>
      </w:r>
      <w:r w:rsidRPr="0067670E">
        <w:t>Приложение</w:t>
      </w:r>
      <w:r w:rsidRPr="00574737">
        <w:t xml:space="preserve"> </w:t>
      </w:r>
      <w:r>
        <w:t>№ 1</w:t>
      </w:r>
      <w:r w:rsidRPr="0067670E">
        <w:t xml:space="preserve"> – спецификация.</w:t>
      </w:r>
    </w:p>
    <w:p w:rsidR="00B179E7" w:rsidRPr="002C1B7A" w:rsidRDefault="00B179E7" w:rsidP="00B179E7">
      <w:pPr>
        <w:shd w:val="clear" w:color="auto" w:fill="FFFFFF"/>
        <w:rPr>
          <w:b/>
          <w:bCs/>
          <w:color w:val="000000"/>
          <w:spacing w:val="-7"/>
        </w:rPr>
      </w:pPr>
    </w:p>
    <w:p w:rsidR="00B179E7" w:rsidRPr="002C1B7A" w:rsidRDefault="00B179E7" w:rsidP="00B179E7">
      <w:pPr>
        <w:pStyle w:val="2"/>
        <w:tabs>
          <w:tab w:val="left" w:pos="900"/>
        </w:tabs>
        <w:autoSpaceDE w:val="0"/>
        <w:autoSpaceDN w:val="0"/>
        <w:spacing w:after="0" w:line="240" w:lineRule="auto"/>
        <w:ind w:left="540"/>
        <w:jc w:val="center"/>
        <w:rPr>
          <w:b/>
        </w:rPr>
      </w:pPr>
      <w:r>
        <w:rPr>
          <w:b/>
          <w:lang w:val="en-US"/>
        </w:rPr>
        <w:t>XIII</w:t>
      </w:r>
      <w:r>
        <w:rPr>
          <w:b/>
        </w:rPr>
        <w:t>. Адреса и платё</w:t>
      </w:r>
      <w:r w:rsidRPr="002C1B7A">
        <w:rPr>
          <w:b/>
        </w:rPr>
        <w:t>жные реквизиты сторон:</w:t>
      </w:r>
    </w:p>
    <w:tbl>
      <w:tblPr>
        <w:tblW w:w="11773" w:type="dxa"/>
        <w:tblInd w:w="-72" w:type="dxa"/>
        <w:tblLayout w:type="fixed"/>
        <w:tblLook w:val="0000" w:firstRow="0" w:lastRow="0" w:firstColumn="0" w:lastColumn="0" w:noHBand="0" w:noVBand="0"/>
      </w:tblPr>
      <w:tblGrid>
        <w:gridCol w:w="5000"/>
        <w:gridCol w:w="567"/>
        <w:gridCol w:w="6206"/>
      </w:tblGrid>
      <w:tr w:rsidR="00B179E7" w:rsidTr="00A15BEC">
        <w:trPr>
          <w:trHeight w:val="321"/>
        </w:trPr>
        <w:tc>
          <w:tcPr>
            <w:tcW w:w="5000" w:type="dxa"/>
          </w:tcPr>
          <w:p w:rsidR="00B179E7" w:rsidRPr="00151649" w:rsidRDefault="00B179E7" w:rsidP="00A15BEC">
            <w:pPr>
              <w:rPr>
                <w:b/>
              </w:rPr>
            </w:pPr>
          </w:p>
          <w:p w:rsidR="00B179E7" w:rsidRDefault="00B179E7" w:rsidP="00A15BEC">
            <w:pPr>
              <w:rPr>
                <w:b/>
              </w:rPr>
            </w:pPr>
            <w:r w:rsidRPr="00151649">
              <w:rPr>
                <w:b/>
              </w:rPr>
              <w:t>Заказчик:</w:t>
            </w:r>
          </w:p>
          <w:p w:rsidR="00B179E7" w:rsidRPr="009D5839" w:rsidRDefault="00B179E7" w:rsidP="00A15BEC">
            <w:pPr>
              <w:pStyle w:val="a7"/>
              <w:rPr>
                <w:b/>
                <w:sz w:val="24"/>
                <w:szCs w:val="24"/>
              </w:rPr>
            </w:pPr>
            <w:r w:rsidRPr="009D5839">
              <w:rPr>
                <w:b/>
                <w:sz w:val="24"/>
                <w:szCs w:val="24"/>
              </w:rPr>
              <w:t>Муниципальное бюджетное общеобразовательное учреждение «Толкаевская средняя общеобразовательная школа имени Дмитрия Гречушкина» Сорочинского городского округа Оренбургской области</w:t>
            </w:r>
          </w:p>
          <w:p w:rsidR="00B179E7" w:rsidRPr="009D5839" w:rsidRDefault="00B179E7" w:rsidP="00A15BEC">
            <w:pPr>
              <w:pStyle w:val="a7"/>
              <w:rPr>
                <w:sz w:val="24"/>
                <w:szCs w:val="24"/>
              </w:rPr>
            </w:pPr>
            <w:r w:rsidRPr="009D5839">
              <w:rPr>
                <w:sz w:val="24"/>
                <w:szCs w:val="24"/>
              </w:rPr>
              <w:t>461915, Оренбургская область, Сорочинский район, с. Толкаевка, ул. Школьная, д.5</w:t>
            </w:r>
          </w:p>
          <w:p w:rsidR="00B179E7" w:rsidRPr="009D5839" w:rsidRDefault="00B179E7" w:rsidP="00A15BEC">
            <w:pPr>
              <w:pStyle w:val="a7"/>
              <w:rPr>
                <w:sz w:val="24"/>
                <w:szCs w:val="24"/>
              </w:rPr>
            </w:pPr>
            <w:r w:rsidRPr="009D5839">
              <w:rPr>
                <w:sz w:val="24"/>
                <w:szCs w:val="24"/>
              </w:rPr>
              <w:t>УФК по Оренбургской области (Управление финансов администрации Сорочинского городского округа Оренбургской области)</w:t>
            </w:r>
          </w:p>
          <w:p w:rsidR="00B179E7" w:rsidRPr="009D5839" w:rsidRDefault="00B179E7" w:rsidP="00A15BEC">
            <w:pPr>
              <w:pStyle w:val="a7"/>
              <w:rPr>
                <w:sz w:val="24"/>
                <w:szCs w:val="24"/>
              </w:rPr>
            </w:pPr>
            <w:r w:rsidRPr="009D5839">
              <w:rPr>
                <w:sz w:val="24"/>
                <w:szCs w:val="24"/>
              </w:rPr>
              <w:t xml:space="preserve">ИНН 5647005439 </w:t>
            </w:r>
          </w:p>
          <w:p w:rsidR="00B179E7" w:rsidRPr="009D5839" w:rsidRDefault="00B179E7" w:rsidP="00A15BEC">
            <w:pPr>
              <w:pStyle w:val="a7"/>
              <w:rPr>
                <w:sz w:val="24"/>
                <w:szCs w:val="24"/>
              </w:rPr>
            </w:pPr>
            <w:r w:rsidRPr="009D5839">
              <w:rPr>
                <w:sz w:val="24"/>
                <w:szCs w:val="24"/>
              </w:rPr>
              <w:t>КПП 564701001</w:t>
            </w:r>
          </w:p>
          <w:p w:rsidR="00B179E7" w:rsidRPr="009D5839" w:rsidRDefault="00B179E7" w:rsidP="00A15BEC">
            <w:pPr>
              <w:pStyle w:val="a7"/>
              <w:rPr>
                <w:sz w:val="24"/>
                <w:szCs w:val="24"/>
              </w:rPr>
            </w:pPr>
            <w:r w:rsidRPr="009D5839">
              <w:rPr>
                <w:sz w:val="24"/>
                <w:szCs w:val="24"/>
              </w:rPr>
              <w:t>ОГРН 1025602116671</w:t>
            </w:r>
          </w:p>
          <w:p w:rsidR="00B179E7" w:rsidRPr="009D5839" w:rsidRDefault="00B179E7" w:rsidP="00A15BEC">
            <w:pPr>
              <w:pStyle w:val="a7"/>
              <w:rPr>
                <w:sz w:val="24"/>
                <w:szCs w:val="24"/>
              </w:rPr>
            </w:pPr>
            <w:r w:rsidRPr="009D5839">
              <w:rPr>
                <w:sz w:val="24"/>
                <w:szCs w:val="24"/>
              </w:rPr>
              <w:t>ОКПО – 36382402</w:t>
            </w:r>
          </w:p>
          <w:p w:rsidR="00B179E7" w:rsidRPr="009D5839" w:rsidRDefault="00B179E7" w:rsidP="00A15BEC">
            <w:pPr>
              <w:pStyle w:val="a7"/>
              <w:rPr>
                <w:sz w:val="24"/>
                <w:szCs w:val="24"/>
              </w:rPr>
            </w:pPr>
            <w:r w:rsidRPr="009D5839">
              <w:rPr>
                <w:sz w:val="24"/>
                <w:szCs w:val="24"/>
              </w:rPr>
              <w:t>ОКАТО 53250843001</w:t>
            </w:r>
          </w:p>
          <w:p w:rsidR="00B179E7" w:rsidRPr="009D5839" w:rsidRDefault="00B179E7" w:rsidP="00A15BEC">
            <w:pPr>
              <w:pStyle w:val="a7"/>
              <w:rPr>
                <w:sz w:val="24"/>
                <w:szCs w:val="24"/>
              </w:rPr>
            </w:pPr>
            <w:r w:rsidRPr="009D5839">
              <w:rPr>
                <w:sz w:val="24"/>
                <w:szCs w:val="24"/>
              </w:rPr>
              <w:t>ОКТМО 53727000</w:t>
            </w:r>
          </w:p>
          <w:p w:rsidR="00B179E7" w:rsidRPr="009D5839" w:rsidRDefault="00B179E7" w:rsidP="00A15BEC">
            <w:pPr>
              <w:pStyle w:val="a7"/>
              <w:rPr>
                <w:sz w:val="24"/>
                <w:szCs w:val="24"/>
              </w:rPr>
            </w:pPr>
            <w:r w:rsidRPr="009D5839">
              <w:rPr>
                <w:sz w:val="24"/>
                <w:szCs w:val="24"/>
              </w:rPr>
              <w:t xml:space="preserve">Банковские реквизиты: </w:t>
            </w:r>
          </w:p>
          <w:p w:rsidR="00B179E7" w:rsidRPr="009D5839" w:rsidRDefault="00B179E7" w:rsidP="00A15BEC">
            <w:pPr>
              <w:pStyle w:val="a7"/>
              <w:rPr>
                <w:sz w:val="24"/>
                <w:szCs w:val="24"/>
                <w:u w:val="single"/>
              </w:rPr>
            </w:pPr>
            <w:r w:rsidRPr="009D5839">
              <w:rPr>
                <w:sz w:val="24"/>
                <w:szCs w:val="24"/>
              </w:rPr>
              <w:lastRenderedPageBreak/>
              <w:t>Банк получателя:</w:t>
            </w:r>
            <w:r w:rsidRPr="009D5839">
              <w:rPr>
                <w:sz w:val="24"/>
                <w:szCs w:val="24"/>
                <w:u w:val="single"/>
              </w:rPr>
              <w:t xml:space="preserve"> Отделение Оренбург//УФК по Оренбургской области, г. Оренбург</w:t>
            </w:r>
          </w:p>
          <w:p w:rsidR="00B179E7" w:rsidRPr="009D5839" w:rsidRDefault="00B179E7" w:rsidP="00A15BEC">
            <w:pPr>
              <w:pStyle w:val="a7"/>
              <w:rPr>
                <w:sz w:val="24"/>
                <w:szCs w:val="24"/>
                <w:u w:val="single"/>
              </w:rPr>
            </w:pPr>
            <w:r w:rsidRPr="009D5839">
              <w:rPr>
                <w:sz w:val="24"/>
                <w:szCs w:val="24"/>
              </w:rPr>
              <w:t xml:space="preserve">БИК: </w:t>
            </w:r>
            <w:r w:rsidRPr="009D5839">
              <w:rPr>
                <w:sz w:val="24"/>
                <w:szCs w:val="24"/>
                <w:u w:val="single"/>
              </w:rPr>
              <w:t>015354008</w:t>
            </w:r>
          </w:p>
          <w:p w:rsidR="00B179E7" w:rsidRPr="009D5839" w:rsidRDefault="00B179E7" w:rsidP="00A15BEC">
            <w:pPr>
              <w:pStyle w:val="a7"/>
              <w:rPr>
                <w:sz w:val="24"/>
                <w:szCs w:val="24"/>
                <w:u w:val="single"/>
              </w:rPr>
            </w:pPr>
            <w:r w:rsidRPr="009D5839">
              <w:rPr>
                <w:sz w:val="24"/>
                <w:szCs w:val="24"/>
              </w:rPr>
              <w:t xml:space="preserve">Единый казначейский счет: </w:t>
            </w:r>
            <w:r w:rsidRPr="009D5839">
              <w:rPr>
                <w:sz w:val="24"/>
                <w:szCs w:val="24"/>
                <w:u w:val="single"/>
              </w:rPr>
              <w:t>40102810545370000045</w:t>
            </w:r>
          </w:p>
          <w:p w:rsidR="00B179E7" w:rsidRPr="009D5839" w:rsidRDefault="00B179E7" w:rsidP="00A15BEC">
            <w:pPr>
              <w:pStyle w:val="a7"/>
              <w:rPr>
                <w:spacing w:val="-1"/>
                <w:sz w:val="24"/>
                <w:szCs w:val="24"/>
                <w:u w:val="single"/>
              </w:rPr>
            </w:pPr>
            <w:r w:rsidRPr="009D5839">
              <w:rPr>
                <w:sz w:val="24"/>
                <w:szCs w:val="24"/>
              </w:rPr>
              <w:t xml:space="preserve">Номер казначейского счета: </w:t>
            </w:r>
            <w:r w:rsidRPr="009D5839">
              <w:rPr>
                <w:sz w:val="24"/>
                <w:szCs w:val="24"/>
                <w:u w:val="single"/>
              </w:rPr>
              <w:t>03234643537270005300</w:t>
            </w:r>
          </w:p>
          <w:p w:rsidR="00B179E7" w:rsidRPr="009D5839" w:rsidRDefault="00B179E7" w:rsidP="00A15BEC">
            <w:pPr>
              <w:pStyle w:val="a7"/>
              <w:rPr>
                <w:sz w:val="24"/>
                <w:szCs w:val="24"/>
              </w:rPr>
            </w:pPr>
          </w:p>
          <w:p w:rsidR="00B179E7" w:rsidRPr="009D5839" w:rsidRDefault="00B179E7" w:rsidP="00A15BEC">
            <w:pPr>
              <w:pStyle w:val="a7"/>
              <w:rPr>
                <w:sz w:val="24"/>
                <w:szCs w:val="24"/>
              </w:rPr>
            </w:pPr>
            <w:r w:rsidRPr="009D5839">
              <w:rPr>
                <w:sz w:val="24"/>
                <w:szCs w:val="24"/>
              </w:rPr>
              <w:t xml:space="preserve">Директор </w:t>
            </w:r>
          </w:p>
          <w:p w:rsidR="00B179E7" w:rsidRPr="009D5839" w:rsidRDefault="00B179E7" w:rsidP="00A15BEC">
            <w:pPr>
              <w:pStyle w:val="a7"/>
              <w:rPr>
                <w:sz w:val="24"/>
                <w:szCs w:val="24"/>
              </w:rPr>
            </w:pPr>
          </w:p>
          <w:p w:rsidR="00B179E7" w:rsidRPr="009D5839" w:rsidRDefault="00B179E7" w:rsidP="00A15BEC">
            <w:pPr>
              <w:pStyle w:val="a7"/>
              <w:rPr>
                <w:sz w:val="24"/>
                <w:szCs w:val="24"/>
              </w:rPr>
            </w:pPr>
            <w:r w:rsidRPr="009D5839">
              <w:rPr>
                <w:sz w:val="24"/>
                <w:szCs w:val="24"/>
              </w:rPr>
              <w:t xml:space="preserve"> ___________________  Е.А.Дорожкина</w:t>
            </w:r>
          </w:p>
          <w:p w:rsidR="00B179E7" w:rsidRPr="009D5839" w:rsidRDefault="00B179E7" w:rsidP="00A15BEC">
            <w:pPr>
              <w:pStyle w:val="a7"/>
              <w:rPr>
                <w:sz w:val="24"/>
                <w:szCs w:val="24"/>
              </w:rPr>
            </w:pPr>
            <w:r w:rsidRPr="009D5839">
              <w:rPr>
                <w:sz w:val="24"/>
                <w:szCs w:val="24"/>
              </w:rPr>
              <w:t>м.п.</w:t>
            </w:r>
          </w:p>
          <w:p w:rsidR="00B179E7" w:rsidRDefault="00B179E7" w:rsidP="00A15BEC">
            <w:pPr>
              <w:rPr>
                <w:b/>
              </w:rPr>
            </w:pPr>
          </w:p>
          <w:p w:rsidR="00B179E7" w:rsidRDefault="00B179E7" w:rsidP="00A15BEC">
            <w:pPr>
              <w:pStyle w:val="a7"/>
              <w:rPr>
                <w:b/>
                <w:sz w:val="24"/>
                <w:szCs w:val="24"/>
              </w:rPr>
            </w:pPr>
          </w:p>
          <w:p w:rsidR="00B179E7" w:rsidRPr="00151649" w:rsidRDefault="00B179E7" w:rsidP="00A15BEC">
            <w:pPr>
              <w:rPr>
                <w:b/>
              </w:rPr>
            </w:pPr>
          </w:p>
        </w:tc>
        <w:tc>
          <w:tcPr>
            <w:tcW w:w="567" w:type="dxa"/>
          </w:tcPr>
          <w:p w:rsidR="00B179E7" w:rsidRPr="00151649" w:rsidRDefault="00B179E7" w:rsidP="00A15BEC">
            <w:pPr>
              <w:shd w:val="clear" w:color="auto" w:fill="FFFFFF"/>
              <w:rPr>
                <w:b/>
                <w:bCs/>
                <w:color w:val="000000"/>
                <w:spacing w:val="-8"/>
              </w:rPr>
            </w:pPr>
          </w:p>
        </w:tc>
        <w:tc>
          <w:tcPr>
            <w:tcW w:w="6206" w:type="dxa"/>
          </w:tcPr>
          <w:p w:rsidR="00B179E7" w:rsidRDefault="00B179E7" w:rsidP="00A15BEC">
            <w:pPr>
              <w:shd w:val="clear" w:color="auto" w:fill="FFFFFF"/>
              <w:rPr>
                <w:b/>
                <w:bCs/>
                <w:color w:val="000000"/>
                <w:spacing w:val="-8"/>
              </w:rPr>
            </w:pPr>
          </w:p>
          <w:p w:rsidR="00B179E7" w:rsidRDefault="00B179E7" w:rsidP="00A15BEC">
            <w:pPr>
              <w:shd w:val="clear" w:color="auto" w:fill="FFFFFF"/>
              <w:rPr>
                <w:b/>
                <w:bCs/>
                <w:color w:val="000000"/>
                <w:spacing w:val="-8"/>
              </w:rPr>
            </w:pPr>
            <w:r w:rsidRPr="00151649">
              <w:rPr>
                <w:b/>
                <w:bCs/>
                <w:color w:val="000000"/>
                <w:spacing w:val="-8"/>
              </w:rPr>
              <w:t>Поставщик:</w:t>
            </w:r>
          </w:p>
          <w:p w:rsidR="00B179E7" w:rsidRDefault="00B179E7" w:rsidP="00A15BEC">
            <w:pPr>
              <w:rPr>
                <w:b/>
              </w:rPr>
            </w:pPr>
            <w:r w:rsidRPr="001E31F9">
              <w:rPr>
                <w:b/>
              </w:rPr>
              <w:t xml:space="preserve">Общество с ограниченной ответственностью </w:t>
            </w:r>
          </w:p>
          <w:p w:rsidR="00B179E7" w:rsidRPr="001E31F9" w:rsidRDefault="00B179E7" w:rsidP="00A15BEC">
            <w:pPr>
              <w:rPr>
                <w:b/>
              </w:rPr>
            </w:pPr>
            <w:r w:rsidRPr="001E31F9">
              <w:rPr>
                <w:b/>
              </w:rPr>
              <w:t>«АГРО-ТОРГ»</w:t>
            </w:r>
          </w:p>
          <w:p w:rsidR="00B179E7" w:rsidRPr="001E31F9" w:rsidRDefault="00B179E7" w:rsidP="00A15BEC">
            <w:r w:rsidRPr="001E31F9">
              <w:rPr>
                <w:b/>
              </w:rPr>
              <w:t>Юридический адрес и фактический адрес:</w:t>
            </w:r>
            <w:r w:rsidRPr="001E31F9">
              <w:t xml:space="preserve"> </w:t>
            </w:r>
          </w:p>
          <w:p w:rsidR="00B179E7" w:rsidRDefault="00B179E7" w:rsidP="00A15BEC">
            <w:pPr>
              <w:ind w:right="116"/>
            </w:pPr>
            <w:r w:rsidRPr="001E31F9">
              <w:t>460052, Оренбургская область,</w:t>
            </w:r>
          </w:p>
          <w:p w:rsidR="00B179E7" w:rsidRDefault="00B179E7" w:rsidP="00A15BEC">
            <w:pPr>
              <w:ind w:right="116"/>
            </w:pPr>
            <w:r>
              <w:t xml:space="preserve"> </w:t>
            </w:r>
            <w:r w:rsidRPr="001E31F9">
              <w:t xml:space="preserve">г. Оренбург, микрорайон 70 лет ВЛКСМ </w:t>
            </w:r>
          </w:p>
          <w:p w:rsidR="00B179E7" w:rsidRPr="001E31F9" w:rsidRDefault="00B179E7" w:rsidP="00A15BEC">
            <w:pPr>
              <w:ind w:right="116"/>
            </w:pPr>
            <w:r w:rsidRPr="001E31F9">
              <w:t>дом 3 кв. 259</w:t>
            </w:r>
          </w:p>
          <w:p w:rsidR="00B179E7" w:rsidRPr="001E31F9" w:rsidRDefault="00B179E7" w:rsidP="00A15BEC">
            <w:pPr>
              <w:ind w:right="-360"/>
            </w:pPr>
            <w:r w:rsidRPr="001E31F9">
              <w:t xml:space="preserve">Эл. адрес: </w:t>
            </w:r>
            <w:hyperlink r:id="rId11" w:history="1">
              <w:r w:rsidRPr="001E31F9">
                <w:rPr>
                  <w:rStyle w:val="a9"/>
                  <w:lang w:val="en-US"/>
                </w:rPr>
                <w:t>agro</w:t>
              </w:r>
              <w:r w:rsidRPr="001E31F9">
                <w:rPr>
                  <w:rStyle w:val="a9"/>
                </w:rPr>
                <w:t>_</w:t>
              </w:r>
              <w:r w:rsidRPr="001E31F9">
                <w:rPr>
                  <w:rStyle w:val="a9"/>
                  <w:lang w:val="en-US"/>
                </w:rPr>
                <w:t>torg</w:t>
              </w:r>
              <w:r w:rsidRPr="001E31F9">
                <w:rPr>
                  <w:rStyle w:val="a9"/>
                </w:rPr>
                <w:t>56@</w:t>
              </w:r>
              <w:r w:rsidRPr="001E31F9">
                <w:rPr>
                  <w:rStyle w:val="a9"/>
                  <w:lang w:val="en-US"/>
                </w:rPr>
                <w:t>bk</w:t>
              </w:r>
              <w:r w:rsidRPr="001E31F9">
                <w:rPr>
                  <w:rStyle w:val="a9"/>
                </w:rPr>
                <w:t>.</w:t>
              </w:r>
              <w:r w:rsidRPr="001E31F9">
                <w:rPr>
                  <w:rStyle w:val="a9"/>
                  <w:lang w:val="en-US"/>
                </w:rPr>
                <w:t>ru</w:t>
              </w:r>
            </w:hyperlink>
          </w:p>
          <w:p w:rsidR="00B179E7" w:rsidRPr="001E31F9" w:rsidRDefault="00B179E7" w:rsidP="00A15BEC">
            <w:pPr>
              <w:ind w:right="-360"/>
            </w:pPr>
            <w:r w:rsidRPr="001E31F9">
              <w:t>Тел: (3532) 69-44-16, 42-10-70</w:t>
            </w:r>
          </w:p>
          <w:p w:rsidR="00B179E7" w:rsidRPr="001E31F9" w:rsidRDefault="00B179E7" w:rsidP="00A15BEC">
            <w:r w:rsidRPr="001E31F9">
              <w:t>ИНН 5609193301</w:t>
            </w:r>
          </w:p>
          <w:p w:rsidR="00B179E7" w:rsidRPr="001E31F9" w:rsidRDefault="00B179E7" w:rsidP="00A15BEC">
            <w:r w:rsidRPr="001E31F9">
              <w:t>КПП 560901001</w:t>
            </w:r>
          </w:p>
          <w:p w:rsidR="00B179E7" w:rsidRPr="001E31F9" w:rsidRDefault="00B179E7" w:rsidP="00A15BEC">
            <w:r w:rsidRPr="001E31F9">
              <w:t>ОКПО: 41641194</w:t>
            </w:r>
          </w:p>
          <w:p w:rsidR="00B179E7" w:rsidRPr="001E31F9" w:rsidRDefault="00B179E7" w:rsidP="00A15BEC">
            <w:r w:rsidRPr="001E31F9">
              <w:t>ОГРН 1195658015123</w:t>
            </w:r>
          </w:p>
          <w:p w:rsidR="00B179E7" w:rsidRPr="001E31F9" w:rsidRDefault="00B179E7" w:rsidP="00A15BEC">
            <w:pPr>
              <w:jc w:val="both"/>
            </w:pPr>
            <w:r w:rsidRPr="001E31F9">
              <w:t>ООО «Банк Точка»</w:t>
            </w:r>
          </w:p>
          <w:p w:rsidR="00B179E7" w:rsidRPr="001E31F9" w:rsidRDefault="00B179E7" w:rsidP="00A15BEC">
            <w:r w:rsidRPr="001E31F9">
              <w:t>р/с  40702810601500058675</w:t>
            </w:r>
          </w:p>
          <w:p w:rsidR="00B179E7" w:rsidRPr="001E31F9" w:rsidRDefault="00B179E7" w:rsidP="00A15BEC">
            <w:r w:rsidRPr="001E31F9">
              <w:t>к/с  30101810745374525104</w:t>
            </w:r>
          </w:p>
          <w:p w:rsidR="00B179E7" w:rsidRDefault="00B179E7" w:rsidP="00A15BEC">
            <w:pPr>
              <w:tabs>
                <w:tab w:val="left" w:pos="900"/>
              </w:tabs>
            </w:pPr>
            <w:r w:rsidRPr="001E31F9">
              <w:t>БИК – 044525104</w:t>
            </w:r>
          </w:p>
          <w:p w:rsidR="00B179E7" w:rsidRDefault="00B179E7" w:rsidP="00A15BEC">
            <w:pPr>
              <w:shd w:val="clear" w:color="auto" w:fill="FFFFFF"/>
              <w:rPr>
                <w:bCs/>
                <w:color w:val="000000"/>
                <w:spacing w:val="-8"/>
              </w:rPr>
            </w:pPr>
          </w:p>
          <w:p w:rsidR="00B179E7" w:rsidRDefault="00B179E7" w:rsidP="00A15BEC">
            <w:pPr>
              <w:shd w:val="clear" w:color="auto" w:fill="FFFFFF"/>
              <w:rPr>
                <w:bCs/>
                <w:color w:val="000000"/>
                <w:spacing w:val="-8"/>
              </w:rPr>
            </w:pPr>
          </w:p>
          <w:p w:rsidR="00B179E7" w:rsidRDefault="00B179E7" w:rsidP="00A15BEC">
            <w:pPr>
              <w:shd w:val="clear" w:color="auto" w:fill="FFFFFF"/>
              <w:rPr>
                <w:bCs/>
                <w:color w:val="000000"/>
                <w:spacing w:val="-8"/>
              </w:rPr>
            </w:pPr>
          </w:p>
          <w:p w:rsidR="00B179E7" w:rsidRDefault="00B179E7" w:rsidP="00A15BEC">
            <w:pPr>
              <w:shd w:val="clear" w:color="auto" w:fill="FFFFFF"/>
              <w:rPr>
                <w:bCs/>
                <w:color w:val="000000"/>
                <w:spacing w:val="-8"/>
              </w:rPr>
            </w:pPr>
          </w:p>
          <w:p w:rsidR="00B179E7" w:rsidRDefault="00B179E7" w:rsidP="00A15BEC">
            <w:pPr>
              <w:shd w:val="clear" w:color="auto" w:fill="FFFFFF"/>
              <w:rPr>
                <w:bCs/>
                <w:color w:val="000000"/>
                <w:spacing w:val="-8"/>
              </w:rPr>
            </w:pPr>
          </w:p>
          <w:p w:rsidR="00B179E7" w:rsidRDefault="00B179E7" w:rsidP="00A15BEC">
            <w:pPr>
              <w:shd w:val="clear" w:color="auto" w:fill="FFFFFF"/>
              <w:rPr>
                <w:bCs/>
                <w:color w:val="000000"/>
                <w:spacing w:val="-8"/>
              </w:rPr>
            </w:pPr>
          </w:p>
          <w:p w:rsidR="00B179E7" w:rsidRDefault="00B179E7" w:rsidP="00A15BEC">
            <w:pPr>
              <w:shd w:val="clear" w:color="auto" w:fill="FFFFFF"/>
              <w:rPr>
                <w:bCs/>
                <w:color w:val="000000"/>
                <w:spacing w:val="-8"/>
              </w:rPr>
            </w:pPr>
          </w:p>
          <w:p w:rsidR="00B179E7" w:rsidRDefault="00B179E7" w:rsidP="00A15BEC">
            <w:pPr>
              <w:shd w:val="clear" w:color="auto" w:fill="FFFFFF"/>
              <w:rPr>
                <w:bCs/>
                <w:color w:val="000000"/>
                <w:spacing w:val="-8"/>
              </w:rPr>
            </w:pPr>
          </w:p>
          <w:p w:rsidR="00B179E7" w:rsidRDefault="00B179E7" w:rsidP="00A15BEC">
            <w:pPr>
              <w:shd w:val="clear" w:color="auto" w:fill="FFFFFF"/>
              <w:rPr>
                <w:bCs/>
                <w:color w:val="000000"/>
                <w:spacing w:val="-8"/>
              </w:rPr>
            </w:pPr>
          </w:p>
          <w:p w:rsidR="00B179E7" w:rsidRDefault="00B179E7" w:rsidP="00A15BEC">
            <w:pPr>
              <w:shd w:val="clear" w:color="auto" w:fill="FFFFFF"/>
              <w:rPr>
                <w:bCs/>
                <w:color w:val="000000"/>
                <w:spacing w:val="-8"/>
              </w:rPr>
            </w:pPr>
          </w:p>
          <w:p w:rsidR="00B179E7" w:rsidRPr="001E31F9" w:rsidRDefault="00B179E7" w:rsidP="00A15BEC">
            <w:pPr>
              <w:shd w:val="clear" w:color="auto" w:fill="FFFFFF"/>
              <w:rPr>
                <w:bCs/>
                <w:color w:val="000000"/>
                <w:spacing w:val="-8"/>
              </w:rPr>
            </w:pPr>
            <w:r w:rsidRPr="001E31F9">
              <w:rPr>
                <w:bCs/>
                <w:color w:val="000000"/>
                <w:spacing w:val="-8"/>
              </w:rPr>
              <w:t xml:space="preserve">Директор </w:t>
            </w:r>
          </w:p>
          <w:p w:rsidR="00B179E7" w:rsidRDefault="00B179E7" w:rsidP="00A15BEC">
            <w:pPr>
              <w:tabs>
                <w:tab w:val="left" w:pos="900"/>
              </w:tabs>
              <w:rPr>
                <w:bCs/>
                <w:color w:val="000000"/>
                <w:spacing w:val="-8"/>
              </w:rPr>
            </w:pPr>
          </w:p>
          <w:p w:rsidR="00B179E7" w:rsidRDefault="00B179E7" w:rsidP="00A15BEC">
            <w:pPr>
              <w:tabs>
                <w:tab w:val="left" w:pos="900"/>
              </w:tabs>
              <w:rPr>
                <w:bCs/>
                <w:color w:val="000000"/>
                <w:spacing w:val="-8"/>
              </w:rPr>
            </w:pPr>
            <w:r w:rsidRPr="001E31F9">
              <w:rPr>
                <w:bCs/>
                <w:color w:val="000000"/>
                <w:spacing w:val="-8"/>
              </w:rPr>
              <w:t>_________________А.В.Мишуков</w:t>
            </w:r>
          </w:p>
          <w:p w:rsidR="00B179E7" w:rsidRPr="00151649" w:rsidRDefault="00B179E7" w:rsidP="00A15BEC">
            <w:pPr>
              <w:shd w:val="clear" w:color="auto" w:fill="FFFFFF"/>
              <w:rPr>
                <w:b/>
                <w:bCs/>
                <w:color w:val="000000"/>
                <w:spacing w:val="-8"/>
              </w:rPr>
            </w:pPr>
            <w:r>
              <w:rPr>
                <w:bCs/>
                <w:color w:val="000000"/>
                <w:spacing w:val="-8"/>
              </w:rPr>
              <w:t>м.п.</w:t>
            </w:r>
          </w:p>
        </w:tc>
      </w:tr>
      <w:tr w:rsidR="00B179E7" w:rsidTr="00A15BEC">
        <w:trPr>
          <w:trHeight w:val="1214"/>
        </w:trPr>
        <w:tc>
          <w:tcPr>
            <w:tcW w:w="5000" w:type="dxa"/>
          </w:tcPr>
          <w:p w:rsidR="00B179E7" w:rsidRDefault="00B179E7" w:rsidP="00A15BEC">
            <w:pPr>
              <w:pStyle w:val="a7"/>
              <w:rPr>
                <w:b/>
                <w:sz w:val="24"/>
                <w:szCs w:val="24"/>
              </w:rPr>
            </w:pPr>
          </w:p>
          <w:p w:rsidR="00B179E7" w:rsidRPr="00D87C05" w:rsidRDefault="00B179E7" w:rsidP="00A15BEC">
            <w:pPr>
              <w:shd w:val="clear" w:color="auto" w:fill="FFFFFF"/>
              <w:tabs>
                <w:tab w:val="left" w:pos="6005"/>
              </w:tabs>
              <w:ind w:left="79" w:right="348"/>
              <w:rPr>
                <w:bCs/>
              </w:rPr>
            </w:pPr>
          </w:p>
        </w:tc>
        <w:tc>
          <w:tcPr>
            <w:tcW w:w="567" w:type="dxa"/>
          </w:tcPr>
          <w:p w:rsidR="00B179E7" w:rsidRPr="00151649" w:rsidRDefault="00B179E7" w:rsidP="00A15BEC">
            <w:pPr>
              <w:shd w:val="clear" w:color="auto" w:fill="FFFFFF"/>
              <w:ind w:right="348"/>
              <w:rPr>
                <w:b/>
                <w:bCs/>
                <w:color w:val="000000"/>
                <w:spacing w:val="-8"/>
              </w:rPr>
            </w:pPr>
          </w:p>
        </w:tc>
        <w:tc>
          <w:tcPr>
            <w:tcW w:w="6206" w:type="dxa"/>
          </w:tcPr>
          <w:p w:rsidR="00B179E7" w:rsidRPr="00C85C21" w:rsidRDefault="00B179E7" w:rsidP="00A15BEC">
            <w:r w:rsidRPr="00151649">
              <w:t xml:space="preserve"> </w:t>
            </w:r>
          </w:p>
        </w:tc>
      </w:tr>
      <w:tr w:rsidR="00B179E7" w:rsidTr="00A15BEC">
        <w:trPr>
          <w:trHeight w:val="1089"/>
        </w:trPr>
        <w:tc>
          <w:tcPr>
            <w:tcW w:w="5000" w:type="dxa"/>
          </w:tcPr>
          <w:p w:rsidR="00B179E7" w:rsidRPr="00151649" w:rsidRDefault="00B179E7" w:rsidP="00A15BEC"/>
        </w:tc>
        <w:tc>
          <w:tcPr>
            <w:tcW w:w="567" w:type="dxa"/>
          </w:tcPr>
          <w:p w:rsidR="00B179E7" w:rsidRPr="00151649" w:rsidRDefault="00B179E7" w:rsidP="00A15BEC">
            <w:pPr>
              <w:shd w:val="clear" w:color="auto" w:fill="FFFFFF"/>
              <w:ind w:left="5308"/>
              <w:rPr>
                <w:b/>
                <w:bCs/>
                <w:color w:val="000000"/>
                <w:spacing w:val="-8"/>
              </w:rPr>
            </w:pPr>
          </w:p>
          <w:p w:rsidR="00B179E7" w:rsidRPr="00151649" w:rsidRDefault="00B179E7" w:rsidP="00A15BEC">
            <w:pPr>
              <w:shd w:val="clear" w:color="auto" w:fill="FFFFFF"/>
              <w:ind w:left="5308"/>
              <w:rPr>
                <w:b/>
                <w:bCs/>
                <w:color w:val="000000"/>
                <w:spacing w:val="-8"/>
              </w:rPr>
            </w:pPr>
          </w:p>
          <w:p w:rsidR="00B179E7" w:rsidRPr="00151649" w:rsidRDefault="00B179E7" w:rsidP="00A15BEC">
            <w:pPr>
              <w:shd w:val="clear" w:color="auto" w:fill="FFFFFF"/>
              <w:ind w:left="5308"/>
              <w:rPr>
                <w:b/>
                <w:bCs/>
                <w:color w:val="000000"/>
                <w:spacing w:val="-8"/>
              </w:rPr>
            </w:pPr>
          </w:p>
          <w:p w:rsidR="00B179E7" w:rsidRPr="00151649" w:rsidRDefault="00B179E7" w:rsidP="00A15BEC">
            <w:pPr>
              <w:shd w:val="clear" w:color="auto" w:fill="FFFFFF"/>
              <w:rPr>
                <w:b/>
                <w:bCs/>
                <w:color w:val="000000"/>
                <w:spacing w:val="-8"/>
              </w:rPr>
            </w:pPr>
          </w:p>
        </w:tc>
        <w:tc>
          <w:tcPr>
            <w:tcW w:w="6206" w:type="dxa"/>
          </w:tcPr>
          <w:p w:rsidR="00B179E7" w:rsidRPr="00151649" w:rsidRDefault="00B179E7" w:rsidP="00A15BEC">
            <w:pPr>
              <w:shd w:val="clear" w:color="auto" w:fill="FFFFFF"/>
              <w:ind w:left="43"/>
              <w:rPr>
                <w:bCs/>
                <w:color w:val="000000"/>
                <w:spacing w:val="-8"/>
              </w:rPr>
            </w:pPr>
          </w:p>
        </w:tc>
      </w:tr>
    </w:tbl>
    <w:p w:rsidR="00B179E7" w:rsidRPr="007C6B24" w:rsidRDefault="00B179E7" w:rsidP="00B179E7">
      <w:pPr>
        <w:rPr>
          <w:sz w:val="20"/>
          <w:szCs w:val="20"/>
        </w:rPr>
      </w:pPr>
      <w:r>
        <w:br w:type="column"/>
      </w:r>
      <w:r w:rsidRPr="007C6B24">
        <w:rPr>
          <w:sz w:val="20"/>
          <w:szCs w:val="20"/>
        </w:rPr>
        <w:lastRenderedPageBreak/>
        <w:t xml:space="preserve">                                                                                                                                       Приложение №1 </w:t>
      </w:r>
    </w:p>
    <w:p w:rsidR="00B179E7" w:rsidRPr="007C6B24" w:rsidRDefault="00B179E7" w:rsidP="00B179E7">
      <w:pPr>
        <w:jc w:val="right"/>
        <w:rPr>
          <w:sz w:val="20"/>
          <w:szCs w:val="20"/>
        </w:rPr>
      </w:pPr>
      <w:r w:rsidRPr="007C6B24">
        <w:rPr>
          <w:sz w:val="20"/>
          <w:szCs w:val="20"/>
        </w:rPr>
        <w:t xml:space="preserve">к гражданско - правовому договору </w:t>
      </w:r>
    </w:p>
    <w:p w:rsidR="00B179E7" w:rsidRPr="007C6B24" w:rsidRDefault="00B179E7" w:rsidP="00B179E7">
      <w:pPr>
        <w:jc w:val="right"/>
        <w:rPr>
          <w:sz w:val="20"/>
          <w:szCs w:val="20"/>
        </w:rPr>
      </w:pPr>
      <w:r w:rsidRPr="007C6B24">
        <w:rPr>
          <w:sz w:val="20"/>
          <w:szCs w:val="20"/>
        </w:rPr>
        <w:t>№</w:t>
      </w:r>
      <w:r w:rsidRPr="004D2FBD">
        <w:rPr>
          <w:sz w:val="20"/>
          <w:szCs w:val="20"/>
        </w:rPr>
        <w:t>2024.1473798</w:t>
      </w:r>
      <w:r w:rsidRPr="007C6B24">
        <w:rPr>
          <w:sz w:val="20"/>
          <w:szCs w:val="20"/>
        </w:rPr>
        <w:t xml:space="preserve"> от «</w:t>
      </w:r>
      <w:r>
        <w:rPr>
          <w:sz w:val="20"/>
          <w:szCs w:val="20"/>
        </w:rPr>
        <w:t>17</w:t>
      </w:r>
      <w:r w:rsidRPr="007C6B24">
        <w:rPr>
          <w:sz w:val="20"/>
          <w:szCs w:val="20"/>
        </w:rPr>
        <w:t>»</w:t>
      </w:r>
      <w:r>
        <w:rPr>
          <w:sz w:val="20"/>
          <w:szCs w:val="20"/>
        </w:rPr>
        <w:t xml:space="preserve"> 12 </w:t>
      </w:r>
      <w:r w:rsidRPr="007C6B24">
        <w:rPr>
          <w:sz w:val="20"/>
          <w:szCs w:val="20"/>
        </w:rPr>
        <w:t>20</w:t>
      </w:r>
      <w:r>
        <w:rPr>
          <w:sz w:val="20"/>
          <w:szCs w:val="20"/>
        </w:rPr>
        <w:t>25</w:t>
      </w:r>
      <w:r w:rsidRPr="007C6B24">
        <w:rPr>
          <w:sz w:val="20"/>
          <w:szCs w:val="20"/>
        </w:rPr>
        <w:t>г.</w:t>
      </w:r>
    </w:p>
    <w:p w:rsidR="00B179E7" w:rsidRPr="007C6B24" w:rsidRDefault="00B179E7" w:rsidP="00B179E7">
      <w:pPr>
        <w:pStyle w:val="a5"/>
        <w:spacing w:before="0" w:beforeAutospacing="0" w:after="0" w:afterAutospacing="0"/>
        <w:rPr>
          <w:sz w:val="20"/>
          <w:szCs w:val="20"/>
        </w:rPr>
      </w:pPr>
      <w:r w:rsidRPr="007C6B24">
        <w:rPr>
          <w:sz w:val="20"/>
          <w:szCs w:val="20"/>
        </w:rPr>
        <w:t> </w:t>
      </w:r>
    </w:p>
    <w:p w:rsidR="00B179E7" w:rsidRPr="007C6B24" w:rsidRDefault="00B179E7" w:rsidP="00B179E7">
      <w:pPr>
        <w:jc w:val="center"/>
        <w:rPr>
          <w:b/>
          <w:bCs/>
          <w:sz w:val="20"/>
          <w:szCs w:val="20"/>
        </w:rPr>
      </w:pPr>
      <w:r w:rsidRPr="007C6B24">
        <w:rPr>
          <w:b/>
          <w:bCs/>
          <w:sz w:val="20"/>
          <w:szCs w:val="20"/>
        </w:rPr>
        <w:t xml:space="preserve">Спецификация </w:t>
      </w:r>
    </w:p>
    <w:p w:rsidR="00B179E7" w:rsidRPr="007C6B24" w:rsidRDefault="00B179E7" w:rsidP="00B179E7">
      <w:pPr>
        <w:jc w:val="center"/>
        <w:rPr>
          <w:b/>
          <w:bCs/>
          <w:sz w:val="20"/>
          <w:szCs w:val="20"/>
        </w:rPr>
      </w:pPr>
    </w:p>
    <w:tbl>
      <w:tblPr>
        <w:tblW w:w="1148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60"/>
        <w:gridCol w:w="4678"/>
        <w:gridCol w:w="992"/>
        <w:gridCol w:w="1276"/>
        <w:gridCol w:w="1134"/>
        <w:gridCol w:w="1418"/>
      </w:tblGrid>
      <w:tr w:rsidR="00B179E7" w:rsidTr="00A15BEC">
        <w:tc>
          <w:tcPr>
            <w:tcW w:w="425" w:type="dxa"/>
            <w:tcBorders>
              <w:top w:val="single" w:sz="4" w:space="0" w:color="auto"/>
              <w:left w:val="single" w:sz="4" w:space="0" w:color="auto"/>
              <w:bottom w:val="single" w:sz="4" w:space="0" w:color="auto"/>
              <w:right w:val="single" w:sz="4" w:space="0" w:color="auto"/>
            </w:tcBorders>
          </w:tcPr>
          <w:p w:rsidR="00B179E7" w:rsidRPr="007C6B24" w:rsidRDefault="00B179E7" w:rsidP="00A15BEC">
            <w:pPr>
              <w:jc w:val="center"/>
              <w:rPr>
                <w:sz w:val="20"/>
                <w:szCs w:val="20"/>
              </w:rPr>
            </w:pPr>
            <w:r w:rsidRPr="007C6B24">
              <w:rPr>
                <w:sz w:val="20"/>
                <w:szCs w:val="20"/>
              </w:rPr>
              <w:t>№</w:t>
            </w:r>
          </w:p>
          <w:p w:rsidR="00B179E7" w:rsidRPr="007C6B24" w:rsidRDefault="00B179E7" w:rsidP="00A15BEC">
            <w:pPr>
              <w:jc w:val="center"/>
              <w:rPr>
                <w:sz w:val="20"/>
                <w:szCs w:val="20"/>
              </w:rPr>
            </w:pPr>
            <w:r w:rsidRPr="007C6B24">
              <w:rPr>
                <w:sz w:val="20"/>
                <w:szCs w:val="20"/>
              </w:rPr>
              <w:t>п/п</w:t>
            </w:r>
          </w:p>
        </w:tc>
        <w:tc>
          <w:tcPr>
            <w:tcW w:w="1560" w:type="dxa"/>
            <w:tcBorders>
              <w:top w:val="single" w:sz="4" w:space="0" w:color="auto"/>
              <w:left w:val="single" w:sz="4" w:space="0" w:color="auto"/>
              <w:bottom w:val="single" w:sz="4" w:space="0" w:color="auto"/>
              <w:right w:val="single" w:sz="4" w:space="0" w:color="auto"/>
            </w:tcBorders>
          </w:tcPr>
          <w:p w:rsidR="00B179E7" w:rsidRPr="007C6B24" w:rsidRDefault="00B179E7" w:rsidP="00A15BEC">
            <w:pPr>
              <w:jc w:val="center"/>
              <w:rPr>
                <w:sz w:val="20"/>
                <w:szCs w:val="20"/>
              </w:rPr>
            </w:pPr>
            <w:r w:rsidRPr="007C6B24">
              <w:rPr>
                <w:sz w:val="20"/>
                <w:szCs w:val="20"/>
              </w:rPr>
              <w:t>Наименование</w:t>
            </w:r>
          </w:p>
          <w:p w:rsidR="00B179E7" w:rsidRPr="007C6B24" w:rsidRDefault="00B179E7" w:rsidP="00A15BEC">
            <w:pPr>
              <w:jc w:val="center"/>
              <w:rPr>
                <w:sz w:val="20"/>
                <w:szCs w:val="20"/>
              </w:rPr>
            </w:pPr>
            <w:r w:rsidRPr="007C6B24">
              <w:rPr>
                <w:sz w:val="20"/>
                <w:szCs w:val="20"/>
              </w:rPr>
              <w:t>продукции</w:t>
            </w:r>
          </w:p>
          <w:p w:rsidR="00B179E7" w:rsidRPr="007C6B24" w:rsidRDefault="00B179E7" w:rsidP="00A15BEC">
            <w:pPr>
              <w:jc w:val="center"/>
              <w:rPr>
                <w:sz w:val="20"/>
                <w:szCs w:val="20"/>
              </w:rPr>
            </w:pPr>
          </w:p>
        </w:tc>
        <w:tc>
          <w:tcPr>
            <w:tcW w:w="4678" w:type="dxa"/>
            <w:tcBorders>
              <w:top w:val="single" w:sz="4" w:space="0" w:color="auto"/>
              <w:left w:val="single" w:sz="4" w:space="0" w:color="auto"/>
              <w:bottom w:val="single" w:sz="4" w:space="0" w:color="auto"/>
              <w:right w:val="single" w:sz="4" w:space="0" w:color="auto"/>
            </w:tcBorders>
          </w:tcPr>
          <w:p w:rsidR="00B179E7" w:rsidRPr="007C6B24" w:rsidRDefault="00B179E7" w:rsidP="00A15BEC">
            <w:pPr>
              <w:jc w:val="center"/>
              <w:rPr>
                <w:sz w:val="20"/>
                <w:szCs w:val="20"/>
              </w:rPr>
            </w:pPr>
            <w:r w:rsidRPr="007C6B24">
              <w:rPr>
                <w:sz w:val="20"/>
                <w:szCs w:val="20"/>
              </w:rPr>
              <w:t>Технические характеристики закупаемой продукции</w:t>
            </w:r>
          </w:p>
        </w:tc>
        <w:tc>
          <w:tcPr>
            <w:tcW w:w="992" w:type="dxa"/>
            <w:tcBorders>
              <w:top w:val="single" w:sz="4" w:space="0" w:color="auto"/>
              <w:left w:val="single" w:sz="4" w:space="0" w:color="auto"/>
              <w:bottom w:val="single" w:sz="4" w:space="0" w:color="auto"/>
              <w:right w:val="single" w:sz="4" w:space="0" w:color="auto"/>
            </w:tcBorders>
          </w:tcPr>
          <w:p w:rsidR="00B179E7" w:rsidRPr="007C6B24" w:rsidRDefault="00B179E7" w:rsidP="00A15BEC">
            <w:pPr>
              <w:jc w:val="center"/>
              <w:rPr>
                <w:sz w:val="20"/>
                <w:szCs w:val="20"/>
              </w:rPr>
            </w:pPr>
            <w:r w:rsidRPr="007C6B24">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B179E7" w:rsidRPr="007C6B24" w:rsidRDefault="00B179E7" w:rsidP="00A15BEC">
            <w:pPr>
              <w:jc w:val="center"/>
              <w:rPr>
                <w:sz w:val="20"/>
                <w:szCs w:val="20"/>
              </w:rPr>
            </w:pPr>
            <w:r w:rsidRPr="007C6B24">
              <w:rPr>
                <w:sz w:val="20"/>
                <w:szCs w:val="20"/>
              </w:rPr>
              <w:t>Количество</w:t>
            </w:r>
          </w:p>
        </w:tc>
        <w:tc>
          <w:tcPr>
            <w:tcW w:w="1134" w:type="dxa"/>
          </w:tcPr>
          <w:p w:rsidR="00B179E7" w:rsidRPr="007C6B24" w:rsidRDefault="00B179E7" w:rsidP="00A15BEC">
            <w:pPr>
              <w:jc w:val="center"/>
              <w:rPr>
                <w:sz w:val="20"/>
                <w:szCs w:val="20"/>
              </w:rPr>
            </w:pPr>
            <w:r w:rsidRPr="007C6B24">
              <w:rPr>
                <w:sz w:val="20"/>
                <w:szCs w:val="20"/>
              </w:rPr>
              <w:t>Цена за единицу</w:t>
            </w:r>
          </w:p>
          <w:p w:rsidR="00B179E7" w:rsidRPr="007C6B24" w:rsidRDefault="00B179E7" w:rsidP="00A15BEC">
            <w:pPr>
              <w:jc w:val="center"/>
              <w:rPr>
                <w:sz w:val="20"/>
                <w:szCs w:val="20"/>
              </w:rPr>
            </w:pPr>
            <w:r w:rsidRPr="007C6B24">
              <w:rPr>
                <w:sz w:val="20"/>
                <w:szCs w:val="20"/>
              </w:rPr>
              <w:t>(руб.)</w:t>
            </w:r>
          </w:p>
        </w:tc>
        <w:tc>
          <w:tcPr>
            <w:tcW w:w="1418" w:type="dxa"/>
          </w:tcPr>
          <w:p w:rsidR="00B179E7" w:rsidRPr="007C6B24" w:rsidRDefault="00B179E7" w:rsidP="00A15BEC">
            <w:pPr>
              <w:jc w:val="center"/>
              <w:rPr>
                <w:sz w:val="20"/>
                <w:szCs w:val="20"/>
              </w:rPr>
            </w:pPr>
            <w:r w:rsidRPr="007C6B24">
              <w:rPr>
                <w:sz w:val="20"/>
                <w:szCs w:val="20"/>
              </w:rPr>
              <w:t>Стоим-ть продукции</w:t>
            </w:r>
          </w:p>
          <w:p w:rsidR="00B179E7" w:rsidRPr="007C6B24" w:rsidRDefault="00B179E7" w:rsidP="00A15BEC">
            <w:pPr>
              <w:jc w:val="center"/>
              <w:rPr>
                <w:sz w:val="20"/>
                <w:szCs w:val="20"/>
              </w:rPr>
            </w:pPr>
            <w:r w:rsidRPr="007C6B24">
              <w:rPr>
                <w:sz w:val="20"/>
                <w:szCs w:val="20"/>
              </w:rPr>
              <w:t>(руб.)</w:t>
            </w:r>
          </w:p>
        </w:tc>
      </w:tr>
      <w:tr w:rsidR="00B179E7" w:rsidTr="00A15BEC">
        <w:tc>
          <w:tcPr>
            <w:tcW w:w="425" w:type="dxa"/>
            <w:tcBorders>
              <w:top w:val="single" w:sz="4" w:space="0" w:color="auto"/>
              <w:left w:val="single" w:sz="4" w:space="0" w:color="auto"/>
              <w:bottom w:val="single" w:sz="4" w:space="0" w:color="auto"/>
              <w:right w:val="single" w:sz="4" w:space="0" w:color="auto"/>
            </w:tcBorders>
          </w:tcPr>
          <w:p w:rsidR="00B179E7" w:rsidRPr="007C6B24" w:rsidRDefault="00B179E7" w:rsidP="00A15BEC">
            <w:pPr>
              <w:jc w:val="center"/>
              <w:rPr>
                <w:sz w:val="20"/>
                <w:szCs w:val="20"/>
              </w:rPr>
            </w:pPr>
            <w:r w:rsidRPr="007C6B24">
              <w:rPr>
                <w:sz w:val="20"/>
                <w:szCs w:val="20"/>
              </w:rPr>
              <w:t>1</w:t>
            </w:r>
          </w:p>
        </w:tc>
        <w:tc>
          <w:tcPr>
            <w:tcW w:w="1560" w:type="dxa"/>
            <w:tcBorders>
              <w:top w:val="single" w:sz="4" w:space="0" w:color="auto"/>
              <w:left w:val="single" w:sz="4" w:space="0" w:color="auto"/>
              <w:bottom w:val="single" w:sz="4" w:space="0" w:color="auto"/>
              <w:right w:val="single" w:sz="4" w:space="0" w:color="auto"/>
            </w:tcBorders>
          </w:tcPr>
          <w:p w:rsidR="00B179E7" w:rsidRPr="007C6B24" w:rsidRDefault="00B179E7" w:rsidP="00A15BEC">
            <w:pPr>
              <w:jc w:val="center"/>
              <w:rPr>
                <w:sz w:val="20"/>
                <w:szCs w:val="20"/>
              </w:rPr>
            </w:pPr>
            <w:r w:rsidRPr="007C6B24">
              <w:rPr>
                <w:sz w:val="20"/>
                <w:szCs w:val="20"/>
              </w:rPr>
              <w:t>Картофель столовый ранний</w:t>
            </w:r>
          </w:p>
        </w:tc>
        <w:tc>
          <w:tcPr>
            <w:tcW w:w="4678" w:type="dxa"/>
            <w:tcBorders>
              <w:top w:val="single" w:sz="4" w:space="0" w:color="auto"/>
              <w:left w:val="single" w:sz="4" w:space="0" w:color="auto"/>
              <w:bottom w:val="single" w:sz="4" w:space="0" w:color="auto"/>
              <w:right w:val="single" w:sz="4" w:space="0" w:color="auto"/>
            </w:tcBorders>
          </w:tcPr>
          <w:p w:rsidR="00B179E7" w:rsidRPr="007C6B24" w:rsidRDefault="00B179E7" w:rsidP="00A15BEC">
            <w:pPr>
              <w:jc w:val="both"/>
              <w:rPr>
                <w:sz w:val="20"/>
                <w:szCs w:val="20"/>
              </w:rPr>
            </w:pPr>
            <w:r w:rsidRPr="007C6B24">
              <w:rPr>
                <w:sz w:val="20"/>
                <w:szCs w:val="20"/>
              </w:rPr>
              <w:t>Клубни целые, без повреждений, проростов и заболеваний, сухие, правильной и типичной для ботанического сорта формы; без признаков надрезов, плесени, гнили. Тара  крепкая, сухая, чистая, без постороннего запаха.</w:t>
            </w:r>
          </w:p>
          <w:p w:rsidR="00B179E7" w:rsidRPr="007C6B24" w:rsidRDefault="00B179E7" w:rsidP="00A15BEC">
            <w:pPr>
              <w:jc w:val="both"/>
              <w:rPr>
                <w:sz w:val="20"/>
                <w:szCs w:val="20"/>
              </w:rPr>
            </w:pPr>
            <w:r w:rsidRPr="007C6B24">
              <w:rPr>
                <w:sz w:val="20"/>
                <w:szCs w:val="20"/>
              </w:rPr>
              <w:t>В соответствии с ГОСТ.</w:t>
            </w:r>
          </w:p>
        </w:tc>
        <w:tc>
          <w:tcPr>
            <w:tcW w:w="992" w:type="dxa"/>
            <w:tcBorders>
              <w:top w:val="single" w:sz="4" w:space="0" w:color="auto"/>
              <w:left w:val="single" w:sz="4" w:space="0" w:color="auto"/>
              <w:bottom w:val="single" w:sz="4" w:space="0" w:color="auto"/>
              <w:right w:val="single" w:sz="4" w:space="0" w:color="auto"/>
            </w:tcBorders>
          </w:tcPr>
          <w:p w:rsidR="00B179E7" w:rsidRPr="007C6B24" w:rsidRDefault="00B179E7" w:rsidP="00A15BEC">
            <w:pPr>
              <w:jc w:val="both"/>
              <w:rPr>
                <w:sz w:val="20"/>
                <w:szCs w:val="20"/>
              </w:rPr>
            </w:pPr>
            <w:r w:rsidRPr="007C6B24">
              <w:rPr>
                <w:sz w:val="20"/>
                <w:szCs w:val="20"/>
              </w:rPr>
              <w:t>Кг</w:t>
            </w:r>
          </w:p>
        </w:tc>
        <w:tc>
          <w:tcPr>
            <w:tcW w:w="1276" w:type="dxa"/>
            <w:tcBorders>
              <w:top w:val="single" w:sz="4" w:space="0" w:color="auto"/>
              <w:left w:val="single" w:sz="4" w:space="0" w:color="auto"/>
              <w:bottom w:val="single" w:sz="4" w:space="0" w:color="auto"/>
              <w:right w:val="single" w:sz="4" w:space="0" w:color="auto"/>
            </w:tcBorders>
          </w:tcPr>
          <w:p w:rsidR="00B179E7" w:rsidRPr="007C6B24" w:rsidRDefault="00B179E7" w:rsidP="00A15BEC">
            <w:pPr>
              <w:jc w:val="center"/>
              <w:rPr>
                <w:sz w:val="20"/>
                <w:szCs w:val="20"/>
              </w:rPr>
            </w:pPr>
            <w:r>
              <w:rPr>
                <w:sz w:val="20"/>
                <w:szCs w:val="20"/>
              </w:rPr>
              <w:t>700</w:t>
            </w:r>
          </w:p>
        </w:tc>
        <w:tc>
          <w:tcPr>
            <w:tcW w:w="1134" w:type="dxa"/>
          </w:tcPr>
          <w:p w:rsidR="00B179E7" w:rsidRPr="007C6B24" w:rsidRDefault="00B179E7" w:rsidP="00A15BEC">
            <w:pPr>
              <w:jc w:val="center"/>
              <w:rPr>
                <w:sz w:val="20"/>
                <w:szCs w:val="20"/>
              </w:rPr>
            </w:pPr>
            <w:r>
              <w:rPr>
                <w:sz w:val="20"/>
                <w:szCs w:val="20"/>
              </w:rPr>
              <w:t>75,00</w:t>
            </w:r>
          </w:p>
        </w:tc>
        <w:tc>
          <w:tcPr>
            <w:tcW w:w="1418" w:type="dxa"/>
          </w:tcPr>
          <w:p w:rsidR="00B179E7" w:rsidRPr="007C6B24" w:rsidRDefault="00B179E7" w:rsidP="00A15BEC">
            <w:pPr>
              <w:jc w:val="center"/>
              <w:rPr>
                <w:sz w:val="20"/>
                <w:szCs w:val="20"/>
              </w:rPr>
            </w:pPr>
            <w:r>
              <w:rPr>
                <w:sz w:val="20"/>
                <w:szCs w:val="20"/>
              </w:rPr>
              <w:t>52500,00</w:t>
            </w:r>
          </w:p>
        </w:tc>
      </w:tr>
      <w:tr w:rsidR="00B179E7" w:rsidTr="00A15BEC">
        <w:tc>
          <w:tcPr>
            <w:tcW w:w="425" w:type="dxa"/>
            <w:tcBorders>
              <w:top w:val="single" w:sz="4" w:space="0" w:color="auto"/>
              <w:left w:val="single" w:sz="4" w:space="0" w:color="auto"/>
              <w:bottom w:val="single" w:sz="4" w:space="0" w:color="auto"/>
              <w:right w:val="single" w:sz="4" w:space="0" w:color="auto"/>
            </w:tcBorders>
          </w:tcPr>
          <w:p w:rsidR="00B179E7" w:rsidRPr="007C6B24" w:rsidRDefault="00B179E7" w:rsidP="00A15BEC">
            <w:pPr>
              <w:jc w:val="center"/>
              <w:rPr>
                <w:sz w:val="20"/>
                <w:szCs w:val="20"/>
              </w:rPr>
            </w:pPr>
            <w:r w:rsidRPr="007C6B24">
              <w:rPr>
                <w:sz w:val="20"/>
                <w:szCs w:val="20"/>
              </w:rPr>
              <w:t>2</w:t>
            </w:r>
          </w:p>
        </w:tc>
        <w:tc>
          <w:tcPr>
            <w:tcW w:w="1560" w:type="dxa"/>
            <w:tcBorders>
              <w:top w:val="single" w:sz="4" w:space="0" w:color="auto"/>
              <w:left w:val="single" w:sz="4" w:space="0" w:color="auto"/>
              <w:bottom w:val="single" w:sz="4" w:space="0" w:color="auto"/>
              <w:right w:val="single" w:sz="4" w:space="0" w:color="auto"/>
            </w:tcBorders>
          </w:tcPr>
          <w:p w:rsidR="00B179E7" w:rsidRPr="007C6B24" w:rsidRDefault="00B179E7" w:rsidP="00A15BEC">
            <w:pPr>
              <w:jc w:val="center"/>
              <w:rPr>
                <w:sz w:val="20"/>
                <w:szCs w:val="20"/>
              </w:rPr>
            </w:pPr>
            <w:r w:rsidRPr="007C6B24">
              <w:rPr>
                <w:sz w:val="20"/>
                <w:szCs w:val="20"/>
              </w:rPr>
              <w:t>Капуста новый урожай</w:t>
            </w:r>
          </w:p>
        </w:tc>
        <w:tc>
          <w:tcPr>
            <w:tcW w:w="4678" w:type="dxa"/>
            <w:tcBorders>
              <w:top w:val="single" w:sz="4" w:space="0" w:color="auto"/>
              <w:left w:val="single" w:sz="4" w:space="0" w:color="auto"/>
              <w:bottom w:val="single" w:sz="4" w:space="0" w:color="auto"/>
              <w:right w:val="single" w:sz="4" w:space="0" w:color="auto"/>
            </w:tcBorders>
          </w:tcPr>
          <w:p w:rsidR="00B179E7" w:rsidRPr="007C6B24" w:rsidRDefault="00B179E7" w:rsidP="00A15BEC">
            <w:pPr>
              <w:jc w:val="both"/>
              <w:rPr>
                <w:sz w:val="20"/>
                <w:szCs w:val="20"/>
              </w:rPr>
            </w:pPr>
            <w:r w:rsidRPr="007C6B24">
              <w:rPr>
                <w:sz w:val="20"/>
                <w:szCs w:val="20"/>
              </w:rPr>
              <w:t>Кочаны сформировавшиеся, свежие, целые, без заболеваний, не проросшие, чистые, одного ботанического сорта, без повреждений вредителями, без признаков надрезов, плесени, гнили. Тара крепкая, сухая, чистая, без постороннего запаха. В соответствии с ГОСТ.</w:t>
            </w:r>
          </w:p>
        </w:tc>
        <w:tc>
          <w:tcPr>
            <w:tcW w:w="992" w:type="dxa"/>
            <w:tcBorders>
              <w:top w:val="single" w:sz="4" w:space="0" w:color="auto"/>
              <w:left w:val="single" w:sz="4" w:space="0" w:color="auto"/>
              <w:bottom w:val="single" w:sz="4" w:space="0" w:color="auto"/>
              <w:right w:val="single" w:sz="4" w:space="0" w:color="auto"/>
            </w:tcBorders>
          </w:tcPr>
          <w:p w:rsidR="00B179E7" w:rsidRPr="007C6B24" w:rsidRDefault="00B179E7" w:rsidP="00A15BEC">
            <w:pPr>
              <w:jc w:val="both"/>
              <w:rPr>
                <w:sz w:val="20"/>
                <w:szCs w:val="20"/>
              </w:rPr>
            </w:pPr>
            <w:r w:rsidRPr="007C6B24">
              <w:rPr>
                <w:sz w:val="20"/>
                <w:szCs w:val="20"/>
              </w:rPr>
              <w:t>Кг</w:t>
            </w:r>
          </w:p>
        </w:tc>
        <w:tc>
          <w:tcPr>
            <w:tcW w:w="1276" w:type="dxa"/>
            <w:tcBorders>
              <w:top w:val="single" w:sz="4" w:space="0" w:color="auto"/>
              <w:left w:val="single" w:sz="4" w:space="0" w:color="auto"/>
              <w:bottom w:val="single" w:sz="4" w:space="0" w:color="auto"/>
              <w:right w:val="single" w:sz="4" w:space="0" w:color="auto"/>
            </w:tcBorders>
          </w:tcPr>
          <w:p w:rsidR="00B179E7" w:rsidRPr="007C6B24" w:rsidRDefault="00B179E7" w:rsidP="00A15BEC">
            <w:pPr>
              <w:jc w:val="center"/>
              <w:rPr>
                <w:sz w:val="20"/>
                <w:szCs w:val="20"/>
              </w:rPr>
            </w:pPr>
            <w:r w:rsidRPr="007C6B24">
              <w:rPr>
                <w:sz w:val="20"/>
                <w:szCs w:val="20"/>
              </w:rPr>
              <w:t>3</w:t>
            </w:r>
            <w:r>
              <w:rPr>
                <w:sz w:val="20"/>
                <w:szCs w:val="20"/>
              </w:rPr>
              <w:t>50</w:t>
            </w:r>
          </w:p>
        </w:tc>
        <w:tc>
          <w:tcPr>
            <w:tcW w:w="1134" w:type="dxa"/>
          </w:tcPr>
          <w:p w:rsidR="00B179E7" w:rsidRPr="007C6B24" w:rsidRDefault="00B179E7" w:rsidP="00A15BEC">
            <w:pPr>
              <w:jc w:val="center"/>
              <w:rPr>
                <w:sz w:val="20"/>
                <w:szCs w:val="20"/>
              </w:rPr>
            </w:pPr>
            <w:r>
              <w:rPr>
                <w:sz w:val="20"/>
                <w:szCs w:val="20"/>
              </w:rPr>
              <w:t>80,00</w:t>
            </w:r>
          </w:p>
        </w:tc>
        <w:tc>
          <w:tcPr>
            <w:tcW w:w="1418" w:type="dxa"/>
          </w:tcPr>
          <w:p w:rsidR="00B179E7" w:rsidRPr="007C6B24" w:rsidRDefault="00B179E7" w:rsidP="00A15BEC">
            <w:pPr>
              <w:jc w:val="center"/>
              <w:rPr>
                <w:sz w:val="20"/>
                <w:szCs w:val="20"/>
              </w:rPr>
            </w:pPr>
            <w:r>
              <w:rPr>
                <w:sz w:val="20"/>
                <w:szCs w:val="20"/>
              </w:rPr>
              <w:t>28000,00</w:t>
            </w:r>
          </w:p>
        </w:tc>
      </w:tr>
      <w:tr w:rsidR="00B179E7" w:rsidTr="00A15BEC">
        <w:tc>
          <w:tcPr>
            <w:tcW w:w="425" w:type="dxa"/>
            <w:tcBorders>
              <w:top w:val="single" w:sz="4" w:space="0" w:color="auto"/>
              <w:left w:val="single" w:sz="4" w:space="0" w:color="auto"/>
              <w:bottom w:val="single" w:sz="4" w:space="0" w:color="auto"/>
              <w:right w:val="single" w:sz="4" w:space="0" w:color="auto"/>
            </w:tcBorders>
          </w:tcPr>
          <w:p w:rsidR="00B179E7" w:rsidRPr="007C6B24" w:rsidRDefault="00B179E7" w:rsidP="00A15BEC">
            <w:pPr>
              <w:jc w:val="center"/>
              <w:rPr>
                <w:sz w:val="20"/>
                <w:szCs w:val="20"/>
              </w:rPr>
            </w:pPr>
            <w:r w:rsidRPr="007C6B24">
              <w:rPr>
                <w:sz w:val="20"/>
                <w:szCs w:val="20"/>
              </w:rPr>
              <w:t>3</w:t>
            </w:r>
          </w:p>
        </w:tc>
        <w:tc>
          <w:tcPr>
            <w:tcW w:w="1560" w:type="dxa"/>
            <w:tcBorders>
              <w:top w:val="single" w:sz="4" w:space="0" w:color="auto"/>
              <w:left w:val="single" w:sz="4" w:space="0" w:color="auto"/>
              <w:bottom w:val="single" w:sz="4" w:space="0" w:color="auto"/>
              <w:right w:val="single" w:sz="4" w:space="0" w:color="auto"/>
            </w:tcBorders>
          </w:tcPr>
          <w:p w:rsidR="00B179E7" w:rsidRPr="007C6B24" w:rsidRDefault="00B179E7" w:rsidP="00A15BEC">
            <w:pPr>
              <w:jc w:val="center"/>
              <w:rPr>
                <w:sz w:val="20"/>
                <w:szCs w:val="20"/>
              </w:rPr>
            </w:pPr>
            <w:r w:rsidRPr="007C6B24">
              <w:rPr>
                <w:sz w:val="20"/>
                <w:szCs w:val="20"/>
              </w:rPr>
              <w:t>Морковь</w:t>
            </w:r>
          </w:p>
        </w:tc>
        <w:tc>
          <w:tcPr>
            <w:tcW w:w="4678" w:type="dxa"/>
            <w:tcBorders>
              <w:top w:val="single" w:sz="4" w:space="0" w:color="auto"/>
              <w:left w:val="single" w:sz="4" w:space="0" w:color="auto"/>
              <w:bottom w:val="single" w:sz="4" w:space="0" w:color="auto"/>
              <w:right w:val="single" w:sz="4" w:space="0" w:color="auto"/>
            </w:tcBorders>
          </w:tcPr>
          <w:p w:rsidR="00B179E7" w:rsidRPr="007C6B24" w:rsidRDefault="00B179E7" w:rsidP="00A15BEC">
            <w:pPr>
              <w:jc w:val="both"/>
              <w:rPr>
                <w:sz w:val="20"/>
                <w:szCs w:val="20"/>
              </w:rPr>
            </w:pPr>
            <w:r w:rsidRPr="007C6B24">
              <w:rPr>
                <w:sz w:val="20"/>
                <w:szCs w:val="20"/>
              </w:rPr>
              <w:t>Морковь целая, без повреждений и заболеваний, без признаков прорастания, сухая, правильной и типичной для ботанического сорта формы, оранжевого оттенка; без признаков надрезов, плесени, гнили. Тара крепкая, сухая, чистая, без постороннего запаха. В соответствии с ГОСТ.</w:t>
            </w:r>
          </w:p>
        </w:tc>
        <w:tc>
          <w:tcPr>
            <w:tcW w:w="992" w:type="dxa"/>
            <w:tcBorders>
              <w:top w:val="single" w:sz="4" w:space="0" w:color="auto"/>
              <w:left w:val="single" w:sz="4" w:space="0" w:color="auto"/>
              <w:bottom w:val="single" w:sz="4" w:space="0" w:color="auto"/>
              <w:right w:val="single" w:sz="4" w:space="0" w:color="auto"/>
            </w:tcBorders>
          </w:tcPr>
          <w:p w:rsidR="00B179E7" w:rsidRPr="007C6B24" w:rsidRDefault="00B179E7" w:rsidP="00A15BEC">
            <w:pPr>
              <w:jc w:val="both"/>
              <w:rPr>
                <w:sz w:val="20"/>
                <w:szCs w:val="20"/>
              </w:rPr>
            </w:pPr>
            <w:r w:rsidRPr="007C6B24">
              <w:rPr>
                <w:sz w:val="20"/>
                <w:szCs w:val="20"/>
              </w:rPr>
              <w:t>Кг</w:t>
            </w:r>
          </w:p>
        </w:tc>
        <w:tc>
          <w:tcPr>
            <w:tcW w:w="1276" w:type="dxa"/>
            <w:tcBorders>
              <w:top w:val="single" w:sz="4" w:space="0" w:color="auto"/>
              <w:left w:val="single" w:sz="4" w:space="0" w:color="auto"/>
              <w:bottom w:val="single" w:sz="4" w:space="0" w:color="auto"/>
              <w:right w:val="single" w:sz="4" w:space="0" w:color="auto"/>
            </w:tcBorders>
          </w:tcPr>
          <w:p w:rsidR="00B179E7" w:rsidRPr="007C6B24" w:rsidRDefault="00B179E7" w:rsidP="00A15BEC">
            <w:pPr>
              <w:jc w:val="center"/>
              <w:rPr>
                <w:sz w:val="20"/>
                <w:szCs w:val="20"/>
              </w:rPr>
            </w:pPr>
            <w:r>
              <w:rPr>
                <w:sz w:val="20"/>
                <w:szCs w:val="20"/>
              </w:rPr>
              <w:t>350</w:t>
            </w:r>
          </w:p>
        </w:tc>
        <w:tc>
          <w:tcPr>
            <w:tcW w:w="1134" w:type="dxa"/>
          </w:tcPr>
          <w:p w:rsidR="00B179E7" w:rsidRPr="007C6B24" w:rsidRDefault="00B179E7" w:rsidP="00A15BEC">
            <w:pPr>
              <w:jc w:val="center"/>
              <w:rPr>
                <w:sz w:val="20"/>
                <w:szCs w:val="20"/>
              </w:rPr>
            </w:pPr>
            <w:r>
              <w:rPr>
                <w:sz w:val="20"/>
                <w:szCs w:val="20"/>
              </w:rPr>
              <w:t>76,00</w:t>
            </w:r>
          </w:p>
        </w:tc>
        <w:tc>
          <w:tcPr>
            <w:tcW w:w="1418" w:type="dxa"/>
          </w:tcPr>
          <w:p w:rsidR="00B179E7" w:rsidRPr="007C6B24" w:rsidRDefault="00B179E7" w:rsidP="00A15BEC">
            <w:pPr>
              <w:jc w:val="center"/>
              <w:rPr>
                <w:sz w:val="20"/>
                <w:szCs w:val="20"/>
              </w:rPr>
            </w:pPr>
            <w:r>
              <w:rPr>
                <w:sz w:val="20"/>
                <w:szCs w:val="20"/>
              </w:rPr>
              <w:t>26600,00</w:t>
            </w:r>
          </w:p>
        </w:tc>
      </w:tr>
      <w:tr w:rsidR="00B179E7" w:rsidTr="00A15BEC">
        <w:tc>
          <w:tcPr>
            <w:tcW w:w="425" w:type="dxa"/>
            <w:tcBorders>
              <w:top w:val="single" w:sz="4" w:space="0" w:color="auto"/>
              <w:left w:val="single" w:sz="4" w:space="0" w:color="auto"/>
              <w:bottom w:val="single" w:sz="4" w:space="0" w:color="auto"/>
              <w:right w:val="single" w:sz="4" w:space="0" w:color="auto"/>
            </w:tcBorders>
          </w:tcPr>
          <w:p w:rsidR="00B179E7" w:rsidRPr="007C6B24" w:rsidRDefault="00B179E7" w:rsidP="00A15BEC">
            <w:pPr>
              <w:jc w:val="center"/>
              <w:rPr>
                <w:sz w:val="20"/>
                <w:szCs w:val="20"/>
              </w:rPr>
            </w:pPr>
            <w:r w:rsidRPr="007C6B24">
              <w:rPr>
                <w:sz w:val="20"/>
                <w:szCs w:val="20"/>
              </w:rPr>
              <w:t>4</w:t>
            </w:r>
          </w:p>
        </w:tc>
        <w:tc>
          <w:tcPr>
            <w:tcW w:w="1560" w:type="dxa"/>
            <w:tcBorders>
              <w:top w:val="single" w:sz="4" w:space="0" w:color="auto"/>
              <w:left w:val="single" w:sz="4" w:space="0" w:color="auto"/>
              <w:bottom w:val="single" w:sz="4" w:space="0" w:color="auto"/>
              <w:right w:val="single" w:sz="4" w:space="0" w:color="auto"/>
            </w:tcBorders>
          </w:tcPr>
          <w:p w:rsidR="00B179E7" w:rsidRPr="007C6B24" w:rsidRDefault="00B179E7" w:rsidP="00A15BEC">
            <w:pPr>
              <w:jc w:val="center"/>
              <w:rPr>
                <w:sz w:val="20"/>
                <w:szCs w:val="20"/>
              </w:rPr>
            </w:pPr>
            <w:r w:rsidRPr="007C6B24">
              <w:rPr>
                <w:sz w:val="20"/>
                <w:szCs w:val="20"/>
              </w:rPr>
              <w:t>Лук репчатый</w:t>
            </w:r>
          </w:p>
        </w:tc>
        <w:tc>
          <w:tcPr>
            <w:tcW w:w="4678" w:type="dxa"/>
            <w:tcBorders>
              <w:top w:val="single" w:sz="4" w:space="0" w:color="auto"/>
              <w:left w:val="single" w:sz="4" w:space="0" w:color="auto"/>
              <w:bottom w:val="single" w:sz="4" w:space="0" w:color="auto"/>
              <w:right w:val="single" w:sz="4" w:space="0" w:color="auto"/>
            </w:tcBorders>
          </w:tcPr>
          <w:p w:rsidR="00B179E7" w:rsidRPr="007C6B24" w:rsidRDefault="00B179E7" w:rsidP="00A15BEC">
            <w:pPr>
              <w:jc w:val="both"/>
              <w:rPr>
                <w:sz w:val="20"/>
                <w:szCs w:val="20"/>
              </w:rPr>
            </w:pPr>
            <w:r w:rsidRPr="007C6B24">
              <w:rPr>
                <w:sz w:val="20"/>
                <w:szCs w:val="20"/>
              </w:rPr>
              <w:t>Луковицы вызревшие, сухие, чистые, здоровые, цельные, без надрезов, гнили, повреждений, проростов, с хорошо подсушенными верхними чешуями (рубашкой) и высушенной шейкой. Тара крепкая, сухая, чистая, без постороннего запаха.</w:t>
            </w:r>
          </w:p>
          <w:p w:rsidR="00B179E7" w:rsidRPr="007C6B24" w:rsidRDefault="00B179E7" w:rsidP="00A15BEC">
            <w:pPr>
              <w:jc w:val="both"/>
              <w:rPr>
                <w:sz w:val="20"/>
                <w:szCs w:val="20"/>
              </w:rPr>
            </w:pPr>
            <w:r w:rsidRPr="007C6B24">
              <w:rPr>
                <w:sz w:val="20"/>
                <w:szCs w:val="20"/>
              </w:rPr>
              <w:t>В соответствии с ГОСТ.</w:t>
            </w:r>
          </w:p>
        </w:tc>
        <w:tc>
          <w:tcPr>
            <w:tcW w:w="992" w:type="dxa"/>
            <w:tcBorders>
              <w:top w:val="single" w:sz="4" w:space="0" w:color="auto"/>
              <w:left w:val="single" w:sz="4" w:space="0" w:color="auto"/>
              <w:bottom w:val="single" w:sz="4" w:space="0" w:color="auto"/>
              <w:right w:val="single" w:sz="4" w:space="0" w:color="auto"/>
            </w:tcBorders>
          </w:tcPr>
          <w:p w:rsidR="00B179E7" w:rsidRPr="007C6B24" w:rsidRDefault="00B179E7" w:rsidP="00A15BEC">
            <w:pPr>
              <w:jc w:val="both"/>
              <w:rPr>
                <w:sz w:val="20"/>
                <w:szCs w:val="20"/>
              </w:rPr>
            </w:pPr>
            <w:r w:rsidRPr="007C6B24">
              <w:rPr>
                <w:sz w:val="20"/>
                <w:szCs w:val="20"/>
              </w:rPr>
              <w:t>Кг</w:t>
            </w:r>
          </w:p>
        </w:tc>
        <w:tc>
          <w:tcPr>
            <w:tcW w:w="1276" w:type="dxa"/>
            <w:tcBorders>
              <w:top w:val="single" w:sz="4" w:space="0" w:color="auto"/>
              <w:left w:val="single" w:sz="4" w:space="0" w:color="auto"/>
              <w:bottom w:val="single" w:sz="4" w:space="0" w:color="auto"/>
              <w:right w:val="single" w:sz="4" w:space="0" w:color="auto"/>
            </w:tcBorders>
          </w:tcPr>
          <w:p w:rsidR="00B179E7" w:rsidRPr="007C6B24" w:rsidRDefault="00B179E7" w:rsidP="00A15BEC">
            <w:pPr>
              <w:jc w:val="center"/>
              <w:rPr>
                <w:sz w:val="20"/>
                <w:szCs w:val="20"/>
              </w:rPr>
            </w:pPr>
            <w:r w:rsidRPr="007C6B24">
              <w:rPr>
                <w:sz w:val="20"/>
                <w:szCs w:val="20"/>
              </w:rPr>
              <w:t>3</w:t>
            </w:r>
            <w:r>
              <w:rPr>
                <w:sz w:val="20"/>
                <w:szCs w:val="20"/>
              </w:rPr>
              <w:t>50</w:t>
            </w:r>
          </w:p>
        </w:tc>
        <w:tc>
          <w:tcPr>
            <w:tcW w:w="1134" w:type="dxa"/>
          </w:tcPr>
          <w:p w:rsidR="00B179E7" w:rsidRPr="007C6B24" w:rsidRDefault="00B179E7" w:rsidP="00A15BEC">
            <w:pPr>
              <w:jc w:val="center"/>
              <w:rPr>
                <w:sz w:val="20"/>
                <w:szCs w:val="20"/>
              </w:rPr>
            </w:pPr>
            <w:r>
              <w:rPr>
                <w:sz w:val="20"/>
                <w:szCs w:val="20"/>
              </w:rPr>
              <w:t>76,00</w:t>
            </w:r>
          </w:p>
        </w:tc>
        <w:tc>
          <w:tcPr>
            <w:tcW w:w="1418" w:type="dxa"/>
          </w:tcPr>
          <w:p w:rsidR="00B179E7" w:rsidRPr="007C6B24" w:rsidRDefault="00B179E7" w:rsidP="00A15BEC">
            <w:pPr>
              <w:jc w:val="center"/>
              <w:rPr>
                <w:sz w:val="20"/>
                <w:szCs w:val="20"/>
              </w:rPr>
            </w:pPr>
            <w:r>
              <w:rPr>
                <w:sz w:val="20"/>
                <w:szCs w:val="20"/>
              </w:rPr>
              <w:t>26600,00</w:t>
            </w:r>
          </w:p>
        </w:tc>
      </w:tr>
      <w:tr w:rsidR="00B179E7" w:rsidTr="00A15BEC">
        <w:tc>
          <w:tcPr>
            <w:tcW w:w="425" w:type="dxa"/>
            <w:tcBorders>
              <w:top w:val="single" w:sz="4" w:space="0" w:color="auto"/>
              <w:left w:val="single" w:sz="4" w:space="0" w:color="auto"/>
              <w:bottom w:val="single" w:sz="4" w:space="0" w:color="auto"/>
              <w:right w:val="single" w:sz="4" w:space="0" w:color="auto"/>
            </w:tcBorders>
          </w:tcPr>
          <w:p w:rsidR="00B179E7" w:rsidRPr="007C6B24" w:rsidRDefault="00B179E7" w:rsidP="00A15BEC">
            <w:pPr>
              <w:jc w:val="center"/>
              <w:rPr>
                <w:sz w:val="20"/>
                <w:szCs w:val="20"/>
              </w:rPr>
            </w:pPr>
            <w:r w:rsidRPr="007C6B24">
              <w:rPr>
                <w:sz w:val="20"/>
                <w:szCs w:val="20"/>
              </w:rPr>
              <w:t>5</w:t>
            </w:r>
          </w:p>
        </w:tc>
        <w:tc>
          <w:tcPr>
            <w:tcW w:w="1560" w:type="dxa"/>
            <w:tcBorders>
              <w:top w:val="single" w:sz="4" w:space="0" w:color="auto"/>
              <w:left w:val="single" w:sz="4" w:space="0" w:color="auto"/>
              <w:bottom w:val="single" w:sz="4" w:space="0" w:color="auto"/>
              <w:right w:val="single" w:sz="4" w:space="0" w:color="auto"/>
            </w:tcBorders>
          </w:tcPr>
          <w:p w:rsidR="00B179E7" w:rsidRPr="007C6B24" w:rsidRDefault="00B179E7" w:rsidP="00A15BEC">
            <w:pPr>
              <w:jc w:val="center"/>
              <w:rPr>
                <w:sz w:val="20"/>
                <w:szCs w:val="20"/>
              </w:rPr>
            </w:pPr>
            <w:r w:rsidRPr="007C6B24">
              <w:rPr>
                <w:sz w:val="20"/>
                <w:szCs w:val="20"/>
              </w:rPr>
              <w:t>Свекла</w:t>
            </w:r>
          </w:p>
        </w:tc>
        <w:tc>
          <w:tcPr>
            <w:tcW w:w="4678" w:type="dxa"/>
            <w:tcBorders>
              <w:top w:val="single" w:sz="4" w:space="0" w:color="auto"/>
              <w:left w:val="single" w:sz="4" w:space="0" w:color="auto"/>
              <w:bottom w:val="single" w:sz="4" w:space="0" w:color="auto"/>
              <w:right w:val="single" w:sz="4" w:space="0" w:color="auto"/>
            </w:tcBorders>
          </w:tcPr>
          <w:p w:rsidR="00B179E7" w:rsidRPr="007C6B24" w:rsidRDefault="00B179E7" w:rsidP="00A15BEC">
            <w:pPr>
              <w:jc w:val="both"/>
              <w:rPr>
                <w:sz w:val="20"/>
                <w:szCs w:val="20"/>
              </w:rPr>
            </w:pPr>
            <w:r w:rsidRPr="007C6B24">
              <w:rPr>
                <w:sz w:val="20"/>
                <w:szCs w:val="20"/>
              </w:rPr>
              <w:t>Свекла целая, без повреждений и заболеваний, без признаков прорастания, сухая, правильной и типичной для ботанического сорта формы однородная по окраске; без признаков надрезов, плесени, гнили. Тара крепкая, сухая, чистая, без постороннего запаха.</w:t>
            </w:r>
          </w:p>
          <w:p w:rsidR="00B179E7" w:rsidRPr="007C6B24" w:rsidRDefault="00B179E7" w:rsidP="00A15BEC">
            <w:pPr>
              <w:jc w:val="both"/>
              <w:rPr>
                <w:sz w:val="20"/>
                <w:szCs w:val="20"/>
              </w:rPr>
            </w:pPr>
            <w:r w:rsidRPr="007C6B24">
              <w:rPr>
                <w:sz w:val="20"/>
                <w:szCs w:val="20"/>
              </w:rPr>
              <w:t>В соответствии с ГОСТ.</w:t>
            </w:r>
          </w:p>
        </w:tc>
        <w:tc>
          <w:tcPr>
            <w:tcW w:w="992" w:type="dxa"/>
            <w:tcBorders>
              <w:top w:val="single" w:sz="4" w:space="0" w:color="auto"/>
              <w:left w:val="single" w:sz="4" w:space="0" w:color="auto"/>
              <w:bottom w:val="single" w:sz="4" w:space="0" w:color="auto"/>
              <w:right w:val="single" w:sz="4" w:space="0" w:color="auto"/>
            </w:tcBorders>
          </w:tcPr>
          <w:p w:rsidR="00B179E7" w:rsidRPr="007C6B24" w:rsidRDefault="00B179E7" w:rsidP="00A15BEC">
            <w:pPr>
              <w:shd w:val="clear" w:color="auto" w:fill="FFFFFF"/>
              <w:jc w:val="both"/>
              <w:rPr>
                <w:spacing w:val="2"/>
                <w:sz w:val="20"/>
                <w:szCs w:val="20"/>
              </w:rPr>
            </w:pPr>
            <w:r w:rsidRPr="007C6B24">
              <w:rPr>
                <w:sz w:val="20"/>
                <w:szCs w:val="20"/>
              </w:rPr>
              <w:t>Кг</w:t>
            </w:r>
          </w:p>
        </w:tc>
        <w:tc>
          <w:tcPr>
            <w:tcW w:w="1276" w:type="dxa"/>
            <w:tcBorders>
              <w:top w:val="single" w:sz="4" w:space="0" w:color="auto"/>
              <w:left w:val="single" w:sz="4" w:space="0" w:color="auto"/>
              <w:bottom w:val="single" w:sz="4" w:space="0" w:color="auto"/>
              <w:right w:val="single" w:sz="4" w:space="0" w:color="auto"/>
            </w:tcBorders>
          </w:tcPr>
          <w:p w:rsidR="00B179E7" w:rsidRPr="007C6B24" w:rsidRDefault="00B179E7" w:rsidP="00A15BEC">
            <w:pPr>
              <w:shd w:val="clear" w:color="auto" w:fill="FFFFFF"/>
              <w:jc w:val="center"/>
              <w:rPr>
                <w:sz w:val="20"/>
                <w:szCs w:val="20"/>
              </w:rPr>
            </w:pPr>
            <w:r w:rsidRPr="007C6B24">
              <w:rPr>
                <w:sz w:val="20"/>
                <w:szCs w:val="20"/>
              </w:rPr>
              <w:t>50</w:t>
            </w:r>
          </w:p>
        </w:tc>
        <w:tc>
          <w:tcPr>
            <w:tcW w:w="1134" w:type="dxa"/>
          </w:tcPr>
          <w:p w:rsidR="00B179E7" w:rsidRPr="007C6B24" w:rsidRDefault="00B179E7" w:rsidP="00A15BEC">
            <w:pPr>
              <w:shd w:val="clear" w:color="auto" w:fill="FFFFFF"/>
              <w:jc w:val="center"/>
              <w:rPr>
                <w:spacing w:val="2"/>
                <w:sz w:val="20"/>
                <w:szCs w:val="20"/>
              </w:rPr>
            </w:pPr>
            <w:r>
              <w:rPr>
                <w:spacing w:val="2"/>
                <w:sz w:val="20"/>
                <w:szCs w:val="20"/>
              </w:rPr>
              <w:t>78,00</w:t>
            </w:r>
          </w:p>
        </w:tc>
        <w:tc>
          <w:tcPr>
            <w:tcW w:w="1418" w:type="dxa"/>
          </w:tcPr>
          <w:p w:rsidR="00B179E7" w:rsidRPr="007C6B24" w:rsidRDefault="00B179E7" w:rsidP="00A15BEC">
            <w:pPr>
              <w:shd w:val="clear" w:color="auto" w:fill="FFFFFF"/>
              <w:jc w:val="center"/>
              <w:rPr>
                <w:sz w:val="20"/>
                <w:szCs w:val="20"/>
              </w:rPr>
            </w:pPr>
            <w:r>
              <w:rPr>
                <w:sz w:val="20"/>
                <w:szCs w:val="20"/>
              </w:rPr>
              <w:t>3900,00</w:t>
            </w:r>
          </w:p>
        </w:tc>
      </w:tr>
      <w:tr w:rsidR="00B179E7" w:rsidTr="00A15BEC">
        <w:tc>
          <w:tcPr>
            <w:tcW w:w="425" w:type="dxa"/>
            <w:tcBorders>
              <w:top w:val="single" w:sz="4" w:space="0" w:color="auto"/>
              <w:left w:val="single" w:sz="4" w:space="0" w:color="auto"/>
              <w:bottom w:val="single" w:sz="4" w:space="0" w:color="auto"/>
              <w:right w:val="single" w:sz="4" w:space="0" w:color="auto"/>
            </w:tcBorders>
          </w:tcPr>
          <w:p w:rsidR="00B179E7" w:rsidRPr="007C6B24" w:rsidRDefault="00B179E7" w:rsidP="00A15BEC">
            <w:pPr>
              <w:jc w:val="center"/>
              <w:rPr>
                <w:sz w:val="20"/>
                <w:szCs w:val="20"/>
              </w:rPr>
            </w:pPr>
            <w:r w:rsidRPr="007C6B24">
              <w:rPr>
                <w:sz w:val="20"/>
                <w:szCs w:val="20"/>
              </w:rPr>
              <w:t>6</w:t>
            </w:r>
          </w:p>
        </w:tc>
        <w:tc>
          <w:tcPr>
            <w:tcW w:w="1560" w:type="dxa"/>
            <w:tcBorders>
              <w:top w:val="single" w:sz="4" w:space="0" w:color="auto"/>
              <w:left w:val="single" w:sz="4" w:space="0" w:color="auto"/>
              <w:bottom w:val="single" w:sz="4" w:space="0" w:color="auto"/>
              <w:right w:val="single" w:sz="4" w:space="0" w:color="auto"/>
            </w:tcBorders>
          </w:tcPr>
          <w:p w:rsidR="00B179E7" w:rsidRPr="007C6B24" w:rsidRDefault="00B179E7" w:rsidP="00A15BEC">
            <w:pPr>
              <w:jc w:val="center"/>
              <w:rPr>
                <w:sz w:val="20"/>
                <w:szCs w:val="20"/>
              </w:rPr>
            </w:pPr>
          </w:p>
          <w:p w:rsidR="00B179E7" w:rsidRPr="007C6B24" w:rsidRDefault="00B179E7" w:rsidP="00A15BEC">
            <w:pPr>
              <w:jc w:val="center"/>
              <w:rPr>
                <w:sz w:val="20"/>
                <w:szCs w:val="20"/>
              </w:rPr>
            </w:pPr>
            <w:r w:rsidRPr="007C6B24">
              <w:rPr>
                <w:sz w:val="20"/>
                <w:szCs w:val="20"/>
              </w:rPr>
              <w:t>Яблоки красные калиброванные</w:t>
            </w:r>
          </w:p>
        </w:tc>
        <w:tc>
          <w:tcPr>
            <w:tcW w:w="4678" w:type="dxa"/>
            <w:tcBorders>
              <w:top w:val="single" w:sz="4" w:space="0" w:color="auto"/>
              <w:left w:val="single" w:sz="4" w:space="0" w:color="auto"/>
              <w:bottom w:val="single" w:sz="4" w:space="0" w:color="auto"/>
              <w:right w:val="single" w:sz="4" w:space="0" w:color="auto"/>
            </w:tcBorders>
          </w:tcPr>
          <w:p w:rsidR="00B179E7" w:rsidRPr="007C6B24" w:rsidRDefault="00B179E7" w:rsidP="00A15BEC">
            <w:pPr>
              <w:shd w:val="clear" w:color="auto" w:fill="FFFFFF"/>
              <w:jc w:val="both"/>
              <w:rPr>
                <w:b/>
                <w:spacing w:val="2"/>
                <w:sz w:val="20"/>
                <w:szCs w:val="20"/>
              </w:rPr>
            </w:pPr>
            <w:r w:rsidRPr="007C6B24">
              <w:rPr>
                <w:sz w:val="20"/>
                <w:szCs w:val="20"/>
                <w:shd w:val="clear" w:color="auto" w:fill="FFFFFF"/>
              </w:rPr>
              <w:t xml:space="preserve">Диаметр плода должен быть не менее 64 мм., но не более 73 мм. </w:t>
            </w:r>
            <w:r w:rsidRPr="007C6B24">
              <w:rPr>
                <w:spacing w:val="2"/>
                <w:sz w:val="20"/>
                <w:szCs w:val="20"/>
              </w:rPr>
              <w:t xml:space="preserve">Плоды свежие, без признаков гнили и повреждений. </w:t>
            </w:r>
            <w:r w:rsidRPr="007C6B24">
              <w:rPr>
                <w:b/>
                <w:spacing w:val="2"/>
                <w:sz w:val="20"/>
                <w:szCs w:val="20"/>
              </w:rPr>
              <w:t>Цвет красный.</w:t>
            </w:r>
          </w:p>
          <w:p w:rsidR="00B179E7" w:rsidRPr="007C6B24" w:rsidRDefault="00B179E7" w:rsidP="00A15BEC">
            <w:pPr>
              <w:rPr>
                <w:sz w:val="20"/>
                <w:szCs w:val="20"/>
              </w:rPr>
            </w:pPr>
            <w:r w:rsidRPr="007C6B24">
              <w:rPr>
                <w:sz w:val="20"/>
                <w:szCs w:val="20"/>
              </w:rPr>
              <w:t>В соответствии с ГОСТ.</w:t>
            </w:r>
          </w:p>
        </w:tc>
        <w:tc>
          <w:tcPr>
            <w:tcW w:w="992" w:type="dxa"/>
            <w:tcBorders>
              <w:top w:val="single" w:sz="4" w:space="0" w:color="auto"/>
              <w:left w:val="single" w:sz="4" w:space="0" w:color="auto"/>
              <w:bottom w:val="single" w:sz="4" w:space="0" w:color="auto"/>
              <w:right w:val="single" w:sz="4" w:space="0" w:color="auto"/>
            </w:tcBorders>
          </w:tcPr>
          <w:p w:rsidR="00B179E7" w:rsidRPr="007C6B24" w:rsidRDefault="00B179E7" w:rsidP="00A15BEC">
            <w:pPr>
              <w:shd w:val="clear" w:color="auto" w:fill="FFFFFF"/>
              <w:rPr>
                <w:color w:val="000000"/>
                <w:spacing w:val="2"/>
                <w:sz w:val="20"/>
                <w:szCs w:val="20"/>
              </w:rPr>
            </w:pPr>
            <w:r w:rsidRPr="007C6B24">
              <w:rPr>
                <w:sz w:val="20"/>
                <w:szCs w:val="20"/>
              </w:rPr>
              <w:t>Кг</w:t>
            </w:r>
          </w:p>
        </w:tc>
        <w:tc>
          <w:tcPr>
            <w:tcW w:w="1276" w:type="dxa"/>
            <w:tcBorders>
              <w:top w:val="single" w:sz="4" w:space="0" w:color="auto"/>
              <w:left w:val="single" w:sz="4" w:space="0" w:color="auto"/>
              <w:bottom w:val="single" w:sz="4" w:space="0" w:color="auto"/>
              <w:right w:val="single" w:sz="4" w:space="0" w:color="auto"/>
            </w:tcBorders>
          </w:tcPr>
          <w:p w:rsidR="00B179E7" w:rsidRPr="007C6B24" w:rsidRDefault="00B179E7" w:rsidP="00A15BEC">
            <w:pPr>
              <w:shd w:val="clear" w:color="auto" w:fill="FFFFFF"/>
              <w:jc w:val="center"/>
              <w:rPr>
                <w:sz w:val="20"/>
                <w:szCs w:val="20"/>
              </w:rPr>
            </w:pPr>
            <w:r w:rsidRPr="007C6B24">
              <w:rPr>
                <w:sz w:val="20"/>
                <w:szCs w:val="20"/>
              </w:rPr>
              <w:t>200</w:t>
            </w:r>
          </w:p>
        </w:tc>
        <w:tc>
          <w:tcPr>
            <w:tcW w:w="1134" w:type="dxa"/>
          </w:tcPr>
          <w:p w:rsidR="00B179E7" w:rsidRPr="007C6B24" w:rsidRDefault="00B179E7" w:rsidP="00A15BEC">
            <w:pPr>
              <w:shd w:val="clear" w:color="auto" w:fill="FFFFFF"/>
              <w:jc w:val="center"/>
              <w:rPr>
                <w:color w:val="000000"/>
                <w:spacing w:val="2"/>
                <w:sz w:val="20"/>
                <w:szCs w:val="20"/>
              </w:rPr>
            </w:pPr>
            <w:r>
              <w:rPr>
                <w:color w:val="000000"/>
                <w:spacing w:val="2"/>
                <w:sz w:val="20"/>
                <w:szCs w:val="20"/>
              </w:rPr>
              <w:t>170,00</w:t>
            </w:r>
          </w:p>
        </w:tc>
        <w:tc>
          <w:tcPr>
            <w:tcW w:w="1418" w:type="dxa"/>
          </w:tcPr>
          <w:p w:rsidR="00B179E7" w:rsidRPr="007C6B24" w:rsidRDefault="00B179E7" w:rsidP="00A15BEC">
            <w:pPr>
              <w:shd w:val="clear" w:color="auto" w:fill="FFFFFF"/>
              <w:jc w:val="center"/>
              <w:rPr>
                <w:sz w:val="20"/>
                <w:szCs w:val="20"/>
              </w:rPr>
            </w:pPr>
            <w:r>
              <w:rPr>
                <w:sz w:val="20"/>
                <w:szCs w:val="20"/>
              </w:rPr>
              <w:t>34000,00</w:t>
            </w:r>
          </w:p>
        </w:tc>
      </w:tr>
      <w:tr w:rsidR="00B179E7" w:rsidTr="00A15BEC">
        <w:tc>
          <w:tcPr>
            <w:tcW w:w="425" w:type="dxa"/>
            <w:tcBorders>
              <w:top w:val="single" w:sz="4" w:space="0" w:color="auto"/>
              <w:left w:val="single" w:sz="4" w:space="0" w:color="auto"/>
              <w:bottom w:val="single" w:sz="4" w:space="0" w:color="auto"/>
              <w:right w:val="single" w:sz="4" w:space="0" w:color="auto"/>
            </w:tcBorders>
          </w:tcPr>
          <w:p w:rsidR="00B179E7" w:rsidRPr="007C6B24" w:rsidRDefault="00B179E7" w:rsidP="00A15BEC">
            <w:pPr>
              <w:jc w:val="center"/>
              <w:rPr>
                <w:sz w:val="20"/>
                <w:szCs w:val="20"/>
              </w:rPr>
            </w:pPr>
            <w:r w:rsidRPr="007C6B24">
              <w:rPr>
                <w:sz w:val="20"/>
                <w:szCs w:val="20"/>
              </w:rPr>
              <w:t>7</w:t>
            </w:r>
          </w:p>
        </w:tc>
        <w:tc>
          <w:tcPr>
            <w:tcW w:w="1560" w:type="dxa"/>
            <w:tcBorders>
              <w:top w:val="single" w:sz="4" w:space="0" w:color="auto"/>
              <w:left w:val="single" w:sz="4" w:space="0" w:color="auto"/>
              <w:bottom w:val="single" w:sz="4" w:space="0" w:color="auto"/>
              <w:right w:val="single" w:sz="4" w:space="0" w:color="auto"/>
            </w:tcBorders>
          </w:tcPr>
          <w:p w:rsidR="00B179E7" w:rsidRPr="007C6B24" w:rsidRDefault="00B179E7" w:rsidP="00A15BEC">
            <w:pPr>
              <w:jc w:val="center"/>
              <w:rPr>
                <w:sz w:val="20"/>
                <w:szCs w:val="20"/>
              </w:rPr>
            </w:pPr>
            <w:r w:rsidRPr="007C6B24">
              <w:rPr>
                <w:sz w:val="20"/>
                <w:szCs w:val="20"/>
              </w:rPr>
              <w:t>Апельсины калиброванные</w:t>
            </w:r>
          </w:p>
        </w:tc>
        <w:tc>
          <w:tcPr>
            <w:tcW w:w="4678" w:type="dxa"/>
            <w:tcBorders>
              <w:top w:val="single" w:sz="4" w:space="0" w:color="auto"/>
              <w:left w:val="single" w:sz="4" w:space="0" w:color="auto"/>
              <w:bottom w:val="single" w:sz="4" w:space="0" w:color="auto"/>
              <w:right w:val="single" w:sz="4" w:space="0" w:color="auto"/>
            </w:tcBorders>
          </w:tcPr>
          <w:p w:rsidR="00B179E7" w:rsidRPr="007C6B24" w:rsidRDefault="00B179E7" w:rsidP="00A15BEC">
            <w:pPr>
              <w:ind w:left="23" w:right="23"/>
              <w:jc w:val="both"/>
              <w:textAlignment w:val="baseline"/>
              <w:rPr>
                <w:color w:val="000000"/>
                <w:sz w:val="20"/>
                <w:szCs w:val="20"/>
              </w:rPr>
            </w:pPr>
            <w:r w:rsidRPr="007C6B24">
              <w:rPr>
                <w:sz w:val="20"/>
                <w:szCs w:val="20"/>
                <w:shd w:val="clear" w:color="auto" w:fill="FFFFFF"/>
              </w:rPr>
              <w:t xml:space="preserve">Диаметр плода должен быть не менее 64 мм. не более 73 мм. </w:t>
            </w:r>
            <w:r w:rsidRPr="007C6B24">
              <w:rPr>
                <w:color w:val="000000"/>
                <w:sz w:val="20"/>
                <w:szCs w:val="20"/>
              </w:rPr>
              <w:t>Плоды свежие, чистые без механических повреждений, без повреждений вредителями и болезнями, с ровно срезанной у основания плода плодоножкой. Без постороннего запаха и привкуса. От светло-оранжевой до оранжевой окраски.</w:t>
            </w:r>
          </w:p>
          <w:p w:rsidR="00B179E7" w:rsidRPr="007C6B24" w:rsidRDefault="00B179E7" w:rsidP="00A15BEC">
            <w:pPr>
              <w:shd w:val="clear" w:color="auto" w:fill="FFFFFF"/>
              <w:jc w:val="both"/>
              <w:rPr>
                <w:sz w:val="20"/>
                <w:szCs w:val="20"/>
                <w:shd w:val="clear" w:color="auto" w:fill="FFFFFF"/>
              </w:rPr>
            </w:pPr>
            <w:r w:rsidRPr="007C6B24">
              <w:rPr>
                <w:color w:val="000000"/>
                <w:sz w:val="20"/>
                <w:szCs w:val="20"/>
              </w:rPr>
              <w:t>В соответствии с ГОСТ 4427-82</w:t>
            </w:r>
          </w:p>
        </w:tc>
        <w:tc>
          <w:tcPr>
            <w:tcW w:w="992" w:type="dxa"/>
            <w:tcBorders>
              <w:top w:val="single" w:sz="4" w:space="0" w:color="auto"/>
              <w:left w:val="single" w:sz="4" w:space="0" w:color="auto"/>
              <w:bottom w:val="single" w:sz="4" w:space="0" w:color="auto"/>
              <w:right w:val="single" w:sz="4" w:space="0" w:color="auto"/>
            </w:tcBorders>
          </w:tcPr>
          <w:p w:rsidR="00B179E7" w:rsidRPr="007C6B24" w:rsidRDefault="00B179E7" w:rsidP="00A15BEC">
            <w:pPr>
              <w:shd w:val="clear" w:color="auto" w:fill="FFFFFF"/>
              <w:rPr>
                <w:sz w:val="20"/>
                <w:szCs w:val="20"/>
              </w:rPr>
            </w:pPr>
            <w:r w:rsidRPr="007C6B24">
              <w:rPr>
                <w:sz w:val="20"/>
                <w:szCs w:val="20"/>
              </w:rPr>
              <w:t>Кг.</w:t>
            </w:r>
          </w:p>
        </w:tc>
        <w:tc>
          <w:tcPr>
            <w:tcW w:w="1276" w:type="dxa"/>
            <w:tcBorders>
              <w:top w:val="single" w:sz="4" w:space="0" w:color="auto"/>
              <w:left w:val="single" w:sz="4" w:space="0" w:color="auto"/>
              <w:bottom w:val="single" w:sz="4" w:space="0" w:color="auto"/>
              <w:right w:val="single" w:sz="4" w:space="0" w:color="auto"/>
            </w:tcBorders>
          </w:tcPr>
          <w:p w:rsidR="00B179E7" w:rsidRPr="007C6B24" w:rsidRDefault="00B179E7" w:rsidP="00A15BEC">
            <w:pPr>
              <w:shd w:val="clear" w:color="auto" w:fill="FFFFFF"/>
              <w:jc w:val="center"/>
              <w:rPr>
                <w:sz w:val="20"/>
                <w:szCs w:val="20"/>
              </w:rPr>
            </w:pPr>
            <w:r w:rsidRPr="007C6B24">
              <w:rPr>
                <w:sz w:val="20"/>
                <w:szCs w:val="20"/>
              </w:rPr>
              <w:t>200</w:t>
            </w:r>
          </w:p>
        </w:tc>
        <w:tc>
          <w:tcPr>
            <w:tcW w:w="1134" w:type="dxa"/>
          </w:tcPr>
          <w:p w:rsidR="00B179E7" w:rsidRPr="007C6B24" w:rsidRDefault="00B179E7" w:rsidP="00A15BEC">
            <w:pPr>
              <w:shd w:val="clear" w:color="auto" w:fill="FFFFFF"/>
              <w:jc w:val="center"/>
              <w:rPr>
                <w:color w:val="000000"/>
                <w:spacing w:val="2"/>
                <w:sz w:val="20"/>
                <w:szCs w:val="20"/>
              </w:rPr>
            </w:pPr>
            <w:r>
              <w:rPr>
                <w:color w:val="000000"/>
                <w:spacing w:val="2"/>
                <w:sz w:val="20"/>
                <w:szCs w:val="20"/>
              </w:rPr>
              <w:t>230,00</w:t>
            </w:r>
          </w:p>
        </w:tc>
        <w:tc>
          <w:tcPr>
            <w:tcW w:w="1418" w:type="dxa"/>
          </w:tcPr>
          <w:p w:rsidR="00B179E7" w:rsidRPr="007C6B24" w:rsidRDefault="00B179E7" w:rsidP="00A15BEC">
            <w:pPr>
              <w:shd w:val="clear" w:color="auto" w:fill="FFFFFF"/>
              <w:jc w:val="center"/>
              <w:rPr>
                <w:sz w:val="20"/>
                <w:szCs w:val="20"/>
              </w:rPr>
            </w:pPr>
            <w:r>
              <w:rPr>
                <w:sz w:val="20"/>
                <w:szCs w:val="20"/>
              </w:rPr>
              <w:t>46000,00</w:t>
            </w:r>
          </w:p>
        </w:tc>
      </w:tr>
      <w:tr w:rsidR="00B179E7" w:rsidTr="00A15BEC">
        <w:tc>
          <w:tcPr>
            <w:tcW w:w="425" w:type="dxa"/>
            <w:tcBorders>
              <w:top w:val="single" w:sz="4" w:space="0" w:color="auto"/>
              <w:left w:val="single" w:sz="4" w:space="0" w:color="auto"/>
              <w:bottom w:val="single" w:sz="4" w:space="0" w:color="auto"/>
              <w:right w:val="single" w:sz="4" w:space="0" w:color="auto"/>
            </w:tcBorders>
          </w:tcPr>
          <w:p w:rsidR="00B179E7" w:rsidRPr="007C6B24" w:rsidRDefault="00B179E7" w:rsidP="00A15BEC">
            <w:pPr>
              <w:jc w:val="center"/>
              <w:rPr>
                <w:sz w:val="20"/>
                <w:szCs w:val="20"/>
              </w:rPr>
            </w:pPr>
            <w:r w:rsidRPr="007C6B24">
              <w:rPr>
                <w:sz w:val="20"/>
                <w:szCs w:val="20"/>
              </w:rPr>
              <w:t>8</w:t>
            </w:r>
          </w:p>
        </w:tc>
        <w:tc>
          <w:tcPr>
            <w:tcW w:w="1560" w:type="dxa"/>
            <w:tcBorders>
              <w:top w:val="single" w:sz="4" w:space="0" w:color="auto"/>
              <w:left w:val="single" w:sz="4" w:space="0" w:color="auto"/>
              <w:bottom w:val="single" w:sz="4" w:space="0" w:color="auto"/>
              <w:right w:val="single" w:sz="4" w:space="0" w:color="auto"/>
            </w:tcBorders>
          </w:tcPr>
          <w:p w:rsidR="00B179E7" w:rsidRPr="007C6B24" w:rsidRDefault="00B179E7" w:rsidP="00A15BEC">
            <w:pPr>
              <w:jc w:val="center"/>
              <w:rPr>
                <w:sz w:val="20"/>
                <w:szCs w:val="20"/>
              </w:rPr>
            </w:pPr>
            <w:r>
              <w:rPr>
                <w:sz w:val="20"/>
                <w:szCs w:val="20"/>
              </w:rPr>
              <w:t>Б</w:t>
            </w:r>
            <w:r w:rsidRPr="007C6B24">
              <w:rPr>
                <w:sz w:val="20"/>
                <w:szCs w:val="20"/>
              </w:rPr>
              <w:t>ананы</w:t>
            </w:r>
          </w:p>
        </w:tc>
        <w:tc>
          <w:tcPr>
            <w:tcW w:w="4678" w:type="dxa"/>
            <w:tcBorders>
              <w:top w:val="single" w:sz="4" w:space="0" w:color="auto"/>
              <w:left w:val="single" w:sz="4" w:space="0" w:color="auto"/>
              <w:bottom w:val="single" w:sz="4" w:space="0" w:color="auto"/>
              <w:right w:val="single" w:sz="4" w:space="0" w:color="auto"/>
            </w:tcBorders>
          </w:tcPr>
          <w:p w:rsidR="00B179E7" w:rsidRPr="007C6B24" w:rsidRDefault="00B179E7" w:rsidP="00A15BEC">
            <w:pPr>
              <w:shd w:val="clear" w:color="auto" w:fill="FFFFFF"/>
              <w:jc w:val="both"/>
              <w:rPr>
                <w:color w:val="000000"/>
                <w:sz w:val="20"/>
                <w:szCs w:val="20"/>
              </w:rPr>
            </w:pPr>
            <w:r w:rsidRPr="007C6B24">
              <w:rPr>
                <w:color w:val="000000"/>
                <w:sz w:val="20"/>
                <w:szCs w:val="20"/>
              </w:rPr>
              <w:t>Плоды должны быть одного помологического сорта. В кисти не должны</w:t>
            </w:r>
          </w:p>
          <w:p w:rsidR="00B179E7" w:rsidRPr="007C6B24" w:rsidRDefault="00B179E7" w:rsidP="00A15BEC">
            <w:pPr>
              <w:shd w:val="clear" w:color="auto" w:fill="FFFFFF"/>
              <w:jc w:val="both"/>
              <w:rPr>
                <w:color w:val="000000"/>
                <w:sz w:val="20"/>
                <w:szCs w:val="20"/>
              </w:rPr>
            </w:pPr>
            <w:r w:rsidRPr="007C6B24">
              <w:rPr>
                <w:color w:val="000000"/>
                <w:sz w:val="20"/>
                <w:szCs w:val="20"/>
              </w:rPr>
              <w:t>допускаться вырезанные плоды. Внешний вид: плоды в кистях,</w:t>
            </w:r>
          </w:p>
          <w:p w:rsidR="00B179E7" w:rsidRPr="007C6B24" w:rsidRDefault="00B179E7" w:rsidP="00A15BEC">
            <w:pPr>
              <w:shd w:val="clear" w:color="auto" w:fill="FFFFFF"/>
              <w:jc w:val="both"/>
              <w:rPr>
                <w:color w:val="000000"/>
                <w:sz w:val="20"/>
                <w:szCs w:val="20"/>
              </w:rPr>
            </w:pPr>
            <w:r w:rsidRPr="007C6B24">
              <w:rPr>
                <w:color w:val="000000"/>
                <w:sz w:val="20"/>
                <w:szCs w:val="20"/>
              </w:rPr>
              <w:t>свежие, чистые, целые, здоровые, развившиеся, не уродливые, без</w:t>
            </w:r>
          </w:p>
          <w:p w:rsidR="00B179E7" w:rsidRPr="007C6B24" w:rsidRDefault="00B179E7" w:rsidP="00A15BEC">
            <w:pPr>
              <w:shd w:val="clear" w:color="auto" w:fill="FFFFFF"/>
              <w:jc w:val="both"/>
              <w:rPr>
                <w:color w:val="000000"/>
                <w:sz w:val="20"/>
                <w:szCs w:val="20"/>
              </w:rPr>
            </w:pPr>
            <w:r w:rsidRPr="007C6B24">
              <w:rPr>
                <w:color w:val="000000"/>
                <w:sz w:val="20"/>
                <w:szCs w:val="20"/>
              </w:rPr>
              <w:t>остатков цветка, округлые или слаборебристые, крона зеленовато-</w:t>
            </w:r>
          </w:p>
          <w:p w:rsidR="00B179E7" w:rsidRPr="007C6B24" w:rsidRDefault="00B179E7" w:rsidP="00A15BEC">
            <w:pPr>
              <w:shd w:val="clear" w:color="auto" w:fill="FFFFFF"/>
              <w:jc w:val="both"/>
              <w:rPr>
                <w:color w:val="000000"/>
                <w:sz w:val="20"/>
                <w:szCs w:val="20"/>
              </w:rPr>
            </w:pPr>
            <w:r w:rsidRPr="007C6B24">
              <w:rPr>
                <w:color w:val="000000"/>
                <w:sz w:val="20"/>
                <w:szCs w:val="20"/>
              </w:rPr>
              <w:t>желтого или желтого цвета, срезы ее ровные, не пересушенные.</w:t>
            </w:r>
          </w:p>
          <w:p w:rsidR="00B179E7" w:rsidRPr="007C6B24" w:rsidRDefault="00B179E7" w:rsidP="00A15BEC">
            <w:pPr>
              <w:shd w:val="clear" w:color="auto" w:fill="FFFFFF"/>
              <w:jc w:val="both"/>
              <w:rPr>
                <w:color w:val="000000"/>
                <w:sz w:val="20"/>
                <w:szCs w:val="20"/>
              </w:rPr>
            </w:pPr>
            <w:r w:rsidRPr="007C6B24">
              <w:rPr>
                <w:color w:val="000000"/>
                <w:sz w:val="20"/>
                <w:szCs w:val="20"/>
              </w:rPr>
              <w:t>Вкус и запах: специфический запах спелых бананов, вкус сладкий,</w:t>
            </w:r>
          </w:p>
          <w:p w:rsidR="00B179E7" w:rsidRPr="007C6B24" w:rsidRDefault="00B179E7" w:rsidP="00A15BEC">
            <w:pPr>
              <w:shd w:val="clear" w:color="auto" w:fill="FFFFFF"/>
              <w:jc w:val="both"/>
              <w:rPr>
                <w:color w:val="000000"/>
                <w:sz w:val="20"/>
                <w:szCs w:val="20"/>
              </w:rPr>
            </w:pPr>
            <w:r w:rsidRPr="007C6B24">
              <w:rPr>
                <w:color w:val="000000"/>
                <w:sz w:val="20"/>
                <w:szCs w:val="20"/>
              </w:rPr>
              <w:t>без постороннего привкуса и аромата. Плоды должны быть</w:t>
            </w:r>
          </w:p>
          <w:p w:rsidR="00B179E7" w:rsidRPr="007C6B24" w:rsidRDefault="00B179E7" w:rsidP="00A15BEC">
            <w:pPr>
              <w:shd w:val="clear" w:color="auto" w:fill="FFFFFF"/>
              <w:jc w:val="both"/>
              <w:rPr>
                <w:color w:val="000000"/>
                <w:sz w:val="20"/>
                <w:szCs w:val="20"/>
              </w:rPr>
            </w:pPr>
            <w:r w:rsidRPr="007C6B24">
              <w:rPr>
                <w:color w:val="000000"/>
                <w:sz w:val="20"/>
                <w:szCs w:val="20"/>
              </w:rPr>
              <w:lastRenderedPageBreak/>
              <w:t>потребительской степени зрелости, плотные и округлые, мякоть</w:t>
            </w:r>
          </w:p>
          <w:p w:rsidR="00B179E7" w:rsidRPr="007C6B24" w:rsidRDefault="00B179E7" w:rsidP="00A15BEC">
            <w:pPr>
              <w:shd w:val="clear" w:color="auto" w:fill="FFFFFF"/>
              <w:jc w:val="both"/>
              <w:rPr>
                <w:color w:val="000000"/>
                <w:sz w:val="20"/>
                <w:szCs w:val="20"/>
              </w:rPr>
            </w:pPr>
            <w:r w:rsidRPr="007C6B24">
              <w:rPr>
                <w:color w:val="000000"/>
                <w:sz w:val="20"/>
                <w:szCs w:val="20"/>
              </w:rPr>
              <w:t>кремовая, с легко отделяемой кожурой, но не перезревшие.</w:t>
            </w:r>
          </w:p>
          <w:p w:rsidR="00B179E7" w:rsidRPr="007C6B24" w:rsidRDefault="00B179E7" w:rsidP="00A15BEC">
            <w:pPr>
              <w:shd w:val="clear" w:color="auto" w:fill="FFFFFF"/>
              <w:jc w:val="both"/>
              <w:rPr>
                <w:color w:val="000000"/>
                <w:sz w:val="20"/>
                <w:szCs w:val="20"/>
              </w:rPr>
            </w:pPr>
            <w:r w:rsidRPr="007C6B24">
              <w:rPr>
                <w:color w:val="000000"/>
                <w:sz w:val="20"/>
                <w:szCs w:val="20"/>
              </w:rPr>
              <w:t>Количество плодов в кисти от четырех до девяти штук.</w:t>
            </w:r>
          </w:p>
          <w:p w:rsidR="00B179E7" w:rsidRPr="007C6B24" w:rsidRDefault="00B179E7" w:rsidP="00A15BEC">
            <w:pPr>
              <w:shd w:val="clear" w:color="auto" w:fill="FFFFFF"/>
              <w:jc w:val="both"/>
              <w:rPr>
                <w:color w:val="000000"/>
                <w:sz w:val="20"/>
                <w:szCs w:val="20"/>
              </w:rPr>
            </w:pPr>
            <w:r w:rsidRPr="007C6B24">
              <w:rPr>
                <w:color w:val="000000"/>
                <w:sz w:val="20"/>
                <w:szCs w:val="20"/>
              </w:rPr>
              <w:t>Упаковочные материалы, должны быть чистыми, безопасными,</w:t>
            </w:r>
          </w:p>
          <w:p w:rsidR="00B179E7" w:rsidRPr="007C6B24" w:rsidRDefault="00B179E7" w:rsidP="00A15BEC">
            <w:pPr>
              <w:shd w:val="clear" w:color="auto" w:fill="FFFFFF"/>
              <w:jc w:val="both"/>
              <w:rPr>
                <w:color w:val="000000"/>
                <w:sz w:val="20"/>
                <w:szCs w:val="20"/>
              </w:rPr>
            </w:pPr>
            <w:r w:rsidRPr="007C6B24">
              <w:rPr>
                <w:color w:val="000000"/>
                <w:sz w:val="20"/>
                <w:szCs w:val="20"/>
              </w:rPr>
              <w:t>обеспечивающими сохранность продукции. Новый урожай.</w:t>
            </w:r>
          </w:p>
          <w:p w:rsidR="00B179E7" w:rsidRPr="007C6B24" w:rsidRDefault="00B179E7" w:rsidP="00A15BEC">
            <w:pPr>
              <w:shd w:val="clear" w:color="auto" w:fill="FFFFFF"/>
              <w:jc w:val="both"/>
              <w:rPr>
                <w:color w:val="000000"/>
                <w:sz w:val="20"/>
                <w:szCs w:val="20"/>
              </w:rPr>
            </w:pPr>
            <w:r w:rsidRPr="007C6B24">
              <w:rPr>
                <w:color w:val="000000"/>
                <w:sz w:val="20"/>
                <w:szCs w:val="20"/>
              </w:rPr>
              <w:t>Остаточный срок годности товара на момент поставки должен быть</w:t>
            </w:r>
          </w:p>
          <w:p w:rsidR="00B179E7" w:rsidRPr="007C6B24" w:rsidRDefault="00B179E7" w:rsidP="00A15BEC">
            <w:pPr>
              <w:shd w:val="clear" w:color="auto" w:fill="FFFFFF"/>
              <w:jc w:val="both"/>
              <w:rPr>
                <w:color w:val="000000"/>
                <w:sz w:val="20"/>
                <w:szCs w:val="20"/>
              </w:rPr>
            </w:pPr>
            <w:r w:rsidRPr="007C6B24">
              <w:rPr>
                <w:color w:val="000000"/>
                <w:sz w:val="20"/>
                <w:szCs w:val="20"/>
              </w:rPr>
              <w:t>не менее 90% от срока годности установленного производителем на</w:t>
            </w:r>
          </w:p>
          <w:p w:rsidR="00B179E7" w:rsidRPr="007C6B24" w:rsidRDefault="00B179E7" w:rsidP="00A15BEC">
            <w:pPr>
              <w:shd w:val="clear" w:color="auto" w:fill="FFFFFF"/>
              <w:jc w:val="both"/>
              <w:rPr>
                <w:color w:val="000000"/>
                <w:sz w:val="20"/>
                <w:szCs w:val="20"/>
              </w:rPr>
            </w:pPr>
            <w:r w:rsidRPr="007C6B24">
              <w:rPr>
                <w:color w:val="000000"/>
                <w:sz w:val="20"/>
                <w:szCs w:val="20"/>
              </w:rPr>
              <w:t>данный товар.</w:t>
            </w:r>
          </w:p>
          <w:p w:rsidR="00B179E7" w:rsidRPr="007C6B24" w:rsidRDefault="00B179E7" w:rsidP="00A15BEC">
            <w:pPr>
              <w:ind w:left="23" w:right="23"/>
              <w:jc w:val="both"/>
              <w:textAlignment w:val="baseline"/>
              <w:rPr>
                <w:sz w:val="20"/>
                <w:szCs w:val="20"/>
                <w:shd w:val="clear" w:color="auto" w:fill="FFFFFF"/>
              </w:rPr>
            </w:pPr>
            <w:r w:rsidRPr="007C6B24">
              <w:rPr>
                <w:color w:val="000000"/>
                <w:sz w:val="20"/>
                <w:szCs w:val="20"/>
              </w:rPr>
              <w:t>ГОСТ Р 51603-2000</w:t>
            </w:r>
          </w:p>
        </w:tc>
        <w:tc>
          <w:tcPr>
            <w:tcW w:w="992" w:type="dxa"/>
            <w:tcBorders>
              <w:top w:val="single" w:sz="4" w:space="0" w:color="auto"/>
              <w:left w:val="single" w:sz="4" w:space="0" w:color="auto"/>
              <w:bottom w:val="single" w:sz="4" w:space="0" w:color="auto"/>
              <w:right w:val="single" w:sz="4" w:space="0" w:color="auto"/>
            </w:tcBorders>
          </w:tcPr>
          <w:p w:rsidR="00B179E7" w:rsidRPr="007C6B24" w:rsidRDefault="00B179E7" w:rsidP="00A15BEC">
            <w:pPr>
              <w:shd w:val="clear" w:color="auto" w:fill="FFFFFF"/>
              <w:rPr>
                <w:sz w:val="20"/>
                <w:szCs w:val="20"/>
              </w:rPr>
            </w:pPr>
            <w:r w:rsidRPr="007C6B24">
              <w:rPr>
                <w:sz w:val="20"/>
                <w:szCs w:val="20"/>
              </w:rPr>
              <w:lastRenderedPageBreak/>
              <w:t>Кг.</w:t>
            </w:r>
          </w:p>
        </w:tc>
        <w:tc>
          <w:tcPr>
            <w:tcW w:w="1276" w:type="dxa"/>
            <w:tcBorders>
              <w:top w:val="single" w:sz="4" w:space="0" w:color="auto"/>
              <w:left w:val="single" w:sz="4" w:space="0" w:color="auto"/>
              <w:bottom w:val="single" w:sz="4" w:space="0" w:color="auto"/>
              <w:right w:val="single" w:sz="4" w:space="0" w:color="auto"/>
            </w:tcBorders>
          </w:tcPr>
          <w:p w:rsidR="00B179E7" w:rsidRPr="007C6B24" w:rsidRDefault="00B179E7" w:rsidP="00A15BEC">
            <w:pPr>
              <w:shd w:val="clear" w:color="auto" w:fill="FFFFFF"/>
              <w:jc w:val="center"/>
              <w:rPr>
                <w:sz w:val="20"/>
                <w:szCs w:val="20"/>
              </w:rPr>
            </w:pPr>
            <w:r w:rsidRPr="007C6B24">
              <w:rPr>
                <w:sz w:val="20"/>
                <w:szCs w:val="20"/>
              </w:rPr>
              <w:t>150</w:t>
            </w:r>
          </w:p>
        </w:tc>
        <w:tc>
          <w:tcPr>
            <w:tcW w:w="1134" w:type="dxa"/>
          </w:tcPr>
          <w:p w:rsidR="00B179E7" w:rsidRPr="007C6B24" w:rsidRDefault="00B179E7" w:rsidP="00A15BEC">
            <w:pPr>
              <w:shd w:val="clear" w:color="auto" w:fill="FFFFFF"/>
              <w:jc w:val="center"/>
              <w:rPr>
                <w:color w:val="000000"/>
                <w:spacing w:val="2"/>
                <w:sz w:val="20"/>
                <w:szCs w:val="20"/>
              </w:rPr>
            </w:pPr>
            <w:r>
              <w:rPr>
                <w:color w:val="000000"/>
                <w:spacing w:val="2"/>
                <w:sz w:val="20"/>
                <w:szCs w:val="20"/>
              </w:rPr>
              <w:t>220,00</w:t>
            </w:r>
          </w:p>
        </w:tc>
        <w:tc>
          <w:tcPr>
            <w:tcW w:w="1418" w:type="dxa"/>
          </w:tcPr>
          <w:p w:rsidR="00B179E7" w:rsidRPr="007C6B24" w:rsidRDefault="00B179E7" w:rsidP="00A15BEC">
            <w:pPr>
              <w:shd w:val="clear" w:color="auto" w:fill="FFFFFF"/>
              <w:jc w:val="center"/>
              <w:rPr>
                <w:sz w:val="20"/>
                <w:szCs w:val="20"/>
              </w:rPr>
            </w:pPr>
            <w:r>
              <w:rPr>
                <w:sz w:val="20"/>
                <w:szCs w:val="20"/>
              </w:rPr>
              <w:t>33000,00</w:t>
            </w:r>
          </w:p>
        </w:tc>
      </w:tr>
      <w:tr w:rsidR="00B179E7" w:rsidTr="00A15BEC">
        <w:tc>
          <w:tcPr>
            <w:tcW w:w="425" w:type="dxa"/>
            <w:tcBorders>
              <w:top w:val="single" w:sz="4" w:space="0" w:color="auto"/>
              <w:left w:val="single" w:sz="4" w:space="0" w:color="auto"/>
              <w:bottom w:val="single" w:sz="4" w:space="0" w:color="auto"/>
              <w:right w:val="single" w:sz="4" w:space="0" w:color="auto"/>
            </w:tcBorders>
          </w:tcPr>
          <w:p w:rsidR="00B179E7" w:rsidRPr="007C6B24" w:rsidRDefault="00B179E7" w:rsidP="00A15BEC">
            <w:pPr>
              <w:jc w:val="center"/>
              <w:rPr>
                <w:sz w:val="20"/>
                <w:szCs w:val="20"/>
              </w:rPr>
            </w:pPr>
            <w:r w:rsidRPr="007C6B24">
              <w:rPr>
                <w:sz w:val="20"/>
                <w:szCs w:val="20"/>
              </w:rPr>
              <w:lastRenderedPageBreak/>
              <w:t>9</w:t>
            </w:r>
          </w:p>
        </w:tc>
        <w:tc>
          <w:tcPr>
            <w:tcW w:w="1560" w:type="dxa"/>
            <w:tcBorders>
              <w:top w:val="single" w:sz="4" w:space="0" w:color="auto"/>
              <w:left w:val="single" w:sz="4" w:space="0" w:color="auto"/>
              <w:bottom w:val="single" w:sz="4" w:space="0" w:color="auto"/>
              <w:right w:val="single" w:sz="4" w:space="0" w:color="auto"/>
            </w:tcBorders>
          </w:tcPr>
          <w:p w:rsidR="00B179E7" w:rsidRPr="007C6B24" w:rsidRDefault="00B179E7" w:rsidP="00A15BEC">
            <w:pPr>
              <w:jc w:val="center"/>
              <w:rPr>
                <w:sz w:val="20"/>
                <w:szCs w:val="20"/>
              </w:rPr>
            </w:pPr>
            <w:r>
              <w:rPr>
                <w:sz w:val="20"/>
                <w:szCs w:val="20"/>
              </w:rPr>
              <w:t>Л</w:t>
            </w:r>
            <w:r w:rsidRPr="007C6B24">
              <w:rPr>
                <w:sz w:val="20"/>
                <w:szCs w:val="20"/>
              </w:rPr>
              <w:t>имоны</w:t>
            </w:r>
          </w:p>
        </w:tc>
        <w:tc>
          <w:tcPr>
            <w:tcW w:w="4678" w:type="dxa"/>
            <w:tcBorders>
              <w:top w:val="single" w:sz="4" w:space="0" w:color="auto"/>
              <w:left w:val="single" w:sz="4" w:space="0" w:color="auto"/>
              <w:bottom w:val="single" w:sz="4" w:space="0" w:color="auto"/>
              <w:right w:val="single" w:sz="4" w:space="0" w:color="auto"/>
            </w:tcBorders>
          </w:tcPr>
          <w:p w:rsidR="00B179E7" w:rsidRPr="007C6B24" w:rsidRDefault="00B179E7" w:rsidP="00A15BEC">
            <w:pPr>
              <w:shd w:val="clear" w:color="auto" w:fill="FFFFFF"/>
              <w:rPr>
                <w:color w:val="000000"/>
                <w:spacing w:val="2"/>
                <w:sz w:val="20"/>
                <w:szCs w:val="20"/>
              </w:rPr>
            </w:pPr>
            <w:r w:rsidRPr="007C6B24">
              <w:rPr>
                <w:color w:val="000000"/>
                <w:spacing w:val="2"/>
                <w:sz w:val="20"/>
                <w:szCs w:val="20"/>
              </w:rPr>
              <w:t>Плоды свежие, без признаков гнили и повреждений.</w:t>
            </w:r>
          </w:p>
          <w:p w:rsidR="00B179E7" w:rsidRPr="007C6B24" w:rsidRDefault="00B179E7" w:rsidP="00A15BEC">
            <w:pPr>
              <w:shd w:val="clear" w:color="auto" w:fill="FFFFFF"/>
              <w:jc w:val="both"/>
              <w:rPr>
                <w:color w:val="000000"/>
                <w:sz w:val="20"/>
                <w:szCs w:val="20"/>
              </w:rPr>
            </w:pPr>
            <w:r w:rsidRPr="007C6B24">
              <w:rPr>
                <w:sz w:val="20"/>
                <w:szCs w:val="20"/>
              </w:rPr>
              <w:t>В соответствии с ГОСТ.</w:t>
            </w:r>
          </w:p>
        </w:tc>
        <w:tc>
          <w:tcPr>
            <w:tcW w:w="992" w:type="dxa"/>
            <w:tcBorders>
              <w:top w:val="single" w:sz="4" w:space="0" w:color="auto"/>
              <w:left w:val="single" w:sz="4" w:space="0" w:color="auto"/>
              <w:bottom w:val="single" w:sz="4" w:space="0" w:color="auto"/>
              <w:right w:val="single" w:sz="4" w:space="0" w:color="auto"/>
            </w:tcBorders>
          </w:tcPr>
          <w:p w:rsidR="00B179E7" w:rsidRPr="007C6B24" w:rsidRDefault="00B179E7" w:rsidP="00A15BEC">
            <w:pPr>
              <w:shd w:val="clear" w:color="auto" w:fill="FFFFFF"/>
              <w:rPr>
                <w:sz w:val="20"/>
                <w:szCs w:val="20"/>
              </w:rPr>
            </w:pPr>
            <w:r w:rsidRPr="007C6B24">
              <w:rPr>
                <w:sz w:val="20"/>
                <w:szCs w:val="20"/>
              </w:rPr>
              <w:t>Кг.</w:t>
            </w:r>
          </w:p>
        </w:tc>
        <w:tc>
          <w:tcPr>
            <w:tcW w:w="1276" w:type="dxa"/>
            <w:tcBorders>
              <w:top w:val="single" w:sz="4" w:space="0" w:color="auto"/>
              <w:left w:val="single" w:sz="4" w:space="0" w:color="auto"/>
              <w:bottom w:val="single" w:sz="4" w:space="0" w:color="auto"/>
              <w:right w:val="single" w:sz="4" w:space="0" w:color="auto"/>
            </w:tcBorders>
          </w:tcPr>
          <w:p w:rsidR="00B179E7" w:rsidRPr="007C6B24" w:rsidRDefault="00B179E7" w:rsidP="00A15BEC">
            <w:pPr>
              <w:shd w:val="clear" w:color="auto" w:fill="FFFFFF"/>
              <w:jc w:val="center"/>
              <w:rPr>
                <w:sz w:val="20"/>
                <w:szCs w:val="20"/>
              </w:rPr>
            </w:pPr>
            <w:r w:rsidRPr="007C6B24">
              <w:rPr>
                <w:sz w:val="20"/>
                <w:szCs w:val="20"/>
              </w:rPr>
              <w:t>15</w:t>
            </w:r>
          </w:p>
        </w:tc>
        <w:tc>
          <w:tcPr>
            <w:tcW w:w="1134" w:type="dxa"/>
          </w:tcPr>
          <w:p w:rsidR="00B179E7" w:rsidRPr="007C6B24" w:rsidRDefault="00B179E7" w:rsidP="00A15BEC">
            <w:pPr>
              <w:shd w:val="clear" w:color="auto" w:fill="FFFFFF"/>
              <w:jc w:val="center"/>
              <w:rPr>
                <w:color w:val="000000"/>
                <w:spacing w:val="2"/>
                <w:sz w:val="20"/>
                <w:szCs w:val="20"/>
              </w:rPr>
            </w:pPr>
            <w:r>
              <w:rPr>
                <w:color w:val="000000"/>
                <w:spacing w:val="2"/>
                <w:sz w:val="20"/>
                <w:szCs w:val="20"/>
              </w:rPr>
              <w:t>200,00</w:t>
            </w:r>
          </w:p>
        </w:tc>
        <w:tc>
          <w:tcPr>
            <w:tcW w:w="1418" w:type="dxa"/>
          </w:tcPr>
          <w:p w:rsidR="00B179E7" w:rsidRPr="007C6B24" w:rsidRDefault="00B179E7" w:rsidP="00A15BEC">
            <w:pPr>
              <w:shd w:val="clear" w:color="auto" w:fill="FFFFFF"/>
              <w:jc w:val="center"/>
              <w:rPr>
                <w:sz w:val="20"/>
                <w:szCs w:val="20"/>
              </w:rPr>
            </w:pPr>
            <w:r>
              <w:rPr>
                <w:sz w:val="20"/>
                <w:szCs w:val="20"/>
              </w:rPr>
              <w:t>3000,00</w:t>
            </w:r>
          </w:p>
        </w:tc>
      </w:tr>
      <w:tr w:rsidR="00B179E7" w:rsidTr="00A15BEC">
        <w:tc>
          <w:tcPr>
            <w:tcW w:w="425" w:type="dxa"/>
            <w:tcBorders>
              <w:top w:val="single" w:sz="4" w:space="0" w:color="auto"/>
              <w:left w:val="single" w:sz="4" w:space="0" w:color="auto"/>
              <w:bottom w:val="single" w:sz="4" w:space="0" w:color="auto"/>
              <w:right w:val="single" w:sz="4" w:space="0" w:color="auto"/>
            </w:tcBorders>
          </w:tcPr>
          <w:p w:rsidR="00B179E7" w:rsidRPr="007C6B24" w:rsidRDefault="00B179E7" w:rsidP="00A15BEC">
            <w:pPr>
              <w:jc w:val="center"/>
              <w:rPr>
                <w:sz w:val="20"/>
                <w:szCs w:val="20"/>
              </w:rPr>
            </w:pPr>
            <w:r w:rsidRPr="007C6B24">
              <w:rPr>
                <w:sz w:val="20"/>
                <w:szCs w:val="20"/>
              </w:rPr>
              <w:t>10</w:t>
            </w:r>
          </w:p>
        </w:tc>
        <w:tc>
          <w:tcPr>
            <w:tcW w:w="1560" w:type="dxa"/>
            <w:tcBorders>
              <w:top w:val="single" w:sz="4" w:space="0" w:color="auto"/>
              <w:left w:val="single" w:sz="4" w:space="0" w:color="auto"/>
              <w:bottom w:val="single" w:sz="4" w:space="0" w:color="auto"/>
              <w:right w:val="single" w:sz="4" w:space="0" w:color="auto"/>
            </w:tcBorders>
          </w:tcPr>
          <w:p w:rsidR="00B179E7" w:rsidRPr="007C6B24" w:rsidRDefault="00B179E7" w:rsidP="00A15BEC">
            <w:pPr>
              <w:jc w:val="center"/>
              <w:rPr>
                <w:sz w:val="20"/>
                <w:szCs w:val="20"/>
              </w:rPr>
            </w:pPr>
            <w:r w:rsidRPr="007C6B24">
              <w:rPr>
                <w:sz w:val="20"/>
                <w:szCs w:val="20"/>
              </w:rPr>
              <w:t>Компот сухофрукты</w:t>
            </w:r>
          </w:p>
        </w:tc>
        <w:tc>
          <w:tcPr>
            <w:tcW w:w="4678" w:type="dxa"/>
            <w:tcBorders>
              <w:top w:val="single" w:sz="4" w:space="0" w:color="auto"/>
              <w:left w:val="single" w:sz="4" w:space="0" w:color="auto"/>
              <w:bottom w:val="single" w:sz="4" w:space="0" w:color="auto"/>
              <w:right w:val="single" w:sz="4" w:space="0" w:color="auto"/>
            </w:tcBorders>
          </w:tcPr>
          <w:p w:rsidR="00B179E7" w:rsidRPr="007C6B24" w:rsidRDefault="00B179E7" w:rsidP="00A15BEC">
            <w:pPr>
              <w:shd w:val="clear" w:color="auto" w:fill="FFFFFF"/>
              <w:jc w:val="both"/>
              <w:rPr>
                <w:spacing w:val="2"/>
                <w:sz w:val="20"/>
                <w:szCs w:val="20"/>
              </w:rPr>
            </w:pPr>
            <w:r w:rsidRPr="007C6B24">
              <w:rPr>
                <w:spacing w:val="2"/>
                <w:sz w:val="20"/>
                <w:szCs w:val="20"/>
              </w:rPr>
              <w:t>Сухофрукты компотная смесь (не менее 5 компонентов), без посторонних примесей, целые плоды или кружки (боковые срезы, полноценные  по мякоти), дольки плодов. Сушеные фрукты должны быть эластичными, не ломкими, не слипаться при сжатии. Допускается комкование полуфабриката, устраняемое при незначительном механическом воздействии. Свойственные фруктам данного вида, без постороннего вкуса и запаха. Остаточный срок годности не менее- 80 % основного срока годности, указанного производителем.</w:t>
            </w:r>
          </w:p>
        </w:tc>
        <w:tc>
          <w:tcPr>
            <w:tcW w:w="992" w:type="dxa"/>
            <w:tcBorders>
              <w:top w:val="single" w:sz="4" w:space="0" w:color="auto"/>
              <w:left w:val="single" w:sz="4" w:space="0" w:color="auto"/>
              <w:bottom w:val="single" w:sz="4" w:space="0" w:color="auto"/>
              <w:right w:val="single" w:sz="4" w:space="0" w:color="auto"/>
            </w:tcBorders>
          </w:tcPr>
          <w:p w:rsidR="00B179E7" w:rsidRPr="007C6B24" w:rsidRDefault="00B179E7" w:rsidP="00A15BEC">
            <w:pPr>
              <w:shd w:val="clear" w:color="auto" w:fill="FFFFFF"/>
              <w:rPr>
                <w:color w:val="000000"/>
                <w:spacing w:val="2"/>
                <w:sz w:val="20"/>
                <w:szCs w:val="20"/>
              </w:rPr>
            </w:pPr>
            <w:r w:rsidRPr="007C6B24">
              <w:rPr>
                <w:sz w:val="20"/>
                <w:szCs w:val="20"/>
              </w:rPr>
              <w:t>Кг</w:t>
            </w:r>
          </w:p>
        </w:tc>
        <w:tc>
          <w:tcPr>
            <w:tcW w:w="1276" w:type="dxa"/>
            <w:tcBorders>
              <w:top w:val="single" w:sz="4" w:space="0" w:color="auto"/>
              <w:left w:val="single" w:sz="4" w:space="0" w:color="auto"/>
              <w:bottom w:val="single" w:sz="4" w:space="0" w:color="auto"/>
              <w:right w:val="single" w:sz="4" w:space="0" w:color="auto"/>
            </w:tcBorders>
          </w:tcPr>
          <w:p w:rsidR="00B179E7" w:rsidRPr="007C6B24" w:rsidRDefault="00B179E7" w:rsidP="00A15BEC">
            <w:pPr>
              <w:shd w:val="clear" w:color="auto" w:fill="FFFFFF"/>
              <w:jc w:val="center"/>
              <w:rPr>
                <w:sz w:val="20"/>
                <w:szCs w:val="20"/>
              </w:rPr>
            </w:pPr>
            <w:r>
              <w:rPr>
                <w:sz w:val="20"/>
                <w:szCs w:val="20"/>
              </w:rPr>
              <w:t>80</w:t>
            </w:r>
          </w:p>
        </w:tc>
        <w:tc>
          <w:tcPr>
            <w:tcW w:w="1134" w:type="dxa"/>
            <w:tcBorders>
              <w:bottom w:val="single" w:sz="4" w:space="0" w:color="auto"/>
            </w:tcBorders>
          </w:tcPr>
          <w:p w:rsidR="00B179E7" w:rsidRPr="007C6B24" w:rsidRDefault="00B179E7" w:rsidP="00A15BEC">
            <w:pPr>
              <w:shd w:val="clear" w:color="auto" w:fill="FFFFFF"/>
              <w:jc w:val="center"/>
              <w:rPr>
                <w:color w:val="000000"/>
                <w:spacing w:val="2"/>
                <w:sz w:val="20"/>
                <w:szCs w:val="20"/>
              </w:rPr>
            </w:pPr>
            <w:r>
              <w:rPr>
                <w:color w:val="000000"/>
                <w:spacing w:val="2"/>
                <w:sz w:val="20"/>
                <w:szCs w:val="20"/>
              </w:rPr>
              <w:t>190,00</w:t>
            </w:r>
          </w:p>
        </w:tc>
        <w:tc>
          <w:tcPr>
            <w:tcW w:w="1418" w:type="dxa"/>
            <w:tcBorders>
              <w:bottom w:val="single" w:sz="4" w:space="0" w:color="auto"/>
            </w:tcBorders>
          </w:tcPr>
          <w:p w:rsidR="00B179E7" w:rsidRPr="007C6B24" w:rsidRDefault="00B179E7" w:rsidP="00A15BEC">
            <w:pPr>
              <w:shd w:val="clear" w:color="auto" w:fill="FFFFFF"/>
              <w:jc w:val="center"/>
              <w:rPr>
                <w:sz w:val="20"/>
                <w:szCs w:val="20"/>
              </w:rPr>
            </w:pPr>
            <w:r>
              <w:rPr>
                <w:sz w:val="20"/>
                <w:szCs w:val="20"/>
              </w:rPr>
              <w:t>15200,00</w:t>
            </w:r>
          </w:p>
        </w:tc>
      </w:tr>
      <w:tr w:rsidR="00B179E7" w:rsidTr="00A15BEC">
        <w:tc>
          <w:tcPr>
            <w:tcW w:w="1985" w:type="dxa"/>
            <w:gridSpan w:val="2"/>
            <w:tcBorders>
              <w:top w:val="single" w:sz="4" w:space="0" w:color="auto"/>
              <w:left w:val="single" w:sz="4" w:space="0" w:color="auto"/>
              <w:bottom w:val="single" w:sz="4" w:space="0" w:color="auto"/>
              <w:right w:val="nil"/>
            </w:tcBorders>
          </w:tcPr>
          <w:p w:rsidR="00B179E7" w:rsidRPr="007C6B24" w:rsidRDefault="00B179E7" w:rsidP="00A15BEC">
            <w:pPr>
              <w:jc w:val="center"/>
              <w:rPr>
                <w:sz w:val="20"/>
                <w:szCs w:val="20"/>
              </w:rPr>
            </w:pPr>
            <w:r w:rsidRPr="007C6B24">
              <w:rPr>
                <w:sz w:val="20"/>
                <w:szCs w:val="20"/>
              </w:rPr>
              <w:t>ИТОГО:</w:t>
            </w:r>
          </w:p>
        </w:tc>
        <w:tc>
          <w:tcPr>
            <w:tcW w:w="4678" w:type="dxa"/>
            <w:tcBorders>
              <w:top w:val="single" w:sz="4" w:space="0" w:color="auto"/>
              <w:left w:val="nil"/>
              <w:bottom w:val="single" w:sz="4" w:space="0" w:color="auto"/>
              <w:right w:val="nil"/>
            </w:tcBorders>
          </w:tcPr>
          <w:p w:rsidR="00B179E7" w:rsidRPr="007C6B24" w:rsidRDefault="00B179E7" w:rsidP="00A15BEC">
            <w:pPr>
              <w:shd w:val="clear" w:color="auto" w:fill="FFFFFF"/>
              <w:rPr>
                <w:color w:val="000000"/>
                <w:spacing w:val="2"/>
                <w:sz w:val="20"/>
                <w:szCs w:val="20"/>
              </w:rPr>
            </w:pPr>
          </w:p>
        </w:tc>
        <w:tc>
          <w:tcPr>
            <w:tcW w:w="992" w:type="dxa"/>
            <w:tcBorders>
              <w:top w:val="single" w:sz="4" w:space="0" w:color="auto"/>
              <w:left w:val="nil"/>
              <w:bottom w:val="single" w:sz="4" w:space="0" w:color="auto"/>
              <w:right w:val="nil"/>
            </w:tcBorders>
          </w:tcPr>
          <w:p w:rsidR="00B179E7" w:rsidRPr="007C6B24" w:rsidRDefault="00B179E7" w:rsidP="00A15BEC">
            <w:pPr>
              <w:shd w:val="clear" w:color="auto" w:fill="FFFFFF"/>
              <w:rPr>
                <w:sz w:val="20"/>
                <w:szCs w:val="20"/>
              </w:rPr>
            </w:pPr>
          </w:p>
        </w:tc>
        <w:tc>
          <w:tcPr>
            <w:tcW w:w="1276" w:type="dxa"/>
            <w:tcBorders>
              <w:top w:val="single" w:sz="4" w:space="0" w:color="auto"/>
              <w:left w:val="nil"/>
              <w:bottom w:val="single" w:sz="4" w:space="0" w:color="auto"/>
              <w:right w:val="nil"/>
            </w:tcBorders>
          </w:tcPr>
          <w:p w:rsidR="00B179E7" w:rsidRPr="007C6B24" w:rsidRDefault="00B179E7" w:rsidP="00A15BEC">
            <w:pPr>
              <w:shd w:val="clear" w:color="auto" w:fill="FFFFFF"/>
              <w:rPr>
                <w:sz w:val="20"/>
                <w:szCs w:val="20"/>
              </w:rPr>
            </w:pPr>
          </w:p>
        </w:tc>
        <w:tc>
          <w:tcPr>
            <w:tcW w:w="1134" w:type="dxa"/>
            <w:tcBorders>
              <w:left w:val="nil"/>
              <w:right w:val="nil"/>
            </w:tcBorders>
          </w:tcPr>
          <w:p w:rsidR="00B179E7" w:rsidRPr="007C6B24" w:rsidRDefault="00B179E7" w:rsidP="00A15BEC">
            <w:pPr>
              <w:shd w:val="clear" w:color="auto" w:fill="FFFFFF"/>
              <w:rPr>
                <w:sz w:val="20"/>
                <w:szCs w:val="20"/>
              </w:rPr>
            </w:pPr>
          </w:p>
        </w:tc>
        <w:tc>
          <w:tcPr>
            <w:tcW w:w="1418" w:type="dxa"/>
            <w:tcBorders>
              <w:left w:val="nil"/>
            </w:tcBorders>
          </w:tcPr>
          <w:p w:rsidR="00B179E7" w:rsidRPr="00E51EF1" w:rsidRDefault="00B179E7" w:rsidP="00A15BEC">
            <w:pPr>
              <w:shd w:val="clear" w:color="auto" w:fill="FFFFFF"/>
              <w:rPr>
                <w:b/>
              </w:rPr>
            </w:pPr>
            <w:r w:rsidRPr="00E51EF1">
              <w:rPr>
                <w:b/>
                <w:sz w:val="22"/>
                <w:szCs w:val="22"/>
              </w:rPr>
              <w:t>268800,00</w:t>
            </w:r>
          </w:p>
        </w:tc>
      </w:tr>
    </w:tbl>
    <w:p w:rsidR="00B179E7" w:rsidRPr="007C6B24" w:rsidRDefault="00B179E7" w:rsidP="00B179E7">
      <w:pPr>
        <w:jc w:val="center"/>
        <w:rPr>
          <w:b/>
          <w:bCs/>
          <w:sz w:val="20"/>
          <w:szCs w:val="20"/>
        </w:rPr>
      </w:pPr>
    </w:p>
    <w:p w:rsidR="00B179E7" w:rsidRPr="007C6B24" w:rsidRDefault="00B179E7" w:rsidP="00B179E7">
      <w:pPr>
        <w:pStyle w:val="a5"/>
        <w:spacing w:before="0" w:beforeAutospacing="0" w:after="0" w:afterAutospacing="0"/>
        <w:rPr>
          <w:sz w:val="20"/>
          <w:szCs w:val="20"/>
        </w:rPr>
      </w:pPr>
    </w:p>
    <w:tbl>
      <w:tblPr>
        <w:tblW w:w="10564" w:type="dxa"/>
        <w:tblLook w:val="04A0" w:firstRow="1" w:lastRow="0" w:firstColumn="1" w:lastColumn="0" w:noHBand="0" w:noVBand="1"/>
      </w:tblPr>
      <w:tblGrid>
        <w:gridCol w:w="5495"/>
        <w:gridCol w:w="5069"/>
      </w:tblGrid>
      <w:tr w:rsidR="00B179E7" w:rsidTr="00A15BEC">
        <w:tc>
          <w:tcPr>
            <w:tcW w:w="5495" w:type="dxa"/>
          </w:tcPr>
          <w:p w:rsidR="00B179E7" w:rsidRPr="007C6B24" w:rsidRDefault="00B179E7" w:rsidP="00A15BEC">
            <w:pPr>
              <w:rPr>
                <w:sz w:val="20"/>
                <w:szCs w:val="20"/>
              </w:rPr>
            </w:pPr>
            <w:r w:rsidRPr="007C6B24">
              <w:rPr>
                <w:sz w:val="20"/>
                <w:szCs w:val="20"/>
              </w:rPr>
              <w:t>Заказчик:</w:t>
            </w:r>
          </w:p>
          <w:p w:rsidR="00B179E7" w:rsidRPr="007C6B24" w:rsidRDefault="00B179E7" w:rsidP="00A15BEC">
            <w:pPr>
              <w:rPr>
                <w:sz w:val="20"/>
                <w:szCs w:val="20"/>
              </w:rPr>
            </w:pPr>
          </w:p>
          <w:p w:rsidR="00B179E7" w:rsidRDefault="00B179E7" w:rsidP="00A15BEC">
            <w:pPr>
              <w:rPr>
                <w:rStyle w:val="a6"/>
                <w:b w:val="0"/>
                <w:sz w:val="20"/>
                <w:szCs w:val="20"/>
              </w:rPr>
            </w:pPr>
            <w:r w:rsidRPr="007C6B24">
              <w:rPr>
                <w:rStyle w:val="a6"/>
                <w:sz w:val="20"/>
                <w:szCs w:val="20"/>
              </w:rPr>
              <w:t>Директор</w:t>
            </w:r>
          </w:p>
          <w:p w:rsidR="00B179E7" w:rsidRPr="007C6B24" w:rsidRDefault="00B179E7" w:rsidP="00A15BEC">
            <w:pPr>
              <w:rPr>
                <w:rStyle w:val="a6"/>
                <w:b w:val="0"/>
                <w:sz w:val="20"/>
                <w:szCs w:val="20"/>
              </w:rPr>
            </w:pPr>
          </w:p>
          <w:p w:rsidR="00B179E7" w:rsidRPr="007C6B24" w:rsidRDefault="00B179E7" w:rsidP="00A15BEC">
            <w:pPr>
              <w:rPr>
                <w:rStyle w:val="a6"/>
                <w:b w:val="0"/>
                <w:sz w:val="20"/>
                <w:szCs w:val="20"/>
              </w:rPr>
            </w:pPr>
          </w:p>
          <w:p w:rsidR="00B179E7" w:rsidRPr="007C6B24" w:rsidRDefault="00B179E7" w:rsidP="00A15BEC">
            <w:pPr>
              <w:rPr>
                <w:bCs/>
                <w:sz w:val="20"/>
                <w:szCs w:val="20"/>
              </w:rPr>
            </w:pPr>
            <w:r w:rsidRPr="007C6B24">
              <w:rPr>
                <w:rStyle w:val="a6"/>
                <w:sz w:val="20"/>
                <w:szCs w:val="20"/>
              </w:rPr>
              <w:t>__________/Е.А.Дорожкина/</w:t>
            </w:r>
          </w:p>
        </w:tc>
        <w:tc>
          <w:tcPr>
            <w:tcW w:w="5069" w:type="dxa"/>
          </w:tcPr>
          <w:p w:rsidR="00B179E7" w:rsidRPr="007C6B24" w:rsidRDefault="00B179E7" w:rsidP="00A15BEC">
            <w:pPr>
              <w:rPr>
                <w:sz w:val="20"/>
                <w:szCs w:val="20"/>
              </w:rPr>
            </w:pPr>
            <w:r w:rsidRPr="007C6B24">
              <w:rPr>
                <w:sz w:val="20"/>
                <w:szCs w:val="20"/>
              </w:rPr>
              <w:t>Поставщик</w:t>
            </w:r>
          </w:p>
          <w:p w:rsidR="00B179E7" w:rsidRPr="007C6B24" w:rsidRDefault="00B179E7" w:rsidP="00A15BEC">
            <w:pPr>
              <w:rPr>
                <w:sz w:val="20"/>
                <w:szCs w:val="20"/>
              </w:rPr>
            </w:pPr>
          </w:p>
          <w:p w:rsidR="00B179E7" w:rsidRDefault="00B179E7" w:rsidP="00A15BEC">
            <w:pPr>
              <w:rPr>
                <w:rStyle w:val="a6"/>
                <w:b w:val="0"/>
                <w:sz w:val="20"/>
                <w:szCs w:val="20"/>
              </w:rPr>
            </w:pPr>
            <w:r>
              <w:rPr>
                <w:rStyle w:val="a6"/>
                <w:sz w:val="20"/>
                <w:szCs w:val="20"/>
              </w:rPr>
              <w:t>Директор</w:t>
            </w:r>
          </w:p>
          <w:p w:rsidR="00B179E7" w:rsidRPr="007C6B24" w:rsidRDefault="00B179E7" w:rsidP="00A15BEC">
            <w:pPr>
              <w:rPr>
                <w:rStyle w:val="a6"/>
                <w:b w:val="0"/>
                <w:sz w:val="20"/>
                <w:szCs w:val="20"/>
              </w:rPr>
            </w:pPr>
          </w:p>
          <w:p w:rsidR="00B179E7" w:rsidRPr="007C6B24" w:rsidRDefault="00B179E7" w:rsidP="00A15BEC">
            <w:pPr>
              <w:rPr>
                <w:rStyle w:val="a6"/>
                <w:b w:val="0"/>
                <w:sz w:val="20"/>
                <w:szCs w:val="20"/>
              </w:rPr>
            </w:pPr>
          </w:p>
          <w:p w:rsidR="00B179E7" w:rsidRPr="007C6B24" w:rsidRDefault="00B179E7" w:rsidP="00A15BEC">
            <w:pPr>
              <w:rPr>
                <w:rStyle w:val="a6"/>
                <w:b w:val="0"/>
                <w:sz w:val="20"/>
                <w:szCs w:val="20"/>
              </w:rPr>
            </w:pPr>
            <w:r>
              <w:rPr>
                <w:rStyle w:val="a6"/>
                <w:sz w:val="20"/>
                <w:szCs w:val="20"/>
              </w:rPr>
              <w:t>__________/А.В.Мишуков</w:t>
            </w:r>
            <w:r w:rsidRPr="007C6B24">
              <w:rPr>
                <w:rStyle w:val="a6"/>
                <w:sz w:val="20"/>
                <w:szCs w:val="20"/>
              </w:rPr>
              <w:t>/</w:t>
            </w:r>
          </w:p>
          <w:p w:rsidR="00B179E7" w:rsidRPr="007C6B24" w:rsidRDefault="00B179E7" w:rsidP="00A15BEC">
            <w:pPr>
              <w:rPr>
                <w:bCs/>
                <w:sz w:val="20"/>
                <w:szCs w:val="20"/>
              </w:rPr>
            </w:pPr>
          </w:p>
        </w:tc>
      </w:tr>
    </w:tbl>
    <w:p w:rsidR="00B179E7" w:rsidRDefault="00B179E7" w:rsidP="00B179E7">
      <w:pPr>
        <w:sectPr w:rsidR="00B179E7" w:rsidSect="003F63CA">
          <w:pgSz w:w="11906" w:h="16838"/>
          <w:pgMar w:top="851" w:right="850" w:bottom="426" w:left="1134" w:header="708" w:footer="708" w:gutter="0"/>
          <w:cols w:space="708"/>
          <w:docGrid w:linePitch="360"/>
        </w:sectPr>
      </w:pPr>
    </w:p>
    <w:p w:rsidR="00B179E7" w:rsidRPr="0055038C" w:rsidRDefault="00B179E7" w:rsidP="00B179E7">
      <w:pPr>
        <w:spacing w:after="160" w:line="259" w:lineRule="auto"/>
        <w:rPr>
          <w:rFonts w:asciiTheme="minorHAnsi" w:eastAsiaTheme="minorEastAsia" w:hAnsiTheme="minorHAnsi" w:cstheme="minorBidi"/>
          <w:sz w:val="22"/>
          <w:szCs w:val="22"/>
          <w:lang w:eastAsia="en-US"/>
        </w:rPr>
      </w:pPr>
      <w:r>
        <w:rPr>
          <w:rFonts w:asciiTheme="minorHAnsi" w:eastAsiaTheme="minorEastAsia" w:hAnsiTheme="minorHAnsi" w:cstheme="minorBidi"/>
          <w:sz w:val="22"/>
          <w:szCs w:val="22"/>
          <w:lang w:val="en-US" w:eastAsia="en-US"/>
        </w:rPr>
        <w:lastRenderedPageBreak/>
        <w:t>Guid</w:t>
      </w:r>
      <w:r w:rsidRPr="0055038C">
        <w:rPr>
          <w:rFonts w:asciiTheme="minorHAnsi" w:eastAsiaTheme="minorEastAsia" w:hAnsiTheme="minorHAnsi" w:cstheme="minorBidi"/>
          <w:sz w:val="22"/>
          <w:szCs w:val="22"/>
          <w:lang w:eastAsia="en-US"/>
        </w:rPr>
        <w:t xml:space="preserve"> файла контракта: </w:t>
      </w:r>
      <w:r>
        <w:rPr>
          <w:rFonts w:asciiTheme="minorHAnsi" w:eastAsiaTheme="minorEastAsia" w:hAnsiTheme="minorHAnsi" w:cstheme="minorBidi"/>
          <w:sz w:val="22"/>
          <w:szCs w:val="22"/>
          <w:lang w:val="en-US" w:eastAsia="en-US"/>
        </w:rPr>
        <w:t>cfad</w:t>
      </w:r>
      <w:r w:rsidRPr="0055038C">
        <w:rPr>
          <w:rFonts w:asciiTheme="minorHAnsi" w:eastAsiaTheme="minorEastAsia" w:hAnsiTheme="minorHAnsi" w:cstheme="minorBidi"/>
          <w:sz w:val="22"/>
          <w:szCs w:val="22"/>
          <w:lang w:eastAsia="en-US"/>
        </w:rPr>
        <w:t>28</w:t>
      </w:r>
      <w:r>
        <w:rPr>
          <w:rFonts w:asciiTheme="minorHAnsi" w:eastAsiaTheme="minorEastAsia" w:hAnsiTheme="minorHAnsi" w:cstheme="minorBidi"/>
          <w:sz w:val="22"/>
          <w:szCs w:val="22"/>
          <w:lang w:val="en-US" w:eastAsia="en-US"/>
        </w:rPr>
        <w:t>bf</w:t>
      </w:r>
      <w:r w:rsidRPr="0055038C">
        <w:rPr>
          <w:rFonts w:asciiTheme="minorHAnsi" w:eastAsiaTheme="minorEastAsia" w:hAnsiTheme="minorHAnsi" w:cstheme="minorBidi"/>
          <w:sz w:val="22"/>
          <w:szCs w:val="22"/>
          <w:lang w:eastAsia="en-US"/>
        </w:rPr>
        <w:t>-</w:t>
      </w:r>
      <w:r>
        <w:rPr>
          <w:rFonts w:asciiTheme="minorHAnsi" w:eastAsiaTheme="minorEastAsia" w:hAnsiTheme="minorHAnsi" w:cstheme="minorBidi"/>
          <w:sz w:val="22"/>
          <w:szCs w:val="22"/>
          <w:lang w:val="en-US" w:eastAsia="en-US"/>
        </w:rPr>
        <w:t>bcde</w:t>
      </w:r>
      <w:r w:rsidRPr="0055038C">
        <w:rPr>
          <w:rFonts w:asciiTheme="minorHAnsi" w:eastAsiaTheme="minorEastAsia" w:hAnsiTheme="minorHAnsi" w:cstheme="minorBidi"/>
          <w:sz w:val="22"/>
          <w:szCs w:val="22"/>
          <w:lang w:eastAsia="en-US"/>
        </w:rPr>
        <w:t>-4</w:t>
      </w:r>
      <w:r>
        <w:rPr>
          <w:rFonts w:asciiTheme="minorHAnsi" w:eastAsiaTheme="minorEastAsia" w:hAnsiTheme="minorHAnsi" w:cstheme="minorBidi"/>
          <w:sz w:val="22"/>
          <w:szCs w:val="22"/>
          <w:lang w:val="en-US" w:eastAsia="en-US"/>
        </w:rPr>
        <w:t>b</w:t>
      </w:r>
      <w:r w:rsidRPr="0055038C">
        <w:rPr>
          <w:rFonts w:asciiTheme="minorHAnsi" w:eastAsiaTheme="minorEastAsia" w:hAnsiTheme="minorHAnsi" w:cstheme="minorBidi"/>
          <w:sz w:val="22"/>
          <w:szCs w:val="22"/>
          <w:lang w:eastAsia="en-US"/>
        </w:rPr>
        <w:t>98-82</w:t>
      </w:r>
      <w:r>
        <w:rPr>
          <w:rFonts w:asciiTheme="minorHAnsi" w:eastAsiaTheme="minorEastAsia" w:hAnsiTheme="minorHAnsi" w:cstheme="minorBidi"/>
          <w:sz w:val="22"/>
          <w:szCs w:val="22"/>
          <w:lang w:val="en-US" w:eastAsia="en-US"/>
        </w:rPr>
        <w:t>d</w:t>
      </w:r>
      <w:r w:rsidRPr="0055038C">
        <w:rPr>
          <w:rFonts w:asciiTheme="minorHAnsi" w:eastAsiaTheme="minorEastAsia" w:hAnsiTheme="minorHAnsi" w:cstheme="minorBidi"/>
          <w:sz w:val="22"/>
          <w:szCs w:val="22"/>
          <w:lang w:eastAsia="en-US"/>
        </w:rPr>
        <w:t>5-</w:t>
      </w:r>
      <w:r>
        <w:rPr>
          <w:rFonts w:asciiTheme="minorHAnsi" w:eastAsiaTheme="minorEastAsia" w:hAnsiTheme="minorHAnsi" w:cstheme="minorBidi"/>
          <w:sz w:val="22"/>
          <w:szCs w:val="22"/>
          <w:lang w:val="en-US" w:eastAsia="en-US"/>
        </w:rPr>
        <w:t>e</w:t>
      </w:r>
      <w:r w:rsidRPr="0055038C">
        <w:rPr>
          <w:rFonts w:asciiTheme="minorHAnsi" w:eastAsiaTheme="minorEastAsia" w:hAnsiTheme="minorHAnsi" w:cstheme="minorBidi"/>
          <w:sz w:val="22"/>
          <w:szCs w:val="22"/>
          <w:lang w:eastAsia="en-US"/>
        </w:rPr>
        <w:t>85</w:t>
      </w:r>
      <w:r>
        <w:rPr>
          <w:rFonts w:asciiTheme="minorHAnsi" w:eastAsiaTheme="minorEastAsia" w:hAnsiTheme="minorHAnsi" w:cstheme="minorBidi"/>
          <w:sz w:val="22"/>
          <w:szCs w:val="22"/>
          <w:lang w:val="en-US" w:eastAsia="en-US"/>
        </w:rPr>
        <w:t>b</w:t>
      </w:r>
      <w:r w:rsidRPr="0055038C">
        <w:rPr>
          <w:rFonts w:asciiTheme="minorHAnsi" w:eastAsiaTheme="minorEastAsia" w:hAnsiTheme="minorHAnsi" w:cstheme="minorBidi"/>
          <w:sz w:val="22"/>
          <w:szCs w:val="22"/>
          <w:lang w:eastAsia="en-US"/>
        </w:rPr>
        <w:t>083</w:t>
      </w:r>
      <w:r>
        <w:rPr>
          <w:rFonts w:asciiTheme="minorHAnsi" w:eastAsiaTheme="minorEastAsia" w:hAnsiTheme="minorHAnsi" w:cstheme="minorBidi"/>
          <w:sz w:val="22"/>
          <w:szCs w:val="22"/>
          <w:lang w:val="en-US" w:eastAsia="en-US"/>
        </w:rPr>
        <w:t>a</w:t>
      </w:r>
      <w:r w:rsidRPr="0055038C">
        <w:rPr>
          <w:rFonts w:asciiTheme="minorHAnsi" w:eastAsiaTheme="minorEastAsia" w:hAnsiTheme="minorHAnsi" w:cstheme="minorBidi"/>
          <w:sz w:val="22"/>
          <w:szCs w:val="22"/>
          <w:lang w:eastAsia="en-US"/>
        </w:rPr>
        <w:t>3440</w:t>
      </w:r>
    </w:p>
    <w:p w:rsidR="00B179E7" w:rsidRDefault="00B179E7" w:rsidP="00B179E7">
      <w:pPr>
        <w:spacing w:after="160" w:line="259" w:lineRule="auto"/>
        <w:rPr>
          <w:rFonts w:asciiTheme="minorHAnsi" w:eastAsiaTheme="minorEastAsia" w:hAnsiTheme="minorHAnsi" w:cstheme="minorBidi"/>
          <w:sz w:val="22"/>
          <w:szCs w:val="22"/>
          <w:lang w:val="en-US" w:eastAsia="en-US"/>
        </w:rPr>
      </w:pPr>
      <w:r>
        <w:rPr>
          <w:rFonts w:asciiTheme="minorHAnsi" w:eastAsiaTheme="minorEastAsia" w:hAnsiTheme="minorHAnsi" w:cstheme="minorBidi"/>
          <w:sz w:val="22"/>
          <w:szCs w:val="22"/>
          <w:lang w:val="en-US" w:eastAsia="en-US"/>
        </w:rPr>
        <w:t>Номер закупки/заказа: 8344152</w:t>
      </w:r>
    </w:p>
    <w:tbl>
      <w:tblPr>
        <w:tblW w:w="0" w:type="auto"/>
        <w:tblInd w:w="10" w:type="dxa"/>
        <w:tblBorders>
          <w:top w:val="double" w:sz="10" w:space="0" w:color="auto"/>
          <w:left w:val="double" w:sz="10" w:space="0" w:color="auto"/>
          <w:bottom w:val="double" w:sz="10" w:space="0" w:color="auto"/>
          <w:right w:val="double" w:sz="10" w:space="0" w:color="auto"/>
          <w:insideH w:val="double" w:sz="10" w:space="0" w:color="auto"/>
          <w:insideV w:val="double" w:sz="10" w:space="0" w:color="auto"/>
        </w:tblBorders>
        <w:tblCellMar>
          <w:left w:w="10" w:type="dxa"/>
          <w:right w:w="10" w:type="dxa"/>
        </w:tblCellMar>
        <w:tblLook w:val="04A0" w:firstRow="1" w:lastRow="0" w:firstColumn="1" w:lastColumn="0" w:noHBand="0" w:noVBand="1"/>
      </w:tblPr>
      <w:tblGrid>
        <w:gridCol w:w="4918"/>
        <w:gridCol w:w="4918"/>
      </w:tblGrid>
      <w:tr w:rsidR="00B179E7" w:rsidTr="00A15BEC">
        <w:tc>
          <w:tcPr>
            <w:tcW w:w="50" w:type="pct"/>
            <w:shd w:val="clear" w:color="F2F2F2" w:fill="auto"/>
          </w:tcPr>
          <w:p w:rsidR="00B179E7" w:rsidRPr="0055038C" w:rsidRDefault="00B179E7" w:rsidP="00A15BEC">
            <w:pPr>
              <w:spacing w:line="259" w:lineRule="auto"/>
              <w:rPr>
                <w:rFonts w:asciiTheme="minorHAnsi" w:eastAsiaTheme="minorEastAsia" w:hAnsiTheme="minorHAnsi" w:cstheme="minorBidi"/>
                <w:lang w:eastAsia="en-US"/>
              </w:rPr>
            </w:pPr>
            <w:r w:rsidRPr="0055038C">
              <w:rPr>
                <w:rFonts w:asciiTheme="minorHAnsi" w:eastAsiaTheme="minorEastAsia" w:hAnsiTheme="minorHAnsi" w:cstheme="minorBidi"/>
                <w:b/>
                <w:color w:val="000000"/>
                <w:szCs w:val="22"/>
                <w:lang w:eastAsia="en-US"/>
              </w:rPr>
              <w:t>Данные электронной подписи</w:t>
            </w:r>
          </w:p>
          <w:p w:rsidR="00B179E7" w:rsidRPr="0055038C" w:rsidRDefault="00B179E7" w:rsidP="00A15BEC">
            <w:pPr>
              <w:spacing w:line="259" w:lineRule="auto"/>
              <w:rPr>
                <w:rFonts w:asciiTheme="minorHAnsi" w:eastAsiaTheme="minorEastAsia" w:hAnsiTheme="minorHAnsi" w:cstheme="minorBidi"/>
                <w:lang w:eastAsia="en-US"/>
              </w:rPr>
            </w:pPr>
            <w:r w:rsidRPr="0055038C">
              <w:rPr>
                <w:rFonts w:asciiTheme="minorHAnsi" w:eastAsiaTheme="minorEastAsia" w:hAnsiTheme="minorHAnsi" w:cstheme="minorBidi"/>
                <w:color w:val="000000"/>
                <w:sz w:val="20"/>
                <w:szCs w:val="22"/>
                <w:lang w:eastAsia="en-US"/>
              </w:rPr>
              <w:t>Владелец: Дорожкина Елена Александровна</w:t>
            </w:r>
          </w:p>
          <w:p w:rsidR="00B179E7" w:rsidRPr="0055038C" w:rsidRDefault="00B179E7" w:rsidP="00A15BEC">
            <w:pPr>
              <w:spacing w:line="259" w:lineRule="auto"/>
              <w:rPr>
                <w:rFonts w:asciiTheme="minorHAnsi" w:eastAsiaTheme="minorEastAsia" w:hAnsiTheme="minorHAnsi" w:cstheme="minorBidi"/>
                <w:lang w:eastAsia="en-US"/>
              </w:rPr>
            </w:pPr>
            <w:r w:rsidRPr="0055038C">
              <w:rPr>
                <w:rFonts w:asciiTheme="minorHAnsi" w:eastAsiaTheme="minorEastAsia" w:hAnsiTheme="minorHAnsi" w:cstheme="minorBidi"/>
                <w:color w:val="000000"/>
                <w:sz w:val="20"/>
                <w:szCs w:val="22"/>
                <w:lang w:eastAsia="en-US"/>
              </w:rPr>
              <w:t>Организация: МУНИЦИПАЛЬНОЕ БЮДЖЕТНОЕ ОБЩЕОБРАЗОВАТЕЛЬНОЕ УЧРЕЖДЕНИЕ "ТОЛКАЕВСКАЯ СРЕДНЯЯ ОБЩЕОБРАЗОВАТЕЛЬНАЯ ШКОЛА ИМЕНИ ДМИТРИЯ ГРЕЧУШКИНА" СОРОЧИНСКОГО ГОРОДСКОГО ОКРУГА ОРЕНБУРГСКОЙ ОБЛАСТИ, 5647005439 564701001</w:t>
            </w:r>
          </w:p>
          <w:p w:rsidR="00B179E7" w:rsidRPr="0055038C" w:rsidRDefault="00B179E7" w:rsidP="00A15BEC">
            <w:pPr>
              <w:spacing w:line="259" w:lineRule="auto"/>
              <w:rPr>
                <w:rFonts w:asciiTheme="minorHAnsi" w:eastAsiaTheme="minorEastAsia" w:hAnsiTheme="minorHAnsi" w:cstheme="minorBidi"/>
                <w:lang w:eastAsia="en-US"/>
              </w:rPr>
            </w:pPr>
            <w:r w:rsidRPr="0055038C">
              <w:rPr>
                <w:rFonts w:asciiTheme="minorHAnsi" w:eastAsiaTheme="minorEastAsia" w:hAnsiTheme="minorHAnsi" w:cstheme="minorBidi"/>
                <w:color w:val="000000"/>
                <w:sz w:val="20"/>
                <w:szCs w:val="22"/>
                <w:lang w:eastAsia="en-US"/>
              </w:rPr>
              <w:t>Подписано: 17.12.2024 13:02:31</w:t>
            </w:r>
          </w:p>
          <w:p w:rsidR="00B179E7" w:rsidRPr="0055038C" w:rsidRDefault="00B179E7" w:rsidP="00A15BEC">
            <w:pPr>
              <w:spacing w:line="259" w:lineRule="auto"/>
              <w:rPr>
                <w:rFonts w:asciiTheme="minorHAnsi" w:eastAsiaTheme="minorEastAsia" w:hAnsiTheme="minorHAnsi" w:cstheme="minorBidi"/>
                <w:lang w:eastAsia="en-US"/>
              </w:rPr>
            </w:pPr>
          </w:p>
          <w:p w:rsidR="00B179E7" w:rsidRPr="0055038C" w:rsidRDefault="00B179E7" w:rsidP="00A15BEC">
            <w:pPr>
              <w:spacing w:line="259" w:lineRule="auto"/>
              <w:rPr>
                <w:rFonts w:asciiTheme="minorHAnsi" w:eastAsiaTheme="minorEastAsia" w:hAnsiTheme="minorHAnsi" w:cstheme="minorBidi"/>
                <w:lang w:eastAsia="en-US"/>
              </w:rPr>
            </w:pPr>
            <w:r w:rsidRPr="0055038C">
              <w:rPr>
                <w:rFonts w:asciiTheme="minorHAnsi" w:eastAsiaTheme="minorEastAsia" w:hAnsiTheme="minorHAnsi" w:cstheme="minorBidi"/>
                <w:b/>
                <w:color w:val="000000"/>
                <w:szCs w:val="22"/>
                <w:lang w:eastAsia="en-US"/>
              </w:rPr>
              <w:t>Данные сертификата</w:t>
            </w:r>
          </w:p>
          <w:p w:rsidR="00B179E7" w:rsidRPr="0055038C" w:rsidRDefault="00B179E7" w:rsidP="00A15BEC">
            <w:pPr>
              <w:spacing w:line="259" w:lineRule="auto"/>
              <w:rPr>
                <w:rFonts w:asciiTheme="minorHAnsi" w:eastAsiaTheme="minorEastAsia" w:hAnsiTheme="minorHAnsi" w:cstheme="minorBidi"/>
                <w:lang w:eastAsia="en-US"/>
              </w:rPr>
            </w:pPr>
            <w:r w:rsidRPr="0055038C">
              <w:rPr>
                <w:rFonts w:asciiTheme="minorHAnsi" w:eastAsiaTheme="minorEastAsia" w:hAnsiTheme="minorHAnsi" w:cstheme="minorBidi"/>
                <w:color w:val="000000"/>
                <w:sz w:val="20"/>
                <w:szCs w:val="22"/>
                <w:lang w:eastAsia="en-US"/>
              </w:rPr>
              <w:t>Серийный номер: 00</w:t>
            </w:r>
            <w:r>
              <w:rPr>
                <w:rFonts w:asciiTheme="minorHAnsi" w:eastAsiaTheme="minorEastAsia" w:hAnsiTheme="minorHAnsi" w:cstheme="minorBidi"/>
                <w:color w:val="000000"/>
                <w:sz w:val="20"/>
                <w:szCs w:val="22"/>
                <w:lang w:val="en-US" w:eastAsia="en-US"/>
              </w:rPr>
              <w:t>BA</w:t>
            </w:r>
            <w:r w:rsidRPr="0055038C">
              <w:rPr>
                <w:rFonts w:asciiTheme="minorHAnsi" w:eastAsiaTheme="minorEastAsia" w:hAnsiTheme="minorHAnsi" w:cstheme="minorBidi"/>
                <w:color w:val="000000"/>
                <w:sz w:val="20"/>
                <w:szCs w:val="22"/>
                <w:lang w:eastAsia="en-US"/>
              </w:rPr>
              <w:t>5</w:t>
            </w:r>
            <w:r>
              <w:rPr>
                <w:rFonts w:asciiTheme="minorHAnsi" w:eastAsiaTheme="minorEastAsia" w:hAnsiTheme="minorHAnsi" w:cstheme="minorBidi"/>
                <w:color w:val="000000"/>
                <w:sz w:val="20"/>
                <w:szCs w:val="22"/>
                <w:lang w:val="en-US" w:eastAsia="en-US"/>
              </w:rPr>
              <w:t>C</w:t>
            </w:r>
            <w:r w:rsidRPr="0055038C">
              <w:rPr>
                <w:rFonts w:asciiTheme="minorHAnsi" w:eastAsiaTheme="minorEastAsia" w:hAnsiTheme="minorHAnsi" w:cstheme="minorBidi"/>
                <w:color w:val="000000"/>
                <w:sz w:val="20"/>
                <w:szCs w:val="22"/>
                <w:lang w:eastAsia="en-US"/>
              </w:rPr>
              <w:t>4</w:t>
            </w:r>
            <w:r>
              <w:rPr>
                <w:rFonts w:asciiTheme="minorHAnsi" w:eastAsiaTheme="minorEastAsia" w:hAnsiTheme="minorHAnsi" w:cstheme="minorBidi"/>
                <w:color w:val="000000"/>
                <w:sz w:val="20"/>
                <w:szCs w:val="22"/>
                <w:lang w:val="en-US" w:eastAsia="en-US"/>
              </w:rPr>
              <w:t>AB</w:t>
            </w:r>
            <w:r w:rsidRPr="0055038C">
              <w:rPr>
                <w:rFonts w:asciiTheme="minorHAnsi" w:eastAsiaTheme="minorEastAsia" w:hAnsiTheme="minorHAnsi" w:cstheme="minorBidi"/>
                <w:color w:val="000000"/>
                <w:sz w:val="20"/>
                <w:szCs w:val="22"/>
                <w:lang w:eastAsia="en-US"/>
              </w:rPr>
              <w:t>0</w:t>
            </w:r>
            <w:r>
              <w:rPr>
                <w:rFonts w:asciiTheme="minorHAnsi" w:eastAsiaTheme="minorEastAsia" w:hAnsiTheme="minorHAnsi" w:cstheme="minorBidi"/>
                <w:color w:val="000000"/>
                <w:sz w:val="20"/>
                <w:szCs w:val="22"/>
                <w:lang w:val="en-US" w:eastAsia="en-US"/>
              </w:rPr>
              <w:t>BCBE</w:t>
            </w:r>
            <w:r w:rsidRPr="0055038C">
              <w:rPr>
                <w:rFonts w:asciiTheme="minorHAnsi" w:eastAsiaTheme="minorEastAsia" w:hAnsiTheme="minorHAnsi" w:cstheme="minorBidi"/>
                <w:color w:val="000000"/>
                <w:sz w:val="20"/>
                <w:szCs w:val="22"/>
                <w:lang w:eastAsia="en-US"/>
              </w:rPr>
              <w:t>06850</w:t>
            </w:r>
            <w:r>
              <w:rPr>
                <w:rFonts w:asciiTheme="minorHAnsi" w:eastAsiaTheme="minorEastAsia" w:hAnsiTheme="minorHAnsi" w:cstheme="minorBidi"/>
                <w:color w:val="000000"/>
                <w:sz w:val="20"/>
                <w:szCs w:val="22"/>
                <w:lang w:val="en-US" w:eastAsia="en-US"/>
              </w:rPr>
              <w:t>FCC</w:t>
            </w:r>
            <w:r w:rsidRPr="0055038C">
              <w:rPr>
                <w:rFonts w:asciiTheme="minorHAnsi" w:eastAsiaTheme="minorEastAsia" w:hAnsiTheme="minorHAnsi" w:cstheme="minorBidi"/>
                <w:color w:val="000000"/>
                <w:sz w:val="20"/>
                <w:szCs w:val="22"/>
                <w:lang w:eastAsia="en-US"/>
              </w:rPr>
              <w:t>3</w:t>
            </w:r>
            <w:r>
              <w:rPr>
                <w:rFonts w:asciiTheme="minorHAnsi" w:eastAsiaTheme="minorEastAsia" w:hAnsiTheme="minorHAnsi" w:cstheme="minorBidi"/>
                <w:color w:val="000000"/>
                <w:sz w:val="20"/>
                <w:szCs w:val="22"/>
                <w:lang w:val="en-US" w:eastAsia="en-US"/>
              </w:rPr>
              <w:t>CA</w:t>
            </w:r>
            <w:r w:rsidRPr="0055038C">
              <w:rPr>
                <w:rFonts w:asciiTheme="minorHAnsi" w:eastAsiaTheme="minorEastAsia" w:hAnsiTheme="minorHAnsi" w:cstheme="minorBidi"/>
                <w:color w:val="000000"/>
                <w:sz w:val="20"/>
                <w:szCs w:val="22"/>
                <w:lang w:eastAsia="en-US"/>
              </w:rPr>
              <w:t>30</w:t>
            </w:r>
            <w:r>
              <w:rPr>
                <w:rFonts w:asciiTheme="minorHAnsi" w:eastAsiaTheme="minorEastAsia" w:hAnsiTheme="minorHAnsi" w:cstheme="minorBidi"/>
                <w:color w:val="000000"/>
                <w:sz w:val="20"/>
                <w:szCs w:val="22"/>
                <w:lang w:val="en-US" w:eastAsia="en-US"/>
              </w:rPr>
              <w:t>EEE</w:t>
            </w:r>
            <w:r w:rsidRPr="0055038C">
              <w:rPr>
                <w:rFonts w:asciiTheme="minorHAnsi" w:eastAsiaTheme="minorEastAsia" w:hAnsiTheme="minorHAnsi" w:cstheme="minorBidi"/>
                <w:color w:val="000000"/>
                <w:sz w:val="20"/>
                <w:szCs w:val="22"/>
                <w:lang w:eastAsia="en-US"/>
              </w:rPr>
              <w:t>3588</w:t>
            </w:r>
          </w:p>
          <w:p w:rsidR="00B179E7" w:rsidRDefault="00B179E7" w:rsidP="00A15BEC">
            <w:pPr>
              <w:spacing w:line="259" w:lineRule="auto"/>
              <w:rPr>
                <w:rFonts w:asciiTheme="minorHAnsi" w:eastAsiaTheme="minorEastAsia" w:hAnsiTheme="minorHAnsi" w:cstheme="minorBidi"/>
                <w:lang w:val="en-US" w:eastAsia="en-US"/>
              </w:rPr>
            </w:pPr>
            <w:r>
              <w:rPr>
                <w:rFonts w:asciiTheme="minorHAnsi" w:eastAsiaTheme="minorEastAsia" w:hAnsiTheme="minorHAnsi" w:cstheme="minorBidi"/>
                <w:color w:val="000000"/>
                <w:sz w:val="20"/>
                <w:szCs w:val="22"/>
                <w:lang w:val="en-US" w:eastAsia="en-US"/>
              </w:rPr>
              <w:t>Срок действия: 20.05.2024 07:37:09 - 13.08.2025 07:37:09</w:t>
            </w:r>
          </w:p>
        </w:tc>
        <w:tc>
          <w:tcPr>
            <w:tcW w:w="50" w:type="pct"/>
            <w:shd w:val="clear" w:color="F2F2F2" w:fill="auto"/>
          </w:tcPr>
          <w:p w:rsidR="00B179E7" w:rsidRPr="0055038C" w:rsidRDefault="00B179E7" w:rsidP="00A15BEC">
            <w:pPr>
              <w:spacing w:line="259" w:lineRule="auto"/>
              <w:rPr>
                <w:rFonts w:asciiTheme="minorHAnsi" w:eastAsiaTheme="minorEastAsia" w:hAnsiTheme="minorHAnsi" w:cstheme="minorBidi"/>
                <w:lang w:eastAsia="en-US"/>
              </w:rPr>
            </w:pPr>
            <w:r w:rsidRPr="0055038C">
              <w:rPr>
                <w:rFonts w:asciiTheme="minorHAnsi" w:eastAsiaTheme="minorEastAsia" w:hAnsiTheme="minorHAnsi" w:cstheme="minorBidi"/>
                <w:b/>
                <w:color w:val="000000"/>
                <w:szCs w:val="22"/>
                <w:lang w:eastAsia="en-US"/>
              </w:rPr>
              <w:t>Данные электронной подписи</w:t>
            </w:r>
          </w:p>
          <w:p w:rsidR="00B179E7" w:rsidRPr="0055038C" w:rsidRDefault="00B179E7" w:rsidP="00A15BEC">
            <w:pPr>
              <w:spacing w:line="259" w:lineRule="auto"/>
              <w:rPr>
                <w:rFonts w:asciiTheme="minorHAnsi" w:eastAsiaTheme="minorEastAsia" w:hAnsiTheme="minorHAnsi" w:cstheme="minorBidi"/>
                <w:lang w:eastAsia="en-US"/>
              </w:rPr>
            </w:pPr>
            <w:r w:rsidRPr="0055038C">
              <w:rPr>
                <w:rFonts w:asciiTheme="minorHAnsi" w:eastAsiaTheme="minorEastAsia" w:hAnsiTheme="minorHAnsi" w:cstheme="minorBidi"/>
                <w:color w:val="000000"/>
                <w:sz w:val="20"/>
                <w:szCs w:val="22"/>
                <w:lang w:eastAsia="en-US"/>
              </w:rPr>
              <w:t>Владелец: МИШУКОВ АЛЕКСАНДР ВЛАДИМИРОВИЧ</w:t>
            </w:r>
          </w:p>
          <w:p w:rsidR="00B179E7" w:rsidRPr="0055038C" w:rsidRDefault="00B179E7" w:rsidP="00A15BEC">
            <w:pPr>
              <w:spacing w:line="259" w:lineRule="auto"/>
              <w:rPr>
                <w:rFonts w:asciiTheme="minorHAnsi" w:eastAsiaTheme="minorEastAsia" w:hAnsiTheme="minorHAnsi" w:cstheme="minorBidi"/>
                <w:lang w:eastAsia="en-US"/>
              </w:rPr>
            </w:pPr>
            <w:r w:rsidRPr="0055038C">
              <w:rPr>
                <w:rFonts w:asciiTheme="minorHAnsi" w:eastAsiaTheme="minorEastAsia" w:hAnsiTheme="minorHAnsi" w:cstheme="minorBidi"/>
                <w:color w:val="000000"/>
                <w:sz w:val="20"/>
                <w:szCs w:val="22"/>
                <w:lang w:eastAsia="en-US"/>
              </w:rPr>
              <w:t>Организация: ОБЩЕСТВО С ОГРАНИЧЕННОЙ ОТВЕТСТВЕННОСТЬЮ "АГРО -ТОРГ", 5609193301 560901001</w:t>
            </w:r>
          </w:p>
          <w:p w:rsidR="00B179E7" w:rsidRPr="0055038C" w:rsidRDefault="00B179E7" w:rsidP="00A15BEC">
            <w:pPr>
              <w:spacing w:line="259" w:lineRule="auto"/>
              <w:rPr>
                <w:rFonts w:asciiTheme="minorHAnsi" w:eastAsiaTheme="minorEastAsia" w:hAnsiTheme="minorHAnsi" w:cstheme="minorBidi"/>
                <w:lang w:eastAsia="en-US"/>
              </w:rPr>
            </w:pPr>
            <w:r w:rsidRPr="0055038C">
              <w:rPr>
                <w:rFonts w:asciiTheme="minorHAnsi" w:eastAsiaTheme="minorEastAsia" w:hAnsiTheme="minorHAnsi" w:cstheme="minorBidi"/>
                <w:color w:val="000000"/>
                <w:sz w:val="20"/>
                <w:szCs w:val="22"/>
                <w:lang w:eastAsia="en-US"/>
              </w:rPr>
              <w:t>Подписано: 16.12.2024 15:26:47</w:t>
            </w:r>
          </w:p>
          <w:p w:rsidR="00B179E7" w:rsidRPr="0055038C" w:rsidRDefault="00B179E7" w:rsidP="00A15BEC">
            <w:pPr>
              <w:spacing w:line="259" w:lineRule="auto"/>
              <w:rPr>
                <w:rFonts w:asciiTheme="minorHAnsi" w:eastAsiaTheme="minorEastAsia" w:hAnsiTheme="minorHAnsi" w:cstheme="minorBidi"/>
                <w:lang w:eastAsia="en-US"/>
              </w:rPr>
            </w:pPr>
          </w:p>
          <w:p w:rsidR="00B179E7" w:rsidRPr="0055038C" w:rsidRDefault="00B179E7" w:rsidP="00A15BEC">
            <w:pPr>
              <w:spacing w:line="259" w:lineRule="auto"/>
              <w:rPr>
                <w:rFonts w:asciiTheme="minorHAnsi" w:eastAsiaTheme="minorEastAsia" w:hAnsiTheme="minorHAnsi" w:cstheme="minorBidi"/>
                <w:lang w:eastAsia="en-US"/>
              </w:rPr>
            </w:pPr>
            <w:r w:rsidRPr="0055038C">
              <w:rPr>
                <w:rFonts w:asciiTheme="minorHAnsi" w:eastAsiaTheme="minorEastAsia" w:hAnsiTheme="minorHAnsi" w:cstheme="minorBidi"/>
                <w:b/>
                <w:color w:val="000000"/>
                <w:szCs w:val="22"/>
                <w:lang w:eastAsia="en-US"/>
              </w:rPr>
              <w:t>Данные сертификата</w:t>
            </w:r>
          </w:p>
          <w:p w:rsidR="00B179E7" w:rsidRPr="0055038C" w:rsidRDefault="00B179E7" w:rsidP="00A15BEC">
            <w:pPr>
              <w:spacing w:line="259" w:lineRule="auto"/>
              <w:rPr>
                <w:rFonts w:asciiTheme="minorHAnsi" w:eastAsiaTheme="minorEastAsia" w:hAnsiTheme="minorHAnsi" w:cstheme="minorBidi"/>
                <w:lang w:eastAsia="en-US"/>
              </w:rPr>
            </w:pPr>
            <w:r w:rsidRPr="0055038C">
              <w:rPr>
                <w:rFonts w:asciiTheme="minorHAnsi" w:eastAsiaTheme="minorEastAsia" w:hAnsiTheme="minorHAnsi" w:cstheme="minorBidi"/>
                <w:color w:val="000000"/>
                <w:sz w:val="20"/>
                <w:szCs w:val="22"/>
                <w:lang w:eastAsia="en-US"/>
              </w:rPr>
              <w:t>Серийный номер: 02</w:t>
            </w:r>
            <w:r>
              <w:rPr>
                <w:rFonts w:asciiTheme="minorHAnsi" w:eastAsiaTheme="minorEastAsia" w:hAnsiTheme="minorHAnsi" w:cstheme="minorBidi"/>
                <w:color w:val="000000"/>
                <w:sz w:val="20"/>
                <w:szCs w:val="22"/>
                <w:lang w:val="en-US" w:eastAsia="en-US"/>
              </w:rPr>
              <w:t>DD</w:t>
            </w:r>
            <w:r w:rsidRPr="0055038C">
              <w:rPr>
                <w:rFonts w:asciiTheme="minorHAnsi" w:eastAsiaTheme="minorEastAsia" w:hAnsiTheme="minorHAnsi" w:cstheme="minorBidi"/>
                <w:color w:val="000000"/>
                <w:sz w:val="20"/>
                <w:szCs w:val="22"/>
                <w:lang w:eastAsia="en-US"/>
              </w:rPr>
              <w:t>9</w:t>
            </w:r>
            <w:r>
              <w:rPr>
                <w:rFonts w:asciiTheme="minorHAnsi" w:eastAsiaTheme="minorEastAsia" w:hAnsiTheme="minorHAnsi" w:cstheme="minorBidi"/>
                <w:color w:val="000000"/>
                <w:sz w:val="20"/>
                <w:szCs w:val="22"/>
                <w:lang w:val="en-US" w:eastAsia="en-US"/>
              </w:rPr>
              <w:t>BC</w:t>
            </w:r>
            <w:r w:rsidRPr="0055038C">
              <w:rPr>
                <w:rFonts w:asciiTheme="minorHAnsi" w:eastAsiaTheme="minorEastAsia" w:hAnsiTheme="minorHAnsi" w:cstheme="minorBidi"/>
                <w:color w:val="000000"/>
                <w:sz w:val="20"/>
                <w:szCs w:val="22"/>
                <w:lang w:eastAsia="en-US"/>
              </w:rPr>
              <w:t>200</w:t>
            </w:r>
            <w:r>
              <w:rPr>
                <w:rFonts w:asciiTheme="minorHAnsi" w:eastAsiaTheme="minorEastAsia" w:hAnsiTheme="minorHAnsi" w:cstheme="minorBidi"/>
                <w:color w:val="000000"/>
                <w:sz w:val="20"/>
                <w:szCs w:val="22"/>
                <w:lang w:val="en-US" w:eastAsia="en-US"/>
              </w:rPr>
              <w:t>FFB</w:t>
            </w:r>
            <w:r w:rsidRPr="0055038C">
              <w:rPr>
                <w:rFonts w:asciiTheme="minorHAnsi" w:eastAsiaTheme="minorEastAsia" w:hAnsiTheme="minorHAnsi" w:cstheme="minorBidi"/>
                <w:color w:val="000000"/>
                <w:sz w:val="20"/>
                <w:szCs w:val="22"/>
                <w:lang w:eastAsia="en-US"/>
              </w:rPr>
              <w:t>1</w:t>
            </w:r>
            <w:r>
              <w:rPr>
                <w:rFonts w:asciiTheme="minorHAnsi" w:eastAsiaTheme="minorEastAsia" w:hAnsiTheme="minorHAnsi" w:cstheme="minorBidi"/>
                <w:color w:val="000000"/>
                <w:sz w:val="20"/>
                <w:szCs w:val="22"/>
                <w:lang w:val="en-US" w:eastAsia="en-US"/>
              </w:rPr>
              <w:t>E</w:t>
            </w:r>
            <w:r w:rsidRPr="0055038C">
              <w:rPr>
                <w:rFonts w:asciiTheme="minorHAnsi" w:eastAsiaTheme="minorEastAsia" w:hAnsiTheme="minorHAnsi" w:cstheme="minorBidi"/>
                <w:color w:val="000000"/>
                <w:sz w:val="20"/>
                <w:szCs w:val="22"/>
                <w:lang w:eastAsia="en-US"/>
              </w:rPr>
              <w:t>78</w:t>
            </w:r>
            <w:r>
              <w:rPr>
                <w:rFonts w:asciiTheme="minorHAnsi" w:eastAsiaTheme="minorEastAsia" w:hAnsiTheme="minorHAnsi" w:cstheme="minorBidi"/>
                <w:color w:val="000000"/>
                <w:sz w:val="20"/>
                <w:szCs w:val="22"/>
                <w:lang w:val="en-US" w:eastAsia="en-US"/>
              </w:rPr>
              <w:t>C</w:t>
            </w:r>
            <w:r w:rsidRPr="0055038C">
              <w:rPr>
                <w:rFonts w:asciiTheme="minorHAnsi" w:eastAsiaTheme="minorEastAsia" w:hAnsiTheme="minorHAnsi" w:cstheme="minorBidi"/>
                <w:color w:val="000000"/>
                <w:sz w:val="20"/>
                <w:szCs w:val="22"/>
                <w:lang w:eastAsia="en-US"/>
              </w:rPr>
              <w:t>4075952</w:t>
            </w:r>
            <w:r>
              <w:rPr>
                <w:rFonts w:asciiTheme="minorHAnsi" w:eastAsiaTheme="minorEastAsia" w:hAnsiTheme="minorHAnsi" w:cstheme="minorBidi"/>
                <w:color w:val="000000"/>
                <w:sz w:val="20"/>
                <w:szCs w:val="22"/>
                <w:lang w:val="en-US" w:eastAsia="en-US"/>
              </w:rPr>
              <w:t>D</w:t>
            </w:r>
            <w:r w:rsidRPr="0055038C">
              <w:rPr>
                <w:rFonts w:asciiTheme="minorHAnsi" w:eastAsiaTheme="minorEastAsia" w:hAnsiTheme="minorHAnsi" w:cstheme="minorBidi"/>
                <w:color w:val="000000"/>
                <w:sz w:val="20"/>
                <w:szCs w:val="22"/>
                <w:lang w:eastAsia="en-US"/>
              </w:rPr>
              <w:t>92</w:t>
            </w:r>
            <w:r>
              <w:rPr>
                <w:rFonts w:asciiTheme="minorHAnsi" w:eastAsiaTheme="minorEastAsia" w:hAnsiTheme="minorHAnsi" w:cstheme="minorBidi"/>
                <w:color w:val="000000"/>
                <w:sz w:val="20"/>
                <w:szCs w:val="22"/>
                <w:lang w:val="en-US" w:eastAsia="en-US"/>
              </w:rPr>
              <w:t>B</w:t>
            </w:r>
            <w:r w:rsidRPr="0055038C">
              <w:rPr>
                <w:rFonts w:asciiTheme="minorHAnsi" w:eastAsiaTheme="minorEastAsia" w:hAnsiTheme="minorHAnsi" w:cstheme="minorBidi"/>
                <w:color w:val="000000"/>
                <w:sz w:val="20"/>
                <w:szCs w:val="22"/>
                <w:lang w:eastAsia="en-US"/>
              </w:rPr>
              <w:t>3375</w:t>
            </w:r>
            <w:r>
              <w:rPr>
                <w:rFonts w:asciiTheme="minorHAnsi" w:eastAsiaTheme="minorEastAsia" w:hAnsiTheme="minorHAnsi" w:cstheme="minorBidi"/>
                <w:color w:val="000000"/>
                <w:sz w:val="20"/>
                <w:szCs w:val="22"/>
                <w:lang w:val="en-US" w:eastAsia="en-US"/>
              </w:rPr>
              <w:t>C</w:t>
            </w:r>
          </w:p>
          <w:p w:rsidR="00B179E7" w:rsidRDefault="00B179E7" w:rsidP="00A15BEC">
            <w:pPr>
              <w:spacing w:line="259" w:lineRule="auto"/>
              <w:rPr>
                <w:rFonts w:asciiTheme="minorHAnsi" w:eastAsiaTheme="minorEastAsia" w:hAnsiTheme="minorHAnsi" w:cstheme="minorBidi"/>
                <w:lang w:val="en-US" w:eastAsia="en-US"/>
              </w:rPr>
            </w:pPr>
            <w:r>
              <w:rPr>
                <w:rFonts w:asciiTheme="minorHAnsi" w:eastAsiaTheme="minorEastAsia" w:hAnsiTheme="minorHAnsi" w:cstheme="minorBidi"/>
                <w:color w:val="000000"/>
                <w:sz w:val="20"/>
                <w:szCs w:val="22"/>
                <w:lang w:val="en-US" w:eastAsia="en-US"/>
              </w:rPr>
              <w:t>Срок действия: 04.10.2024 14:38:33 - 04.01.2026 14:48:33</w:t>
            </w:r>
          </w:p>
        </w:tc>
      </w:tr>
      <w:tr w:rsidR="00B179E7" w:rsidTr="00A15BEC">
        <w:tc>
          <w:tcPr>
            <w:tcW w:w="50" w:type="pct"/>
            <w:shd w:val="clear" w:color="000000" w:fill="auto"/>
          </w:tcPr>
          <w:p w:rsidR="00B179E7" w:rsidRDefault="00B179E7" w:rsidP="00A15BEC">
            <w:pPr>
              <w:spacing w:after="1" w:line="259" w:lineRule="auto"/>
              <w:jc w:val="center"/>
              <w:rPr>
                <w:rFonts w:asciiTheme="minorHAnsi" w:eastAsiaTheme="minorEastAsia" w:hAnsiTheme="minorHAnsi" w:cstheme="minorBidi"/>
                <w:lang w:val="en-US" w:eastAsia="en-US"/>
              </w:rPr>
            </w:pPr>
            <w:r>
              <w:rPr>
                <w:rFonts w:asciiTheme="minorHAnsi" w:eastAsiaTheme="minorEastAsia" w:hAnsiTheme="minorHAnsi" w:cstheme="minorBidi"/>
                <w:b/>
                <w:sz w:val="20"/>
                <w:szCs w:val="22"/>
                <w:lang w:val="en-US" w:eastAsia="en-US"/>
              </w:rPr>
              <w:t>Документ подписан электронной подписью</w:t>
            </w:r>
          </w:p>
        </w:tc>
        <w:tc>
          <w:tcPr>
            <w:tcW w:w="50" w:type="pct"/>
            <w:shd w:val="clear" w:color="000000" w:fill="auto"/>
          </w:tcPr>
          <w:p w:rsidR="00B179E7" w:rsidRDefault="00B179E7" w:rsidP="00A15BEC">
            <w:pPr>
              <w:spacing w:after="1" w:line="259" w:lineRule="auto"/>
              <w:jc w:val="center"/>
              <w:rPr>
                <w:rFonts w:asciiTheme="minorHAnsi" w:eastAsiaTheme="minorEastAsia" w:hAnsiTheme="minorHAnsi" w:cstheme="minorBidi"/>
                <w:lang w:val="en-US" w:eastAsia="en-US"/>
              </w:rPr>
            </w:pPr>
            <w:r>
              <w:rPr>
                <w:rFonts w:asciiTheme="minorHAnsi" w:eastAsiaTheme="minorEastAsia" w:hAnsiTheme="minorHAnsi" w:cstheme="minorBidi"/>
                <w:b/>
                <w:sz w:val="20"/>
                <w:szCs w:val="22"/>
                <w:lang w:val="en-US" w:eastAsia="en-US"/>
              </w:rPr>
              <w:t>Документ подписан электронной подписью</w:t>
            </w:r>
          </w:p>
        </w:tc>
      </w:tr>
    </w:tbl>
    <w:p w:rsidR="00B179E7" w:rsidRDefault="00B179E7" w:rsidP="00B179E7"/>
    <w:p w:rsidR="00B179E7" w:rsidRDefault="00B179E7"/>
    <w:p w:rsidR="00825454" w:rsidRDefault="00825454"/>
    <w:p w:rsidR="00825454" w:rsidRDefault="00825454"/>
    <w:p w:rsidR="00825454" w:rsidRDefault="00825454"/>
    <w:p w:rsidR="00825454" w:rsidRDefault="00825454"/>
    <w:p w:rsidR="00825454" w:rsidRDefault="00825454"/>
    <w:p w:rsidR="00825454" w:rsidRDefault="00825454"/>
    <w:p w:rsidR="00825454" w:rsidRDefault="00825454"/>
    <w:p w:rsidR="00825454" w:rsidRDefault="00825454"/>
    <w:p w:rsidR="00825454" w:rsidRDefault="00825454"/>
    <w:p w:rsidR="00825454" w:rsidRDefault="00825454"/>
    <w:p w:rsidR="00825454" w:rsidRDefault="00825454"/>
    <w:p w:rsidR="00825454" w:rsidRDefault="00825454"/>
    <w:p w:rsidR="00825454" w:rsidRDefault="00825454"/>
    <w:p w:rsidR="00825454" w:rsidRDefault="00825454"/>
    <w:p w:rsidR="00825454" w:rsidRDefault="00825454"/>
    <w:p w:rsidR="00825454" w:rsidRDefault="00825454"/>
    <w:p w:rsidR="00825454" w:rsidRDefault="00825454"/>
    <w:p w:rsidR="00825454" w:rsidRDefault="00825454"/>
    <w:p w:rsidR="00825454" w:rsidRDefault="00825454"/>
    <w:p w:rsidR="00825454" w:rsidRDefault="00825454"/>
    <w:p w:rsidR="00825454" w:rsidRDefault="00825454"/>
    <w:p w:rsidR="00825454" w:rsidRDefault="00825454"/>
    <w:p w:rsidR="00825454" w:rsidRDefault="00825454"/>
    <w:p w:rsidR="00825454" w:rsidRDefault="00825454"/>
    <w:p w:rsidR="00825454" w:rsidRDefault="00825454"/>
    <w:p w:rsidR="00825454" w:rsidRDefault="00825454"/>
    <w:p w:rsidR="00825454" w:rsidRDefault="00825454"/>
    <w:p w:rsidR="00825454" w:rsidRDefault="00825454"/>
    <w:p w:rsidR="00825454" w:rsidRDefault="00825454"/>
    <w:p w:rsidR="00825454" w:rsidRDefault="00825454"/>
    <w:p w:rsidR="00825454" w:rsidRDefault="00825454"/>
    <w:p w:rsidR="00825454" w:rsidRDefault="00825454"/>
    <w:p w:rsidR="00825454" w:rsidRDefault="00825454" w:rsidP="00825454">
      <w:pPr>
        <w:jc w:val="center"/>
        <w:rPr>
          <w:b/>
          <w:bCs/>
          <w:caps/>
        </w:rPr>
      </w:pPr>
      <w:r w:rsidRPr="00A12880">
        <w:rPr>
          <w:b/>
        </w:rPr>
        <w:t>ГРАЖДАНСКО-ПРАВОВО</w:t>
      </w:r>
      <w:r>
        <w:rPr>
          <w:b/>
        </w:rPr>
        <w:t>Й ДОГОВОР №</w:t>
      </w:r>
      <w:r w:rsidRPr="00514C13">
        <w:rPr>
          <w:b/>
        </w:rPr>
        <w:t>2024.1480273</w:t>
      </w:r>
    </w:p>
    <w:p w:rsidR="00825454" w:rsidRPr="00CF6950" w:rsidRDefault="00825454" w:rsidP="00825454">
      <w:pPr>
        <w:jc w:val="center"/>
        <w:rPr>
          <w:b/>
          <w:bCs/>
          <w:caps/>
        </w:rPr>
      </w:pPr>
    </w:p>
    <w:p w:rsidR="00825454" w:rsidRDefault="00825454" w:rsidP="00825454">
      <w:pPr>
        <w:shd w:val="clear" w:color="auto" w:fill="FFFFFF"/>
      </w:pPr>
      <w:r>
        <w:t xml:space="preserve">Оренбургская область, </w:t>
      </w:r>
    </w:p>
    <w:p w:rsidR="00825454" w:rsidRDefault="00825454" w:rsidP="00825454">
      <w:pPr>
        <w:shd w:val="clear" w:color="auto" w:fill="FFFFFF"/>
        <w:rPr>
          <w:color w:val="000000"/>
          <w:spacing w:val="-5"/>
        </w:rPr>
      </w:pPr>
      <w:r>
        <w:lastRenderedPageBreak/>
        <w:t>г. Сорочинск</w:t>
      </w:r>
      <w:r w:rsidRPr="00E14740">
        <w:t xml:space="preserve">                                          </w:t>
      </w:r>
      <w:r>
        <w:t xml:space="preserve">                                                «17» 12</w:t>
      </w:r>
      <w:r w:rsidRPr="00E14740">
        <w:t xml:space="preserve"> </w:t>
      </w:r>
      <w:r w:rsidRPr="00E14740">
        <w:rPr>
          <w:color w:val="000000"/>
          <w:spacing w:val="-5"/>
        </w:rPr>
        <w:t>20</w:t>
      </w:r>
      <w:r>
        <w:rPr>
          <w:color w:val="000000"/>
          <w:spacing w:val="-5"/>
        </w:rPr>
        <w:t>25</w:t>
      </w:r>
      <w:r w:rsidRPr="00E14740">
        <w:rPr>
          <w:color w:val="000000"/>
          <w:spacing w:val="-5"/>
        </w:rPr>
        <w:t>г.</w:t>
      </w:r>
    </w:p>
    <w:p w:rsidR="00825454" w:rsidRPr="00E14740" w:rsidRDefault="00825454" w:rsidP="00825454">
      <w:pPr>
        <w:shd w:val="clear" w:color="auto" w:fill="FFFFFF"/>
      </w:pPr>
    </w:p>
    <w:p w:rsidR="00825454" w:rsidRPr="008530EC" w:rsidRDefault="00825454" w:rsidP="00825454">
      <w:pPr>
        <w:ind w:firstLine="708"/>
        <w:jc w:val="both"/>
        <w:rPr>
          <w:color w:val="000000"/>
        </w:rPr>
      </w:pPr>
      <w:r w:rsidRPr="00D629CD">
        <w:t>Муниципальное бюджетное общеобразовательное учреждение «</w:t>
      </w:r>
      <w:r>
        <w:t>Толкаевская</w:t>
      </w:r>
      <w:r w:rsidRPr="00423A16">
        <w:t xml:space="preserve"> сре</w:t>
      </w:r>
      <w:r>
        <w:t>дняя общеобразовательная школа</w:t>
      </w:r>
      <w:r w:rsidRPr="00571F35">
        <w:t xml:space="preserve"> </w:t>
      </w:r>
      <w:r w:rsidRPr="002C2742">
        <w:t>имени Дмитрия Гречушкина</w:t>
      </w:r>
      <w:r w:rsidRPr="00D629CD">
        <w:t>»</w:t>
      </w:r>
      <w:r w:rsidRPr="009508EB">
        <w:t xml:space="preserve"> </w:t>
      </w:r>
      <w:r>
        <w:t>Сорочинского городского округа</w:t>
      </w:r>
      <w:r w:rsidRPr="003A4956">
        <w:rPr>
          <w:color w:val="000000"/>
          <w:spacing w:val="-1"/>
        </w:rPr>
        <w:t xml:space="preserve"> Оренбургской области</w:t>
      </w:r>
      <w:r>
        <w:t xml:space="preserve">, </w:t>
      </w:r>
      <w:r w:rsidRPr="00D629CD">
        <w:rPr>
          <w:color w:val="000000"/>
        </w:rPr>
        <w:t>в лице директора</w:t>
      </w:r>
      <w:r w:rsidRPr="009508EB">
        <w:rPr>
          <w:color w:val="000000"/>
        </w:rPr>
        <w:t xml:space="preserve"> </w:t>
      </w:r>
      <w:r>
        <w:rPr>
          <w:color w:val="000000"/>
        </w:rPr>
        <w:t>Дорожкиной Елены Александровны</w:t>
      </w:r>
      <w:r w:rsidRPr="00D629CD">
        <w:rPr>
          <w:color w:val="000000"/>
          <w:spacing w:val="2"/>
        </w:rPr>
        <w:t>, действующего на основании Устава,  именуемое в дальнейшем "Заказчик"</w:t>
      </w:r>
      <w:r w:rsidRPr="00D629CD">
        <w:rPr>
          <w:color w:val="000000"/>
        </w:rPr>
        <w:t xml:space="preserve">, </w:t>
      </w:r>
      <w:r w:rsidRPr="00D629CD">
        <w:t xml:space="preserve">с одной стороны и </w:t>
      </w:r>
      <w:r w:rsidRPr="00F96EB7">
        <w:t>Индивидуальный предприниматель Дмитриева Людмила Ивановна</w:t>
      </w:r>
      <w:r w:rsidRPr="00D629CD">
        <w:t>, именуемый (-ое) в дальнейшем «Поставщик», действующ</w:t>
      </w:r>
      <w:r>
        <w:t>ий</w:t>
      </w:r>
      <w:r w:rsidRPr="00D629CD">
        <w:t xml:space="preserve"> на основании </w:t>
      </w:r>
      <w:r w:rsidRPr="00700282">
        <w:rPr>
          <w:rFonts w:eastAsia="Calibri"/>
          <w:bCs/>
          <w:lang w:eastAsia="en-US"/>
        </w:rPr>
        <w:t>Свидетельства с</w:t>
      </w:r>
      <w:r w:rsidRPr="00700282">
        <w:t>ерия 56 № 003488536</w:t>
      </w:r>
      <w:r w:rsidRPr="00D629CD">
        <w:t xml:space="preserve">, с другой стороны, вместе именуемые в дальнейшем </w:t>
      </w:r>
      <w:r>
        <w:t>«Стороны», в соответствии с п. 4</w:t>
      </w:r>
      <w:r w:rsidRPr="00D629CD">
        <w:t xml:space="preserve"> ст. 93 Федерального закона от 5 апреля 2013 г. № 44-ФЗ «О контрактной</w:t>
      </w:r>
      <w:r w:rsidRPr="00B04B8F">
        <w:t xml:space="preserve">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(далее - Контракт)</w:t>
      </w:r>
      <w:r w:rsidRPr="00B04B8F">
        <w:rPr>
          <w:vertAlign w:val="superscript"/>
        </w:rPr>
        <w:t> </w:t>
      </w:r>
      <w:r w:rsidRPr="00B04B8F">
        <w:t xml:space="preserve"> о нижеследующем</w:t>
      </w:r>
      <w:r>
        <w:t>:</w:t>
      </w:r>
    </w:p>
    <w:p w:rsidR="00825454" w:rsidRPr="009752D0" w:rsidRDefault="00825454" w:rsidP="00825454">
      <w:pPr>
        <w:shd w:val="clear" w:color="auto" w:fill="FFFFFF"/>
        <w:spacing w:line="274" w:lineRule="exact"/>
        <w:ind w:left="360" w:right="82"/>
        <w:jc w:val="center"/>
        <w:rPr>
          <w:b/>
          <w:bCs/>
          <w:color w:val="000000"/>
          <w:spacing w:val="-1"/>
        </w:rPr>
      </w:pPr>
    </w:p>
    <w:p w:rsidR="00825454" w:rsidRPr="00151649" w:rsidRDefault="00825454" w:rsidP="00825454">
      <w:pPr>
        <w:shd w:val="clear" w:color="auto" w:fill="FFFFFF"/>
        <w:spacing w:line="274" w:lineRule="exact"/>
        <w:ind w:left="360" w:right="82"/>
        <w:jc w:val="center"/>
        <w:rPr>
          <w:b/>
          <w:bCs/>
          <w:color w:val="000000"/>
          <w:spacing w:val="-1"/>
        </w:rPr>
      </w:pPr>
      <w:r>
        <w:rPr>
          <w:b/>
          <w:bCs/>
          <w:color w:val="000000"/>
          <w:spacing w:val="-1"/>
          <w:lang w:val="en-US"/>
        </w:rPr>
        <w:t>I</w:t>
      </w:r>
      <w:r w:rsidRPr="00151649">
        <w:rPr>
          <w:b/>
          <w:bCs/>
          <w:color w:val="000000"/>
          <w:spacing w:val="-1"/>
        </w:rPr>
        <w:t xml:space="preserve">. Предмет </w:t>
      </w:r>
      <w:r>
        <w:rPr>
          <w:b/>
          <w:bCs/>
          <w:color w:val="000000"/>
          <w:spacing w:val="-1"/>
        </w:rPr>
        <w:t>договор</w:t>
      </w:r>
      <w:r w:rsidRPr="00151649">
        <w:rPr>
          <w:b/>
          <w:bCs/>
          <w:color w:val="000000"/>
          <w:spacing w:val="-1"/>
        </w:rPr>
        <w:t>а</w:t>
      </w:r>
    </w:p>
    <w:p w:rsidR="00825454" w:rsidRPr="00151649" w:rsidRDefault="00825454" w:rsidP="00825454">
      <w:pPr>
        <w:shd w:val="clear" w:color="auto" w:fill="FFFFFF"/>
        <w:ind w:firstLine="709"/>
        <w:jc w:val="both"/>
        <w:rPr>
          <w:color w:val="000000"/>
          <w:spacing w:val="1"/>
        </w:rPr>
      </w:pPr>
      <w:r w:rsidRPr="00151649">
        <w:t>1</w:t>
      </w:r>
      <w:r w:rsidRPr="00151649">
        <w:rPr>
          <w:bCs/>
        </w:rPr>
        <w:t>.1</w:t>
      </w:r>
      <w:r w:rsidRPr="00151649">
        <w:t xml:space="preserve">. </w:t>
      </w:r>
      <w:r w:rsidRPr="00151649">
        <w:rPr>
          <w:color w:val="000000"/>
          <w:spacing w:val="1"/>
        </w:rPr>
        <w:t xml:space="preserve">Поставщик обязуется поставить, а Заказчик принять и оплатить </w:t>
      </w:r>
      <w:r>
        <w:rPr>
          <w:color w:val="000000"/>
          <w:spacing w:val="1"/>
          <w:u w:val="single"/>
        </w:rPr>
        <w:t>поставку</w:t>
      </w:r>
      <w:r w:rsidRPr="00EC2274">
        <w:rPr>
          <w:color w:val="000000"/>
          <w:spacing w:val="1"/>
          <w:u w:val="single"/>
        </w:rPr>
        <w:t xml:space="preserve"> </w:t>
      </w:r>
      <w:r>
        <w:rPr>
          <w:color w:val="000000"/>
          <w:spacing w:val="1"/>
          <w:u w:val="single"/>
        </w:rPr>
        <w:t>продуктов питания</w:t>
      </w:r>
      <w:r w:rsidRPr="00151649">
        <w:rPr>
          <w:color w:val="000000"/>
          <w:spacing w:val="1"/>
          <w:u w:val="single"/>
        </w:rPr>
        <w:t>,</w:t>
      </w:r>
      <w:r w:rsidRPr="00151649">
        <w:rPr>
          <w:color w:val="000000"/>
          <w:spacing w:val="1"/>
        </w:rPr>
        <w:t xml:space="preserve"> согласно </w:t>
      </w:r>
      <w:r w:rsidRPr="00151649">
        <w:rPr>
          <w:color w:val="000000"/>
        </w:rPr>
        <w:t xml:space="preserve">Спецификации (Приложение №1), являющейся неотъемлемой частью настоящего </w:t>
      </w:r>
      <w:r>
        <w:rPr>
          <w:color w:val="000000"/>
        </w:rPr>
        <w:t>договор</w:t>
      </w:r>
      <w:r w:rsidRPr="00151649">
        <w:rPr>
          <w:color w:val="000000"/>
        </w:rPr>
        <w:t>а.</w:t>
      </w:r>
    </w:p>
    <w:p w:rsidR="00825454" w:rsidRDefault="00825454" w:rsidP="00825454">
      <w:pPr>
        <w:ind w:firstLine="709"/>
        <w:jc w:val="both"/>
      </w:pPr>
      <w:r w:rsidRPr="00151649">
        <w:t xml:space="preserve">1.2. Поставщик гарантирует, что обладает всеми правами на реализацию Товара, указанного в Приложении №1 к </w:t>
      </w:r>
      <w:r>
        <w:t>Договор</w:t>
      </w:r>
      <w:r w:rsidRPr="00151649">
        <w:t>у, на всей территории Российской Федерации, в том числе имеет необходимые лицензии, аккредитации, разрешения, патенты, сертификаты, заключения, не нарушает при этом авторских и патентных прав, прав на использование Товарных знаков, торговых марок и наименований Товаров.</w:t>
      </w:r>
    </w:p>
    <w:p w:rsidR="00825454" w:rsidRDefault="00825454" w:rsidP="00825454">
      <w:pPr>
        <w:shd w:val="clear" w:color="auto" w:fill="FFFFFF"/>
        <w:ind w:left="284"/>
        <w:jc w:val="center"/>
        <w:rPr>
          <w:b/>
          <w:bCs/>
          <w:color w:val="000000"/>
          <w:spacing w:val="-1"/>
        </w:rPr>
      </w:pPr>
    </w:p>
    <w:p w:rsidR="00825454" w:rsidRPr="00151649" w:rsidRDefault="00825454" w:rsidP="00825454">
      <w:pPr>
        <w:shd w:val="clear" w:color="auto" w:fill="FFFFFF"/>
        <w:ind w:left="284"/>
        <w:jc w:val="center"/>
      </w:pPr>
      <w:r>
        <w:rPr>
          <w:b/>
          <w:bCs/>
          <w:color w:val="000000"/>
          <w:spacing w:val="-1"/>
          <w:lang w:val="en-US"/>
        </w:rPr>
        <w:t>II</w:t>
      </w:r>
      <w:r w:rsidRPr="00151649">
        <w:rPr>
          <w:b/>
          <w:bCs/>
          <w:color w:val="000000"/>
          <w:spacing w:val="-1"/>
        </w:rPr>
        <w:t>. Условия поставки</w:t>
      </w:r>
    </w:p>
    <w:p w:rsidR="00825454" w:rsidRDefault="00825454" w:rsidP="00825454">
      <w:pPr>
        <w:shd w:val="clear" w:color="auto" w:fill="FFFFFF"/>
        <w:tabs>
          <w:tab w:val="left" w:pos="142"/>
          <w:tab w:val="left" w:pos="284"/>
        </w:tabs>
        <w:ind w:firstLine="567"/>
        <w:jc w:val="both"/>
        <w:rPr>
          <w:color w:val="000000"/>
        </w:rPr>
      </w:pPr>
      <w:r>
        <w:rPr>
          <w:color w:val="000000"/>
        </w:rPr>
        <w:t xml:space="preserve">   2.1. </w:t>
      </w:r>
      <w:r w:rsidRPr="00151649">
        <w:rPr>
          <w:color w:val="000000"/>
        </w:rPr>
        <w:t>Место поставки продукции:</w:t>
      </w:r>
      <w:r w:rsidRPr="00C579EB">
        <w:rPr>
          <w:color w:val="000000"/>
        </w:rPr>
        <w:t xml:space="preserve"> </w:t>
      </w:r>
      <w:r w:rsidRPr="004E1E1D">
        <w:rPr>
          <w:color w:val="000000"/>
        </w:rPr>
        <w:t xml:space="preserve">461915, Оренбургская область Сорочинский район, с. Толкаевка, ул. Школьная, д. 5. </w:t>
      </w:r>
    </w:p>
    <w:p w:rsidR="00825454" w:rsidRPr="00D35EF7" w:rsidRDefault="00825454" w:rsidP="00825454">
      <w:pPr>
        <w:shd w:val="clear" w:color="auto" w:fill="FFFFFF"/>
        <w:tabs>
          <w:tab w:val="left" w:pos="142"/>
          <w:tab w:val="left" w:pos="284"/>
        </w:tabs>
        <w:ind w:firstLine="567"/>
        <w:jc w:val="both"/>
        <w:rPr>
          <w:color w:val="000000"/>
        </w:rPr>
      </w:pPr>
      <w:r w:rsidRPr="00151649">
        <w:rPr>
          <w:color w:val="000000"/>
        </w:rPr>
        <w:t xml:space="preserve"> </w:t>
      </w:r>
      <w:r>
        <w:rPr>
          <w:color w:val="000000"/>
        </w:rPr>
        <w:t xml:space="preserve">  </w:t>
      </w:r>
      <w:r w:rsidRPr="00151649">
        <w:rPr>
          <w:color w:val="000000"/>
        </w:rPr>
        <w:t>2.2.</w:t>
      </w:r>
      <w:r>
        <w:rPr>
          <w:color w:val="000000"/>
        </w:rPr>
        <w:t xml:space="preserve"> </w:t>
      </w:r>
      <w:r w:rsidRPr="00151649">
        <w:rPr>
          <w:color w:val="000000"/>
        </w:rPr>
        <w:t xml:space="preserve">Срок поставки продукции: </w:t>
      </w:r>
      <w:r>
        <w:t>с 01.01.2025</w:t>
      </w:r>
      <w:r w:rsidRPr="00693E02">
        <w:t xml:space="preserve">г. по </w:t>
      </w:r>
      <w:r>
        <w:t>30.06</w:t>
      </w:r>
      <w:r w:rsidRPr="00693E02">
        <w:t>.202</w:t>
      </w:r>
      <w:r>
        <w:t>5</w:t>
      </w:r>
      <w:r w:rsidRPr="00693E02">
        <w:t>г.,</w:t>
      </w:r>
      <w:r w:rsidRPr="00151649">
        <w:rPr>
          <w:color w:val="000000"/>
        </w:rPr>
        <w:t xml:space="preserve"> </w:t>
      </w:r>
      <w:r>
        <w:rPr>
          <w:color w:val="000000"/>
        </w:rPr>
        <w:t>е</w:t>
      </w:r>
      <w:r w:rsidRPr="00D35EF7">
        <w:rPr>
          <w:color w:val="000000"/>
        </w:rPr>
        <w:t>женедельно, до 17:00 (местного времени) в рабочие дни по заявкам Заказчика, исходя из фактической потребности.</w:t>
      </w:r>
    </w:p>
    <w:p w:rsidR="00825454" w:rsidRPr="00151649" w:rsidRDefault="00825454" w:rsidP="00825454">
      <w:pPr>
        <w:jc w:val="both"/>
        <w:rPr>
          <w:color w:val="000000"/>
          <w:spacing w:val="-7"/>
        </w:rPr>
      </w:pPr>
      <w:r>
        <w:rPr>
          <w:color w:val="000000"/>
          <w:spacing w:val="1"/>
        </w:rPr>
        <w:t xml:space="preserve">            </w:t>
      </w:r>
      <w:r w:rsidRPr="00151649">
        <w:rPr>
          <w:color w:val="000000"/>
          <w:spacing w:val="1"/>
        </w:rPr>
        <w:t>2.3.</w:t>
      </w:r>
      <w:r w:rsidRPr="00151649">
        <w:rPr>
          <w:color w:val="000000"/>
          <w:spacing w:val="1"/>
        </w:rPr>
        <w:tab/>
        <w:t xml:space="preserve">Право собственности на каждую партию продукции и все риски, связанные с этим, переходят к  Заказчику в момент подписания уполномоченными представителями обеих сторон  документов, </w:t>
      </w:r>
      <w:r w:rsidRPr="00151649">
        <w:rPr>
          <w:color w:val="000000"/>
        </w:rPr>
        <w:t>подтверждающих передачу продукции.</w:t>
      </w:r>
    </w:p>
    <w:p w:rsidR="00825454" w:rsidRPr="00151649" w:rsidRDefault="00825454" w:rsidP="00825454">
      <w:pPr>
        <w:shd w:val="clear" w:color="auto" w:fill="FFFFFF"/>
        <w:ind w:firstLine="709"/>
        <w:jc w:val="both"/>
        <w:rPr>
          <w:color w:val="000000"/>
        </w:rPr>
      </w:pPr>
      <w:r w:rsidRPr="00151649">
        <w:rPr>
          <w:color w:val="000000"/>
        </w:rPr>
        <w:t>2.4.</w:t>
      </w:r>
      <w:r w:rsidRPr="00151649">
        <w:rPr>
          <w:color w:val="000000"/>
        </w:rPr>
        <w:tab/>
        <w:t>Доставка продукции до мест</w:t>
      </w:r>
      <w:r>
        <w:rPr>
          <w:color w:val="000000"/>
        </w:rPr>
        <w:t>а поставки осуществляется за счё</w:t>
      </w:r>
      <w:r w:rsidRPr="00151649">
        <w:rPr>
          <w:color w:val="000000"/>
        </w:rPr>
        <w:t>т Поставщика. Поставляемый товар должен быть расфасован, упакован и маркирован в соответствии с требованиями ГОСТ для соответствующего вида товара, упаковка должна быть способной предотвратить повреждение или порчу товара, а также обеспечить сохранность во время перевозки автомобильным транспортом.</w:t>
      </w:r>
    </w:p>
    <w:p w:rsidR="00825454" w:rsidRPr="00151649" w:rsidRDefault="00825454" w:rsidP="00825454">
      <w:pPr>
        <w:shd w:val="clear" w:color="auto" w:fill="FFFFFF"/>
        <w:ind w:firstLine="709"/>
        <w:jc w:val="both"/>
        <w:rPr>
          <w:color w:val="000000"/>
        </w:rPr>
      </w:pPr>
      <w:r w:rsidRPr="00151649">
        <w:rPr>
          <w:color w:val="000000"/>
        </w:rPr>
        <w:t>2.5. В день передачи Постав</w:t>
      </w:r>
      <w:r>
        <w:rPr>
          <w:color w:val="000000"/>
        </w:rPr>
        <w:t>щик одновременно с Товаром выдаё</w:t>
      </w:r>
      <w:r w:rsidRPr="00151649">
        <w:rPr>
          <w:color w:val="000000"/>
        </w:rPr>
        <w:t>т Заказчику сопроводительные документы, относящиеся к Товару: сертификат соответствия (декларацию), удостоверение к</w:t>
      </w:r>
      <w:r>
        <w:rPr>
          <w:color w:val="000000"/>
        </w:rPr>
        <w:t>ачества, товарную накладную, счё</w:t>
      </w:r>
      <w:r w:rsidRPr="00151649">
        <w:rPr>
          <w:color w:val="000000"/>
        </w:rPr>
        <w:t xml:space="preserve">т-фактуру </w:t>
      </w:r>
      <w:r>
        <w:rPr>
          <w:color w:val="000000"/>
        </w:rPr>
        <w:t>и т.п. В случае отсутствия выше</w:t>
      </w:r>
      <w:r w:rsidRPr="00151649">
        <w:rPr>
          <w:color w:val="000000"/>
        </w:rPr>
        <w:t>названных документов за</w:t>
      </w:r>
      <w:r>
        <w:rPr>
          <w:color w:val="000000"/>
        </w:rPr>
        <w:t>казчик вправе отказаться от приё</w:t>
      </w:r>
      <w:r w:rsidRPr="00151649">
        <w:rPr>
          <w:color w:val="000000"/>
        </w:rPr>
        <w:t>ма товара. Товар будет считаться не поставленным.</w:t>
      </w:r>
    </w:p>
    <w:p w:rsidR="00825454" w:rsidRPr="00151649" w:rsidRDefault="00825454" w:rsidP="00825454">
      <w:pPr>
        <w:shd w:val="clear" w:color="auto" w:fill="FFFFFF"/>
        <w:ind w:firstLine="709"/>
        <w:jc w:val="both"/>
      </w:pPr>
      <w:r w:rsidRPr="00151649">
        <w:rPr>
          <w:color w:val="000000"/>
        </w:rPr>
        <w:t xml:space="preserve">2.6. Товар считается поставленным Поставщиком и принятым Заказчиком после подписания материально-ответственными лицами Заказчика товарной накладной и счета-фактуры. Предоставление данных документов Заказчику  является основанием для оплаты в порядке и на условиях </w:t>
      </w:r>
      <w:r>
        <w:rPr>
          <w:color w:val="000000"/>
        </w:rPr>
        <w:t>договор</w:t>
      </w:r>
      <w:r w:rsidRPr="00151649">
        <w:rPr>
          <w:color w:val="000000"/>
        </w:rPr>
        <w:t>а.</w:t>
      </w:r>
    </w:p>
    <w:p w:rsidR="00825454" w:rsidRDefault="00825454" w:rsidP="00825454">
      <w:pPr>
        <w:shd w:val="clear" w:color="auto" w:fill="FFFFFF"/>
        <w:ind w:firstLine="709"/>
        <w:jc w:val="both"/>
        <w:rPr>
          <w:color w:val="000000"/>
        </w:rPr>
      </w:pPr>
      <w:r>
        <w:rPr>
          <w:color w:val="000000"/>
        </w:rPr>
        <w:t xml:space="preserve">2.7. </w:t>
      </w:r>
      <w:r w:rsidRPr="00151649">
        <w:rPr>
          <w:color w:val="000000"/>
        </w:rPr>
        <w:t>Дополнительные условия согласовываются сторонами.</w:t>
      </w:r>
    </w:p>
    <w:p w:rsidR="00825454" w:rsidRDefault="00825454" w:rsidP="00825454">
      <w:pPr>
        <w:pStyle w:val="21"/>
        <w:ind w:left="0" w:firstLine="0"/>
        <w:jc w:val="center"/>
        <w:rPr>
          <w:b/>
          <w:noProof/>
        </w:rPr>
      </w:pPr>
    </w:p>
    <w:p w:rsidR="00825454" w:rsidRPr="00151649" w:rsidRDefault="00825454" w:rsidP="00825454">
      <w:pPr>
        <w:pStyle w:val="21"/>
        <w:ind w:left="0" w:firstLine="0"/>
        <w:jc w:val="center"/>
        <w:rPr>
          <w:b/>
          <w:noProof/>
        </w:rPr>
      </w:pPr>
      <w:r>
        <w:rPr>
          <w:b/>
          <w:noProof/>
          <w:lang w:val="en-US"/>
        </w:rPr>
        <w:t>III</w:t>
      </w:r>
      <w:r w:rsidRPr="00151649">
        <w:rPr>
          <w:b/>
          <w:noProof/>
        </w:rPr>
        <w:t>.. Цена</w:t>
      </w:r>
      <w:r>
        <w:rPr>
          <w:b/>
          <w:noProof/>
        </w:rPr>
        <w:t xml:space="preserve"> договора, порядок и форма расчё</w:t>
      </w:r>
      <w:r w:rsidRPr="00151649">
        <w:rPr>
          <w:b/>
          <w:noProof/>
        </w:rPr>
        <w:t>тов</w:t>
      </w:r>
    </w:p>
    <w:p w:rsidR="00825454" w:rsidRPr="00716E62" w:rsidRDefault="00825454" w:rsidP="00825454">
      <w:pPr>
        <w:pStyle w:val="ConsNonformat"/>
        <w:ind w:firstLine="709"/>
        <w:jc w:val="both"/>
        <w:rPr>
          <w:rFonts w:ascii="Times New Roman" w:hAnsi="Times New Roman"/>
          <w:i/>
          <w:noProof/>
          <w:sz w:val="24"/>
          <w:szCs w:val="24"/>
        </w:rPr>
      </w:pPr>
      <w:r w:rsidRPr="00716E62">
        <w:rPr>
          <w:rFonts w:ascii="Times New Roman" w:hAnsi="Times New Roman"/>
          <w:sz w:val="24"/>
          <w:szCs w:val="24"/>
        </w:rPr>
        <w:t xml:space="preserve">3.1. Цена </w:t>
      </w:r>
      <w:r>
        <w:rPr>
          <w:rFonts w:ascii="Times New Roman" w:hAnsi="Times New Roman"/>
          <w:sz w:val="24"/>
          <w:szCs w:val="24"/>
        </w:rPr>
        <w:t>Договор</w:t>
      </w:r>
      <w:r w:rsidRPr="00716E62">
        <w:rPr>
          <w:rFonts w:ascii="Times New Roman" w:hAnsi="Times New Roman"/>
          <w:sz w:val="24"/>
          <w:szCs w:val="24"/>
        </w:rPr>
        <w:t xml:space="preserve">а составляет </w:t>
      </w:r>
      <w:r w:rsidRPr="00A216DB">
        <w:rPr>
          <w:rFonts w:ascii="Times New Roman" w:hAnsi="Times New Roman"/>
          <w:noProof/>
          <w:sz w:val="24"/>
          <w:szCs w:val="24"/>
          <w:u w:val="single"/>
        </w:rPr>
        <w:t>473245</w:t>
      </w:r>
      <w:r>
        <w:rPr>
          <w:rFonts w:ascii="Times New Roman" w:hAnsi="Times New Roman"/>
          <w:noProof/>
          <w:sz w:val="24"/>
          <w:szCs w:val="24"/>
        </w:rPr>
        <w:t xml:space="preserve"> (четыреста семьдесят три тысячи двести сорок пять) </w:t>
      </w:r>
      <w:r w:rsidRPr="00716E62">
        <w:rPr>
          <w:rFonts w:ascii="Times New Roman" w:hAnsi="Times New Roman"/>
          <w:noProof/>
          <w:sz w:val="24"/>
          <w:szCs w:val="24"/>
        </w:rPr>
        <w:t xml:space="preserve">рублей </w:t>
      </w:r>
      <w:r w:rsidRPr="00A216DB">
        <w:rPr>
          <w:rFonts w:ascii="Times New Roman" w:hAnsi="Times New Roman"/>
          <w:noProof/>
          <w:sz w:val="24"/>
          <w:szCs w:val="24"/>
          <w:u w:val="single"/>
        </w:rPr>
        <w:t>00</w:t>
      </w:r>
      <w:r>
        <w:rPr>
          <w:rFonts w:ascii="Times New Roman" w:hAnsi="Times New Roman"/>
          <w:noProof/>
          <w:sz w:val="24"/>
          <w:szCs w:val="24"/>
        </w:rPr>
        <w:t xml:space="preserve"> </w:t>
      </w:r>
      <w:r w:rsidRPr="00716E62">
        <w:rPr>
          <w:rFonts w:ascii="Times New Roman" w:hAnsi="Times New Roman"/>
          <w:sz w:val="24"/>
          <w:szCs w:val="24"/>
        </w:rPr>
        <w:t>копеек, НДС не облагается</w:t>
      </w:r>
      <w:r>
        <w:rPr>
          <w:rFonts w:ascii="Times New Roman" w:hAnsi="Times New Roman"/>
          <w:sz w:val="24"/>
          <w:szCs w:val="24"/>
        </w:rPr>
        <w:t>.</w:t>
      </w:r>
    </w:p>
    <w:p w:rsidR="00825454" w:rsidRPr="00716E62" w:rsidRDefault="00825454" w:rsidP="00825454">
      <w:pPr>
        <w:ind w:firstLine="709"/>
        <w:jc w:val="both"/>
      </w:pPr>
      <w:r w:rsidRPr="00716E62">
        <w:t xml:space="preserve">3.2. Цена поставляемого Товара включает в себя стоимость Товара, а также все расходы, связанные с исполнением </w:t>
      </w:r>
      <w:r>
        <w:t>Договор</w:t>
      </w:r>
      <w:r w:rsidRPr="00716E62">
        <w:t>а, в том числе расходы на упаковку, перевозку, доставку до места передачи Заказчику, разгрузку, страхование Товара (при необходимости), уплату налогов, таможенных пошлин, сборов и других обязательных платежей, предусмотренных законодательством Российской Федерации.</w:t>
      </w:r>
    </w:p>
    <w:p w:rsidR="00825454" w:rsidRPr="00716E62" w:rsidRDefault="00825454" w:rsidP="00825454">
      <w:pPr>
        <w:ind w:firstLine="709"/>
        <w:jc w:val="both"/>
      </w:pPr>
      <w:r w:rsidRPr="00716E62">
        <w:lastRenderedPageBreak/>
        <w:t xml:space="preserve">3.3. Заказчик уменьшает сумму, подлежащую уплате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w:t>
      </w:r>
      <w:r>
        <w:t>Договор</w:t>
      </w:r>
      <w:r w:rsidRPr="00716E62">
        <w:t>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825454" w:rsidRPr="00716E62" w:rsidRDefault="00825454" w:rsidP="00825454">
      <w:pPr>
        <w:pStyle w:val="ConsNonformat"/>
        <w:ind w:firstLine="709"/>
        <w:jc w:val="both"/>
        <w:rPr>
          <w:rFonts w:ascii="Times New Roman" w:hAnsi="Times New Roman"/>
          <w:sz w:val="24"/>
          <w:szCs w:val="24"/>
        </w:rPr>
      </w:pPr>
      <w:r w:rsidRPr="00716E62">
        <w:rPr>
          <w:rFonts w:ascii="Times New Roman" w:hAnsi="Times New Roman"/>
          <w:sz w:val="24"/>
          <w:szCs w:val="24"/>
        </w:rPr>
        <w:t xml:space="preserve">3.4. Цена </w:t>
      </w:r>
      <w:r>
        <w:rPr>
          <w:rFonts w:ascii="Times New Roman" w:hAnsi="Times New Roman"/>
          <w:sz w:val="24"/>
          <w:szCs w:val="24"/>
        </w:rPr>
        <w:t>Договор</w:t>
      </w:r>
      <w:r w:rsidRPr="00716E62">
        <w:rPr>
          <w:rFonts w:ascii="Times New Roman" w:hAnsi="Times New Roman"/>
          <w:sz w:val="24"/>
          <w:szCs w:val="24"/>
        </w:rPr>
        <w:t xml:space="preserve">а является твердой и определяется на весь срок исполнения </w:t>
      </w:r>
      <w:r>
        <w:rPr>
          <w:rFonts w:ascii="Times New Roman" w:hAnsi="Times New Roman"/>
          <w:sz w:val="24"/>
          <w:szCs w:val="24"/>
        </w:rPr>
        <w:t>Договор</w:t>
      </w:r>
      <w:r w:rsidRPr="00716E62">
        <w:rPr>
          <w:rFonts w:ascii="Times New Roman" w:hAnsi="Times New Roman"/>
          <w:sz w:val="24"/>
          <w:szCs w:val="24"/>
        </w:rPr>
        <w:t xml:space="preserve">а, за исключением случаев, предусмотренных разделом 6 настоящего </w:t>
      </w:r>
      <w:r>
        <w:rPr>
          <w:rFonts w:ascii="Times New Roman" w:hAnsi="Times New Roman"/>
          <w:sz w:val="24"/>
          <w:szCs w:val="24"/>
        </w:rPr>
        <w:t>Договор</w:t>
      </w:r>
      <w:r w:rsidRPr="00716E62">
        <w:rPr>
          <w:rFonts w:ascii="Times New Roman" w:hAnsi="Times New Roman"/>
          <w:sz w:val="24"/>
          <w:szCs w:val="24"/>
        </w:rPr>
        <w:t>а.</w:t>
      </w:r>
    </w:p>
    <w:p w:rsidR="00825454" w:rsidRPr="00716E62" w:rsidRDefault="00825454" w:rsidP="00825454">
      <w:pPr>
        <w:pStyle w:val="ConsNonformat"/>
        <w:ind w:firstLine="709"/>
        <w:jc w:val="both"/>
        <w:rPr>
          <w:rFonts w:ascii="Times New Roman" w:hAnsi="Times New Roman"/>
          <w:sz w:val="24"/>
          <w:szCs w:val="24"/>
        </w:rPr>
      </w:pPr>
      <w:r w:rsidRPr="00716E62">
        <w:rPr>
          <w:rFonts w:ascii="Times New Roman" w:hAnsi="Times New Roman"/>
          <w:sz w:val="24"/>
          <w:szCs w:val="24"/>
        </w:rPr>
        <w:t xml:space="preserve">3.5. Оплата Товара производится Заказчиком по факту поставки Товара, на основании представленных Поставщиком оригиналов Товарных накладных на поставляемый Товар, актов </w:t>
      </w:r>
      <w:r w:rsidRPr="00CF6950">
        <w:rPr>
          <w:rFonts w:ascii="Times New Roman" w:hAnsi="Times New Roman"/>
          <w:color w:val="000000" w:themeColor="text1"/>
          <w:sz w:val="24"/>
          <w:szCs w:val="24"/>
        </w:rPr>
        <w:t>сдачи – приемки Товара в 2-х экземплярах, счетов на оплату поставляемого Товара в 1-м экземпляре и (или) счетов – фактур на оплату поставляемого Товара в 1-м экземпляре не более чем в течение 10 (десяти) рабочих дней с даты</w:t>
      </w:r>
      <w:r w:rsidRPr="00716E62">
        <w:rPr>
          <w:rFonts w:ascii="Times New Roman" w:hAnsi="Times New Roman"/>
          <w:sz w:val="24"/>
          <w:szCs w:val="24"/>
        </w:rPr>
        <w:t xml:space="preserve"> подписания акта сдачи-приемки Товара</w:t>
      </w:r>
      <w:r>
        <w:rPr>
          <w:rFonts w:ascii="Times New Roman" w:hAnsi="Times New Roman"/>
          <w:sz w:val="24"/>
          <w:szCs w:val="24"/>
        </w:rPr>
        <w:t>.</w:t>
      </w:r>
    </w:p>
    <w:p w:rsidR="00825454" w:rsidRPr="00CF6950" w:rsidRDefault="00825454" w:rsidP="00825454">
      <w:pPr>
        <w:ind w:firstLine="708"/>
        <w:jc w:val="both"/>
      </w:pPr>
      <w:r w:rsidRPr="00716E62">
        <w:t>3.</w:t>
      </w:r>
      <w:r>
        <w:t>6</w:t>
      </w:r>
      <w:r w:rsidRPr="00716E62">
        <w:t xml:space="preserve">. Оплата по </w:t>
      </w:r>
      <w:r>
        <w:t>Договор</w:t>
      </w:r>
      <w:r w:rsidRPr="00716E62">
        <w:t xml:space="preserve">у осуществляется в безналичном порядке путем перечисления денежных средств со счета Заказчика на счет Поставщика. Датой оплаты считается дата </w:t>
      </w:r>
      <w:r w:rsidRPr="00CF6950">
        <w:t>списания денежных средств со счета Заказчика.</w:t>
      </w:r>
    </w:p>
    <w:p w:rsidR="00825454" w:rsidRPr="00CF6950" w:rsidRDefault="00825454" w:rsidP="00825454">
      <w:pPr>
        <w:pStyle w:val="a7"/>
        <w:rPr>
          <w:color w:val="FF0000"/>
          <w:sz w:val="24"/>
          <w:szCs w:val="24"/>
        </w:rPr>
      </w:pPr>
      <w:r w:rsidRPr="00CF6950">
        <w:rPr>
          <w:sz w:val="24"/>
          <w:szCs w:val="24"/>
        </w:rPr>
        <w:t xml:space="preserve">            3.7. Источник финансирования: </w:t>
      </w:r>
      <w:r w:rsidRPr="00CF6950">
        <w:rPr>
          <w:color w:val="000000" w:themeColor="text1"/>
          <w:sz w:val="24"/>
          <w:szCs w:val="24"/>
        </w:rPr>
        <w:t>бюджет МО Сорочинский городской округ, в том числе субсидии Министерства Образования</w:t>
      </w:r>
      <w:r w:rsidRPr="0043165D">
        <w:rPr>
          <w:color w:val="000000" w:themeColor="text1"/>
          <w:sz w:val="24"/>
          <w:szCs w:val="24"/>
        </w:rPr>
        <w:t xml:space="preserve"> Оренбургской области, средства от приносящей доход деятельности</w:t>
      </w:r>
      <w:r w:rsidRPr="0043165D">
        <w:rPr>
          <w:color w:val="FF0000"/>
          <w:sz w:val="24"/>
          <w:szCs w:val="24"/>
        </w:rPr>
        <w:t>.</w:t>
      </w:r>
    </w:p>
    <w:p w:rsidR="00825454" w:rsidRPr="00716E62" w:rsidRDefault="00825454" w:rsidP="00825454">
      <w:pPr>
        <w:pStyle w:val="ConsNonformat"/>
        <w:ind w:firstLine="709"/>
        <w:jc w:val="both"/>
        <w:rPr>
          <w:rFonts w:ascii="Times New Roman" w:hAnsi="Times New Roman"/>
          <w:sz w:val="24"/>
          <w:szCs w:val="24"/>
        </w:rPr>
      </w:pPr>
      <w:r>
        <w:rPr>
          <w:rFonts w:ascii="Times New Roman" w:hAnsi="Times New Roman"/>
          <w:sz w:val="24"/>
          <w:szCs w:val="24"/>
        </w:rPr>
        <w:t>3.8</w:t>
      </w:r>
      <w:r w:rsidRPr="00716E62">
        <w:rPr>
          <w:rFonts w:ascii="Times New Roman" w:hAnsi="Times New Roman"/>
          <w:sz w:val="24"/>
          <w:szCs w:val="24"/>
        </w:rPr>
        <w:t>. Выплата аванса условиями настоящего договора не предусмотрена.</w:t>
      </w:r>
    </w:p>
    <w:p w:rsidR="00825454" w:rsidRPr="00A364F4" w:rsidRDefault="00825454" w:rsidP="00825454">
      <w:pPr>
        <w:widowControl w:val="0"/>
        <w:autoSpaceDE w:val="0"/>
        <w:autoSpaceDN w:val="0"/>
        <w:adjustRightInd w:val="0"/>
        <w:ind w:firstLine="709"/>
        <w:jc w:val="both"/>
      </w:pPr>
      <w:r w:rsidRPr="00716E62">
        <w:t>3.</w:t>
      </w:r>
      <w:r>
        <w:t>9</w:t>
      </w:r>
      <w:r w:rsidRPr="00716E62">
        <w:t>.</w:t>
      </w:r>
      <w:r w:rsidRPr="00716E62">
        <w:rPr>
          <w:color w:val="FF0000"/>
        </w:rPr>
        <w:t xml:space="preserve"> </w:t>
      </w:r>
      <w:r w:rsidRPr="00716E62">
        <w:t xml:space="preserve">Заказчик по согласованию с поставщиком в ходе исполнения договора вправе увеличить или уменьшить предусмотренные договором количество поставляемого товара не более чем на </w:t>
      </w:r>
      <w:r>
        <w:t>десять</w:t>
      </w:r>
      <w:r w:rsidRPr="00716E62">
        <w:t xml:space="preserve">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предусмотренных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A364F4">
        <w:t xml:space="preserve"> </w:t>
      </w:r>
    </w:p>
    <w:p w:rsidR="00825454" w:rsidRPr="00245B60" w:rsidRDefault="00825454" w:rsidP="00825454">
      <w:pPr>
        <w:ind w:firstLine="708"/>
        <w:jc w:val="both"/>
        <w:rPr>
          <w:color w:val="FF0000"/>
        </w:rPr>
      </w:pPr>
    </w:p>
    <w:p w:rsidR="00825454" w:rsidRPr="00151649" w:rsidRDefault="00825454" w:rsidP="00825454">
      <w:pPr>
        <w:ind w:firstLine="708"/>
        <w:jc w:val="center"/>
        <w:rPr>
          <w:b/>
          <w:spacing w:val="5"/>
        </w:rPr>
      </w:pPr>
      <w:r>
        <w:rPr>
          <w:b/>
          <w:spacing w:val="5"/>
          <w:lang w:val="en-US"/>
        </w:rPr>
        <w:t>IV</w:t>
      </w:r>
      <w:r w:rsidRPr="00151649">
        <w:rPr>
          <w:b/>
          <w:spacing w:val="5"/>
        </w:rPr>
        <w:t xml:space="preserve">. </w:t>
      </w:r>
      <w:r>
        <w:rPr>
          <w:b/>
          <w:spacing w:val="5"/>
        </w:rPr>
        <w:t xml:space="preserve">Права и обязанности </w:t>
      </w:r>
      <w:r w:rsidRPr="00151649">
        <w:rPr>
          <w:b/>
          <w:spacing w:val="5"/>
        </w:rPr>
        <w:t>сторон</w:t>
      </w:r>
    </w:p>
    <w:p w:rsidR="00825454" w:rsidRPr="009512D1" w:rsidRDefault="00825454" w:rsidP="00825454">
      <w:pPr>
        <w:autoSpaceDE w:val="0"/>
        <w:autoSpaceDN w:val="0"/>
        <w:adjustRightInd w:val="0"/>
        <w:ind w:firstLine="709"/>
        <w:jc w:val="both"/>
        <w:rPr>
          <w:b/>
        </w:rPr>
      </w:pPr>
      <w:r w:rsidRPr="009512D1">
        <w:rPr>
          <w:b/>
        </w:rPr>
        <w:t>4.1. Поставщик обязан:</w:t>
      </w:r>
    </w:p>
    <w:p w:rsidR="00825454" w:rsidRPr="009512D1" w:rsidRDefault="00825454" w:rsidP="00825454">
      <w:pPr>
        <w:autoSpaceDE w:val="0"/>
        <w:autoSpaceDN w:val="0"/>
        <w:adjustRightInd w:val="0"/>
        <w:ind w:firstLine="709"/>
        <w:jc w:val="both"/>
      </w:pPr>
      <w:r w:rsidRPr="009512D1">
        <w:t xml:space="preserve">4.1.1. поставить Товар в порядке, количестве, в срок и на условиях, предусмотренных </w:t>
      </w:r>
      <w:r>
        <w:t>Договор</w:t>
      </w:r>
      <w:r w:rsidRPr="009512D1">
        <w:t>ом;</w:t>
      </w:r>
    </w:p>
    <w:p w:rsidR="00825454" w:rsidRPr="009512D1" w:rsidRDefault="00825454" w:rsidP="00825454">
      <w:pPr>
        <w:autoSpaceDE w:val="0"/>
        <w:autoSpaceDN w:val="0"/>
        <w:adjustRightInd w:val="0"/>
        <w:ind w:firstLine="709"/>
        <w:jc w:val="both"/>
      </w:pPr>
      <w:r w:rsidRPr="009512D1">
        <w:t xml:space="preserve">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w:t>
      </w:r>
      <w:r>
        <w:t>Договор</w:t>
      </w:r>
      <w:r w:rsidRPr="009512D1">
        <w:t>ом;</w:t>
      </w:r>
    </w:p>
    <w:p w:rsidR="00825454" w:rsidRPr="009512D1" w:rsidRDefault="00825454" w:rsidP="00825454">
      <w:pPr>
        <w:autoSpaceDE w:val="0"/>
        <w:autoSpaceDN w:val="0"/>
        <w:adjustRightInd w:val="0"/>
        <w:ind w:firstLine="709"/>
        <w:jc w:val="both"/>
      </w:pPr>
      <w:r w:rsidRPr="009512D1">
        <w:t xml:space="preserve">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настоящим </w:t>
      </w:r>
      <w:r>
        <w:t>Договор</w:t>
      </w:r>
      <w:r w:rsidRPr="009512D1">
        <w:t>ом;</w:t>
      </w:r>
    </w:p>
    <w:p w:rsidR="00825454" w:rsidRPr="009512D1" w:rsidRDefault="00825454" w:rsidP="00825454">
      <w:pPr>
        <w:autoSpaceDE w:val="0"/>
        <w:autoSpaceDN w:val="0"/>
        <w:adjustRightInd w:val="0"/>
        <w:ind w:firstLine="709"/>
        <w:jc w:val="both"/>
      </w:pPr>
      <w:r w:rsidRPr="009512D1">
        <w:t xml:space="preserve">4.1.4. в случае принятия решения об одностороннем отказе от исполнения настоящего </w:t>
      </w:r>
      <w:r>
        <w:t>Договор</w:t>
      </w:r>
      <w:r w:rsidRPr="009512D1">
        <w:t xml:space="preserve">а не позднее чем в течение трех рабочих дней с даты принятия указанного решения направить Заказчику уведомление о принятом решении по почте заказным письмом с уведомлением о вручении по адресу Заказчика, указанному в настоящем </w:t>
      </w:r>
      <w:r>
        <w:t>Договор</w:t>
      </w:r>
      <w:r w:rsidRPr="009512D1">
        <w:t xml:space="preserve">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 </w:t>
      </w:r>
    </w:p>
    <w:p w:rsidR="00825454" w:rsidRPr="009512D1" w:rsidRDefault="00825454" w:rsidP="00825454">
      <w:pPr>
        <w:autoSpaceDE w:val="0"/>
        <w:autoSpaceDN w:val="0"/>
        <w:adjustRightInd w:val="0"/>
        <w:ind w:firstLine="709"/>
        <w:jc w:val="both"/>
      </w:pPr>
      <w:r w:rsidRPr="009512D1">
        <w:t xml:space="preserve">4.1.5. предоставлять Заказчику по его требованию документы, относящиеся к предмету настоящего </w:t>
      </w:r>
      <w:r>
        <w:t>Договор</w:t>
      </w:r>
      <w:r w:rsidRPr="009512D1">
        <w:t xml:space="preserve">а, а также своевременно предоставлять Заказчику достоверную информацию </w:t>
      </w:r>
      <w:r w:rsidRPr="009512D1">
        <w:lastRenderedPageBreak/>
        <w:t xml:space="preserve">о ходе исполнения своих обязательств, в том числе о сложностях, возникающих при исполнении </w:t>
      </w:r>
      <w:r>
        <w:t>Договор</w:t>
      </w:r>
      <w:r w:rsidRPr="009512D1">
        <w:t>а.</w:t>
      </w:r>
    </w:p>
    <w:p w:rsidR="00825454" w:rsidRPr="009512D1" w:rsidRDefault="00825454" w:rsidP="00825454">
      <w:pPr>
        <w:autoSpaceDE w:val="0"/>
        <w:autoSpaceDN w:val="0"/>
        <w:adjustRightInd w:val="0"/>
        <w:ind w:firstLine="709"/>
        <w:jc w:val="both"/>
        <w:rPr>
          <w:b/>
        </w:rPr>
      </w:pPr>
      <w:r w:rsidRPr="009512D1">
        <w:rPr>
          <w:b/>
        </w:rPr>
        <w:t>4.2. Поставщик вправе:</w:t>
      </w:r>
    </w:p>
    <w:p w:rsidR="00825454" w:rsidRPr="009512D1" w:rsidRDefault="00825454" w:rsidP="00825454">
      <w:pPr>
        <w:autoSpaceDE w:val="0"/>
        <w:autoSpaceDN w:val="0"/>
        <w:adjustRightInd w:val="0"/>
        <w:ind w:firstLine="709"/>
        <w:jc w:val="both"/>
      </w:pPr>
      <w:r w:rsidRPr="009512D1">
        <w:t xml:space="preserve">4.2.1. требовать от Заказчика произвести приемку Товара в порядке и в сроки, предусмотренные </w:t>
      </w:r>
      <w:r>
        <w:t>Договор</w:t>
      </w:r>
      <w:r w:rsidRPr="009512D1">
        <w:t>ом;</w:t>
      </w:r>
    </w:p>
    <w:p w:rsidR="00825454" w:rsidRPr="009512D1" w:rsidRDefault="00825454" w:rsidP="00825454">
      <w:pPr>
        <w:autoSpaceDE w:val="0"/>
        <w:autoSpaceDN w:val="0"/>
        <w:adjustRightInd w:val="0"/>
        <w:ind w:firstLine="709"/>
        <w:jc w:val="both"/>
      </w:pPr>
      <w:r w:rsidRPr="009512D1">
        <w:t xml:space="preserve">4.2.2. требовать своевременной оплаты на условиях, установленных </w:t>
      </w:r>
      <w:r>
        <w:t>Договор</w:t>
      </w:r>
      <w:r w:rsidRPr="009512D1">
        <w:t>ом, надлежащим образом поставленного и принятого Заказчиком Товара;</w:t>
      </w:r>
    </w:p>
    <w:p w:rsidR="00825454" w:rsidRPr="009512D1" w:rsidRDefault="00825454" w:rsidP="00825454">
      <w:pPr>
        <w:autoSpaceDE w:val="0"/>
        <w:autoSpaceDN w:val="0"/>
        <w:adjustRightInd w:val="0"/>
        <w:ind w:firstLine="709"/>
        <w:jc w:val="both"/>
      </w:pPr>
      <w:r w:rsidRPr="009512D1">
        <w:t xml:space="preserve">4.2.3. принять решение об одностороннем отказе от исполнения </w:t>
      </w:r>
      <w:r>
        <w:t>Договор</w:t>
      </w:r>
      <w:r w:rsidRPr="009512D1">
        <w:t xml:space="preserve">а в соответствии с гражданским законодательством; </w:t>
      </w:r>
    </w:p>
    <w:p w:rsidR="00825454" w:rsidRPr="009512D1" w:rsidRDefault="00825454" w:rsidP="00825454">
      <w:pPr>
        <w:autoSpaceDE w:val="0"/>
        <w:autoSpaceDN w:val="0"/>
        <w:adjustRightInd w:val="0"/>
        <w:ind w:firstLine="709"/>
        <w:jc w:val="both"/>
      </w:pPr>
      <w:r w:rsidRPr="009512D1">
        <w:t xml:space="preserve">4.2.4. требовать возмещения убытков, уплаты неустоек (штрафов, пеней) в соответствии с </w:t>
      </w:r>
      <w:r>
        <w:t>Договор</w:t>
      </w:r>
      <w:r w:rsidRPr="009512D1">
        <w:t>ом;</w:t>
      </w:r>
    </w:p>
    <w:p w:rsidR="00825454" w:rsidRPr="009512D1" w:rsidRDefault="00825454" w:rsidP="00825454">
      <w:pPr>
        <w:autoSpaceDE w:val="0"/>
        <w:autoSpaceDN w:val="0"/>
        <w:adjustRightInd w:val="0"/>
        <w:ind w:firstLine="709"/>
        <w:jc w:val="both"/>
        <w:rPr>
          <w:b/>
        </w:rPr>
      </w:pPr>
      <w:r w:rsidRPr="009512D1">
        <w:rPr>
          <w:b/>
        </w:rPr>
        <w:t>4.3. Заказчик обязуется:</w:t>
      </w:r>
    </w:p>
    <w:p w:rsidR="00825454" w:rsidRPr="009512D1" w:rsidRDefault="00825454" w:rsidP="00825454">
      <w:pPr>
        <w:autoSpaceDE w:val="0"/>
        <w:autoSpaceDN w:val="0"/>
        <w:adjustRightInd w:val="0"/>
        <w:ind w:firstLine="709"/>
        <w:jc w:val="both"/>
      </w:pPr>
      <w:r w:rsidRPr="009512D1">
        <w:t xml:space="preserve">4.3.1. обеспечить своевременную приемку и оплату поставленного Товара надлежащего качества в порядке и сроки, предусмотренные настоящим </w:t>
      </w:r>
      <w:r>
        <w:t>Договор</w:t>
      </w:r>
      <w:r w:rsidRPr="009512D1">
        <w:t>ом;</w:t>
      </w:r>
    </w:p>
    <w:p w:rsidR="00825454" w:rsidRPr="009512D1" w:rsidRDefault="00825454" w:rsidP="00825454">
      <w:pPr>
        <w:autoSpaceDE w:val="0"/>
        <w:autoSpaceDN w:val="0"/>
        <w:adjustRightInd w:val="0"/>
        <w:ind w:firstLine="709"/>
        <w:jc w:val="both"/>
      </w:pPr>
      <w:r>
        <w:t>4.3.2</w:t>
      </w:r>
      <w:r w:rsidRPr="009512D1">
        <w:t xml:space="preserve">. требовать уплаты неустоек (штрафов, пеней) в соответствии с </w:t>
      </w:r>
      <w:r>
        <w:t>Договор</w:t>
      </w:r>
      <w:r w:rsidRPr="009512D1">
        <w:t>ом;</w:t>
      </w:r>
    </w:p>
    <w:p w:rsidR="00825454" w:rsidRPr="009512D1" w:rsidRDefault="00825454" w:rsidP="00825454">
      <w:pPr>
        <w:autoSpaceDE w:val="0"/>
        <w:autoSpaceDN w:val="0"/>
        <w:adjustRightInd w:val="0"/>
        <w:ind w:firstLine="709"/>
        <w:jc w:val="both"/>
        <w:rPr>
          <w:b/>
        </w:rPr>
      </w:pPr>
      <w:r w:rsidRPr="009512D1">
        <w:rPr>
          <w:b/>
        </w:rPr>
        <w:t>4.4. Заказчик вправе:</w:t>
      </w:r>
    </w:p>
    <w:p w:rsidR="00825454" w:rsidRPr="009512D1" w:rsidRDefault="00825454" w:rsidP="00825454">
      <w:pPr>
        <w:autoSpaceDE w:val="0"/>
        <w:autoSpaceDN w:val="0"/>
        <w:adjustRightInd w:val="0"/>
        <w:ind w:firstLine="709"/>
        <w:jc w:val="both"/>
      </w:pPr>
      <w:r w:rsidRPr="009512D1">
        <w:t xml:space="preserve">4.4.1. требовать от Поставщика надлежащего исполнения обязательств по </w:t>
      </w:r>
      <w:r>
        <w:t>Договор</w:t>
      </w:r>
      <w:r w:rsidRPr="009512D1">
        <w:t>у;</w:t>
      </w:r>
    </w:p>
    <w:p w:rsidR="00825454" w:rsidRPr="009512D1" w:rsidRDefault="00825454" w:rsidP="00825454">
      <w:pPr>
        <w:autoSpaceDE w:val="0"/>
        <w:autoSpaceDN w:val="0"/>
        <w:adjustRightInd w:val="0"/>
        <w:ind w:firstLine="709"/>
        <w:jc w:val="both"/>
      </w:pPr>
      <w:r w:rsidRPr="009512D1">
        <w:t>4.4.2. требовать от Поставщика своевременного устранения недостатков, выявленных как в ходе приемки, так и в течение срока годности;</w:t>
      </w:r>
    </w:p>
    <w:p w:rsidR="00825454" w:rsidRPr="009512D1" w:rsidRDefault="00825454" w:rsidP="00825454">
      <w:pPr>
        <w:autoSpaceDE w:val="0"/>
        <w:autoSpaceDN w:val="0"/>
        <w:adjustRightInd w:val="0"/>
        <w:ind w:firstLine="709"/>
        <w:jc w:val="both"/>
      </w:pPr>
      <w:r w:rsidRPr="009512D1">
        <w:t xml:space="preserve">4.4.3. проверять ход и качество выполнения Поставщиком условий настоящего </w:t>
      </w:r>
      <w:r>
        <w:t>Договор</w:t>
      </w:r>
      <w:r w:rsidRPr="009512D1">
        <w:t>а;</w:t>
      </w:r>
    </w:p>
    <w:p w:rsidR="00825454" w:rsidRPr="009512D1" w:rsidRDefault="00825454" w:rsidP="00825454">
      <w:pPr>
        <w:autoSpaceDE w:val="0"/>
        <w:autoSpaceDN w:val="0"/>
        <w:adjustRightInd w:val="0"/>
        <w:ind w:firstLine="709"/>
        <w:jc w:val="both"/>
      </w:pPr>
      <w:r w:rsidRPr="009512D1">
        <w:t>4.4.4. требовать возмещения убытков, причиненных по вине Поставщика;</w:t>
      </w:r>
    </w:p>
    <w:p w:rsidR="00825454" w:rsidRPr="009512D1" w:rsidRDefault="00825454" w:rsidP="00825454">
      <w:pPr>
        <w:autoSpaceDE w:val="0"/>
        <w:autoSpaceDN w:val="0"/>
        <w:adjustRightInd w:val="0"/>
        <w:ind w:firstLine="709"/>
        <w:jc w:val="both"/>
      </w:pPr>
      <w:r w:rsidRPr="009512D1">
        <w:t xml:space="preserve">4.4.5. предложить увеличить или уменьшить в процессе исполнения настоящего </w:t>
      </w:r>
      <w:r>
        <w:t>Договор</w:t>
      </w:r>
      <w:r w:rsidRPr="009512D1">
        <w:t xml:space="preserve">а количество Товара, предусмотренного </w:t>
      </w:r>
      <w:r>
        <w:t>Договор</w:t>
      </w:r>
      <w:r w:rsidRPr="009512D1">
        <w:t xml:space="preserve">ом, не более чем на </w:t>
      </w:r>
      <w:r>
        <w:t>десять</w:t>
      </w:r>
      <w:r w:rsidRPr="009512D1">
        <w:t xml:space="preserve"> процентов в порядке и на условиях</w:t>
      </w:r>
      <w:r>
        <w:t xml:space="preserve"> Закона № 44</w:t>
      </w:r>
      <w:r w:rsidRPr="009512D1">
        <w:t>-ФЗ;</w:t>
      </w:r>
    </w:p>
    <w:p w:rsidR="00825454" w:rsidRPr="009512D1" w:rsidRDefault="00825454" w:rsidP="00825454">
      <w:pPr>
        <w:autoSpaceDE w:val="0"/>
        <w:autoSpaceDN w:val="0"/>
        <w:adjustRightInd w:val="0"/>
        <w:ind w:firstLine="709"/>
        <w:jc w:val="both"/>
      </w:pPr>
      <w:r w:rsidRPr="009512D1">
        <w:t xml:space="preserve">4.4.6. отказаться от приемки и оплаты Товара, не соответствующего условиям </w:t>
      </w:r>
      <w:r>
        <w:t>Договор</w:t>
      </w:r>
      <w:r w:rsidRPr="009512D1">
        <w:t>а;</w:t>
      </w:r>
    </w:p>
    <w:p w:rsidR="00825454" w:rsidRPr="009512D1" w:rsidRDefault="00825454" w:rsidP="00825454">
      <w:pPr>
        <w:autoSpaceDE w:val="0"/>
        <w:autoSpaceDN w:val="0"/>
        <w:adjustRightInd w:val="0"/>
        <w:ind w:firstLine="709"/>
        <w:jc w:val="both"/>
      </w:pPr>
      <w:r w:rsidRPr="009512D1">
        <w:t xml:space="preserve">4.4.7. принять решение об одностороннем отказе от исполнения </w:t>
      </w:r>
      <w:r>
        <w:t>Договор</w:t>
      </w:r>
      <w:r w:rsidRPr="009512D1">
        <w:t xml:space="preserve">а в соответствии с гражданским законодательством; </w:t>
      </w:r>
    </w:p>
    <w:p w:rsidR="00825454" w:rsidRPr="009512D1" w:rsidRDefault="00825454" w:rsidP="00825454">
      <w:pPr>
        <w:autoSpaceDE w:val="0"/>
        <w:autoSpaceDN w:val="0"/>
        <w:adjustRightInd w:val="0"/>
        <w:ind w:firstLine="709"/>
        <w:jc w:val="both"/>
      </w:pPr>
      <w:r w:rsidRPr="009512D1">
        <w:t xml:space="preserve">4.4.8. до принятия решения об одностороннем отказе от исполнения </w:t>
      </w:r>
      <w:r>
        <w:t>Договор</w:t>
      </w:r>
      <w:r w:rsidRPr="009512D1">
        <w:t xml:space="preserve">а провести экспертизу поставленного Товара с привлечением экспертов, экспертных организаций, выбор которых осуществляется в соответствии с Законом № </w:t>
      </w:r>
      <w:r>
        <w:t>44</w:t>
      </w:r>
      <w:r w:rsidRPr="009512D1">
        <w:t>-ФЗ;</w:t>
      </w:r>
    </w:p>
    <w:p w:rsidR="00825454" w:rsidRDefault="00825454" w:rsidP="00825454">
      <w:pPr>
        <w:ind w:firstLine="708"/>
        <w:jc w:val="both"/>
        <w:rPr>
          <w:rFonts w:cs="Calibri"/>
        </w:rPr>
      </w:pPr>
      <w:r w:rsidRPr="009512D1">
        <w:t xml:space="preserve">4.4.9. </w:t>
      </w:r>
      <w:r w:rsidRPr="009512D1">
        <w:rPr>
          <w:rFonts w:cs="Calibri"/>
        </w:rPr>
        <w:t xml:space="preserve">произвести оплату по </w:t>
      </w:r>
      <w:r>
        <w:rPr>
          <w:rFonts w:cs="Calibri"/>
        </w:rPr>
        <w:t>договор</w:t>
      </w:r>
      <w:r w:rsidRPr="009512D1">
        <w:rPr>
          <w:rFonts w:cs="Calibri"/>
        </w:rPr>
        <w:t xml:space="preserve">у за вычетом соответствующего размера неустойки (штрафа, пени). При этом оплата по </w:t>
      </w:r>
      <w:r>
        <w:rPr>
          <w:rFonts w:cs="Calibri"/>
        </w:rPr>
        <w:t>договор</w:t>
      </w:r>
      <w:r w:rsidRPr="009512D1">
        <w:rPr>
          <w:rFonts w:cs="Calibri"/>
        </w:rPr>
        <w:t xml:space="preserve">у осуществляется на основании акта приемки товара, в котором указываются: сумма, подлежащая оплате в соответствии с условиями заключенного </w:t>
      </w:r>
      <w:r>
        <w:rPr>
          <w:rFonts w:cs="Calibri"/>
        </w:rPr>
        <w:t>договор</w:t>
      </w:r>
      <w:r w:rsidRPr="009512D1">
        <w:rPr>
          <w:rFonts w:cs="Calibri"/>
        </w:rPr>
        <w:t xml:space="preserve">а; размер неустойки (штрафа, пени), подлежащий взысканию; основания применения и порядок расчета неустойки (штрафа, пени); итоговая сумма, подлежащая оплате поставщику по </w:t>
      </w:r>
      <w:r>
        <w:rPr>
          <w:rFonts w:cs="Calibri"/>
        </w:rPr>
        <w:t>договор</w:t>
      </w:r>
      <w:r w:rsidRPr="009512D1">
        <w:rPr>
          <w:rFonts w:cs="Calibri"/>
        </w:rPr>
        <w:t>у.</w:t>
      </w:r>
    </w:p>
    <w:p w:rsidR="00825454" w:rsidRPr="009512D1" w:rsidRDefault="00825454" w:rsidP="00825454">
      <w:pPr>
        <w:autoSpaceDE w:val="0"/>
        <w:autoSpaceDN w:val="0"/>
        <w:adjustRightInd w:val="0"/>
        <w:ind w:firstLine="709"/>
        <w:jc w:val="both"/>
      </w:pPr>
      <w:r w:rsidRPr="009512D1">
        <w:t>4.</w:t>
      </w:r>
      <w:r>
        <w:t>4</w:t>
      </w:r>
      <w:r w:rsidRPr="009512D1">
        <w:t>.</w:t>
      </w:r>
      <w:r>
        <w:t>10</w:t>
      </w:r>
      <w:r w:rsidRPr="009512D1">
        <w:t xml:space="preserve">. провести экспертизу поставленного Товара для проверки его соответствия условиям </w:t>
      </w:r>
      <w:r>
        <w:t>Договор</w:t>
      </w:r>
      <w:r w:rsidRPr="009512D1">
        <w:t xml:space="preserve">а в соответствии с Законом № </w:t>
      </w:r>
      <w:r>
        <w:t>44</w:t>
      </w:r>
      <w:r w:rsidRPr="009512D1">
        <w:t>-ФЗ.</w:t>
      </w:r>
    </w:p>
    <w:p w:rsidR="00825454" w:rsidRDefault="00825454" w:rsidP="00825454">
      <w:pPr>
        <w:ind w:firstLine="708"/>
        <w:jc w:val="both"/>
        <w:rPr>
          <w:b/>
          <w:bCs/>
        </w:rPr>
      </w:pPr>
    </w:p>
    <w:p w:rsidR="00825454" w:rsidRPr="009512D1" w:rsidRDefault="00825454" w:rsidP="00825454">
      <w:pPr>
        <w:ind w:firstLine="708"/>
        <w:jc w:val="both"/>
        <w:rPr>
          <w:b/>
          <w:bCs/>
        </w:rPr>
      </w:pPr>
    </w:p>
    <w:p w:rsidR="00825454" w:rsidRPr="0067670E" w:rsidRDefault="00825454" w:rsidP="00825454">
      <w:pPr>
        <w:shd w:val="clear" w:color="auto" w:fill="FFFFFF"/>
        <w:ind w:right="9"/>
        <w:jc w:val="center"/>
        <w:outlineLvl w:val="0"/>
        <w:rPr>
          <w:b/>
          <w:bCs/>
        </w:rPr>
      </w:pPr>
      <w:r w:rsidRPr="0067670E">
        <w:rPr>
          <w:b/>
          <w:bCs/>
          <w:lang w:val="en-US"/>
        </w:rPr>
        <w:t>V</w:t>
      </w:r>
      <w:r w:rsidRPr="0067670E">
        <w:rPr>
          <w:b/>
          <w:bCs/>
        </w:rPr>
        <w:t>. Качество поставляемого товара</w:t>
      </w:r>
    </w:p>
    <w:p w:rsidR="00825454" w:rsidRPr="00415A84" w:rsidRDefault="00825454" w:rsidP="00825454">
      <w:pPr>
        <w:shd w:val="clear" w:color="auto" w:fill="FFFFFF"/>
        <w:ind w:firstLine="680"/>
        <w:jc w:val="both"/>
        <w:rPr>
          <w:color w:val="000000"/>
          <w:spacing w:val="1"/>
        </w:rPr>
      </w:pPr>
      <w:r w:rsidRPr="00415A84">
        <w:rPr>
          <w:color w:val="000000"/>
          <w:spacing w:val="1"/>
        </w:rPr>
        <w:t>5.1.</w:t>
      </w:r>
      <w:r w:rsidRPr="00415A84">
        <w:rPr>
          <w:color w:val="000000"/>
          <w:spacing w:val="1"/>
        </w:rPr>
        <w:tab/>
        <w:t>Остаточный срок годности товара должен быть не менее 90% на момент поставки. Поставщик предоставляет на поставленный товар гарантию качества в течение всего срока годности товара с момента передачи его муниципальному заказчику.</w:t>
      </w:r>
    </w:p>
    <w:p w:rsidR="00825454" w:rsidRPr="007967E5" w:rsidRDefault="00825454" w:rsidP="00825454">
      <w:pPr>
        <w:ind w:firstLine="702"/>
        <w:jc w:val="both"/>
        <w:rPr>
          <w:b/>
          <w:bCs/>
        </w:rPr>
      </w:pPr>
      <w:r w:rsidRPr="00415A84">
        <w:rPr>
          <w:color w:val="000000"/>
          <w:spacing w:val="1"/>
        </w:rPr>
        <w:t>5.2</w:t>
      </w:r>
      <w:r w:rsidRPr="009F176B">
        <w:rPr>
          <w:color w:val="000000"/>
          <w:spacing w:val="1"/>
        </w:rPr>
        <w:t xml:space="preserve"> </w:t>
      </w:r>
      <w:r w:rsidRPr="00263E2A">
        <w:rPr>
          <w:color w:val="000000"/>
          <w:spacing w:val="1"/>
        </w:rPr>
        <w:t>Качество продукции должно соответствовать требованиям соответствующих ГОСТов, ТУ и технических регламентов, принятых для данного вида продуктов,</w:t>
      </w:r>
      <w:r w:rsidRPr="00D67D14">
        <w:t xml:space="preserve"> </w:t>
      </w:r>
      <w:r w:rsidRPr="00263E2A">
        <w:rPr>
          <w:color w:val="000000"/>
          <w:spacing w:val="1"/>
        </w:rPr>
        <w:t>«Санитарно-эпидемиологическим правилам и нормативам «Гигиенические требования безопасности и пищевой ценности пищевых продуктов» СанПиН 2.</w:t>
      </w:r>
      <w:r>
        <w:rPr>
          <w:color w:val="000000"/>
          <w:spacing w:val="1"/>
        </w:rPr>
        <w:t>3</w:t>
      </w:r>
      <w:r w:rsidRPr="00263E2A">
        <w:rPr>
          <w:color w:val="000000"/>
          <w:spacing w:val="1"/>
        </w:rPr>
        <w:t>.2.1078-01 (раздел 3.2 «Продукты для питания дошкольников и школьников» приложение 3) и другой нормативно-технической документации и подтверждается соответствующими документами, оформленными в строгом соответствии с действующим законодательством</w:t>
      </w:r>
      <w:r w:rsidRPr="00263E2A">
        <w:rPr>
          <w:color w:val="000000"/>
        </w:rPr>
        <w:t xml:space="preserve"> (сертификаты или декларация соответствия; удостоверения качества на каждую партию).</w:t>
      </w:r>
    </w:p>
    <w:p w:rsidR="00825454" w:rsidRPr="00415A84" w:rsidRDefault="00825454" w:rsidP="00825454">
      <w:pPr>
        <w:shd w:val="clear" w:color="auto" w:fill="FFFFFF"/>
        <w:ind w:firstLine="680"/>
        <w:jc w:val="both"/>
      </w:pPr>
      <w:r w:rsidRPr="00415A84">
        <w:rPr>
          <w:color w:val="000000"/>
          <w:spacing w:val="9"/>
        </w:rPr>
        <w:t xml:space="preserve">Вся продукция и связанные с ней услуги, подлежащие поставке, имеют происхождение из </w:t>
      </w:r>
      <w:r w:rsidRPr="00415A84">
        <w:rPr>
          <w:color w:val="000000"/>
          <w:spacing w:val="-1"/>
        </w:rPr>
        <w:t>правомочных стран-источников.</w:t>
      </w:r>
    </w:p>
    <w:p w:rsidR="00825454" w:rsidRPr="00415A84" w:rsidRDefault="00825454" w:rsidP="00825454">
      <w:pPr>
        <w:shd w:val="clear" w:color="auto" w:fill="FFFFFF"/>
        <w:ind w:firstLine="680"/>
        <w:jc w:val="both"/>
        <w:rPr>
          <w:color w:val="000000"/>
          <w:spacing w:val="1"/>
        </w:rPr>
      </w:pPr>
      <w:r w:rsidRPr="00415A84">
        <w:rPr>
          <w:color w:val="000000"/>
          <w:spacing w:val="6"/>
        </w:rPr>
        <w:lastRenderedPageBreak/>
        <w:t>5.3.</w:t>
      </w:r>
      <w:r w:rsidRPr="00415A84">
        <w:rPr>
          <w:color w:val="000000"/>
          <w:spacing w:val="6"/>
        </w:rPr>
        <w:tab/>
        <w:t xml:space="preserve">Сертификат соответствия, </w:t>
      </w:r>
      <w:r>
        <w:rPr>
          <w:color w:val="000000"/>
          <w:spacing w:val="6"/>
        </w:rPr>
        <w:t>счё</w:t>
      </w:r>
      <w:r w:rsidRPr="00415A84">
        <w:rPr>
          <w:color w:val="000000"/>
          <w:spacing w:val="6"/>
        </w:rPr>
        <w:t xml:space="preserve">т - фактура, накладная и др. </w:t>
      </w:r>
      <w:r w:rsidRPr="00415A84">
        <w:rPr>
          <w:color w:val="000000"/>
          <w:spacing w:val="2"/>
        </w:rPr>
        <w:t xml:space="preserve">сопроводительная документация должны быть оформлены на русском языке и представлены Заказчику </w:t>
      </w:r>
      <w:r w:rsidRPr="00415A84">
        <w:rPr>
          <w:color w:val="000000"/>
          <w:spacing w:val="1"/>
        </w:rPr>
        <w:t>одновременно с передаваемой продукцией.</w:t>
      </w:r>
    </w:p>
    <w:p w:rsidR="00825454" w:rsidRPr="00415A84" w:rsidRDefault="00825454" w:rsidP="00825454">
      <w:pPr>
        <w:shd w:val="clear" w:color="auto" w:fill="FFFFFF"/>
        <w:ind w:firstLine="680"/>
        <w:jc w:val="both"/>
        <w:rPr>
          <w:color w:val="000000"/>
          <w:spacing w:val="1"/>
        </w:rPr>
      </w:pPr>
      <w:r>
        <w:rPr>
          <w:color w:val="000000"/>
          <w:spacing w:val="1"/>
        </w:rPr>
        <w:t>5.4.</w:t>
      </w:r>
      <w:r w:rsidRPr="00415A84">
        <w:rPr>
          <w:color w:val="000000"/>
          <w:spacing w:val="1"/>
        </w:rPr>
        <w:t xml:space="preserve"> Условия поставки продуктов питания должны соответствовать Санитарно-эпидемиологическим правилам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СП 2.3.6.1079-01 (раздел </w:t>
      </w:r>
      <w:r w:rsidRPr="00415A84">
        <w:rPr>
          <w:color w:val="000000"/>
          <w:spacing w:val="1"/>
          <w:lang w:val="en-US"/>
        </w:rPr>
        <w:t>VII</w:t>
      </w:r>
      <w:r w:rsidRPr="00415A84">
        <w:rPr>
          <w:color w:val="000000"/>
          <w:spacing w:val="1"/>
        </w:rPr>
        <w:t>. Тр</w:t>
      </w:r>
      <w:r>
        <w:rPr>
          <w:color w:val="000000"/>
          <w:spacing w:val="1"/>
        </w:rPr>
        <w:t>ебования к транспортировке, приё</w:t>
      </w:r>
      <w:r w:rsidRPr="00415A84">
        <w:rPr>
          <w:color w:val="000000"/>
          <w:spacing w:val="1"/>
        </w:rPr>
        <w:t>му и хранению сырья, пищевых продуктов). Для перевозок пищевых продуктов должны использоваться специально предназначенные или специально оборудованные для таких целей транспортные средства (п. 4 ст. 19 Федерального закона № 29-ФЗ «О качестве и безопасности пищевых продуктов» в редакции от 21.10.2011 г.).</w:t>
      </w:r>
    </w:p>
    <w:p w:rsidR="00825454" w:rsidRPr="0067670E" w:rsidRDefault="00825454" w:rsidP="00825454">
      <w:pPr>
        <w:jc w:val="both"/>
        <w:outlineLvl w:val="0"/>
        <w:rPr>
          <w:b/>
          <w:bCs/>
        </w:rPr>
      </w:pPr>
    </w:p>
    <w:p w:rsidR="00825454" w:rsidRPr="0067670E" w:rsidRDefault="00825454" w:rsidP="00825454">
      <w:pPr>
        <w:jc w:val="center"/>
        <w:outlineLvl w:val="0"/>
        <w:rPr>
          <w:b/>
        </w:rPr>
      </w:pPr>
      <w:r w:rsidRPr="0067670E">
        <w:rPr>
          <w:b/>
          <w:bCs/>
          <w:lang w:val="en-US"/>
        </w:rPr>
        <w:t>VI</w:t>
      </w:r>
      <w:r w:rsidRPr="0067670E">
        <w:rPr>
          <w:b/>
          <w:bCs/>
        </w:rPr>
        <w:t>.</w:t>
      </w:r>
      <w:r w:rsidRPr="0067670E">
        <w:t xml:space="preserve"> </w:t>
      </w:r>
      <w:r w:rsidRPr="0067670E">
        <w:rPr>
          <w:b/>
        </w:rPr>
        <w:t>Упаковка и маркировка поставляемого товара</w:t>
      </w:r>
    </w:p>
    <w:p w:rsidR="00825454" w:rsidRPr="0067670E" w:rsidRDefault="00825454" w:rsidP="00825454">
      <w:pPr>
        <w:ind w:firstLine="702"/>
        <w:jc w:val="both"/>
      </w:pPr>
      <w:r>
        <w:t xml:space="preserve">6.1. </w:t>
      </w:r>
      <w:r w:rsidRPr="0067670E">
        <w:t xml:space="preserve">Поставщик обязуется обеспечить маркировку и упаковку товара, соответствующую требованиям нормативно-правовых актов РФ, требованиям ГОСТов, ТУ и другой действующей нормативно-технической документации, которая обеспечит сохранность товара при перевозке </w:t>
      </w:r>
      <w:r>
        <w:t>с учё</w:t>
      </w:r>
      <w:r w:rsidRPr="0067670E">
        <w:t>том возможных перегрузок, складирования, продолжительности и способов транспортир</w:t>
      </w:r>
      <w:r>
        <w:t xml:space="preserve">овки, при надлежащем и обычном </w:t>
      </w:r>
      <w:r w:rsidRPr="0067670E">
        <w:t xml:space="preserve">способе обращения с грузом, а также предохранить товар от атмосферных воздействий. </w:t>
      </w:r>
    </w:p>
    <w:p w:rsidR="00825454" w:rsidRPr="0067670E" w:rsidRDefault="00825454" w:rsidP="00825454">
      <w:pPr>
        <w:ind w:firstLine="702"/>
        <w:jc w:val="both"/>
      </w:pPr>
      <w:r>
        <w:t>6.2. Поставщик несё</w:t>
      </w:r>
      <w:r w:rsidRPr="0067670E">
        <w:t>т полную ответственность за порчу или повреждение товара вследствие несоответствующей упаковки до момента разгрузки на складе Заказчика. Поставщик обязан возмести</w:t>
      </w:r>
      <w:r>
        <w:t>ть все возможные расходы, понесё</w:t>
      </w:r>
      <w:r w:rsidRPr="0067670E">
        <w:t>нные Заказчиком вследствие неполноценной или неправильной маркировки и (или) упаковки товара.</w:t>
      </w:r>
    </w:p>
    <w:p w:rsidR="00825454" w:rsidRPr="0067670E" w:rsidRDefault="00825454" w:rsidP="00825454">
      <w:pPr>
        <w:jc w:val="both"/>
        <w:outlineLvl w:val="0"/>
        <w:rPr>
          <w:b/>
        </w:rPr>
      </w:pPr>
    </w:p>
    <w:p w:rsidR="00825454" w:rsidRPr="0067670E" w:rsidRDefault="00825454" w:rsidP="00825454">
      <w:pPr>
        <w:jc w:val="center"/>
        <w:outlineLvl w:val="0"/>
        <w:rPr>
          <w:b/>
        </w:rPr>
      </w:pPr>
      <w:r w:rsidRPr="0067670E">
        <w:rPr>
          <w:b/>
          <w:lang w:val="en-US"/>
        </w:rPr>
        <w:t>VII</w:t>
      </w:r>
      <w:r w:rsidRPr="0067670E">
        <w:rPr>
          <w:b/>
        </w:rPr>
        <w:t>.</w:t>
      </w:r>
      <w:r w:rsidRPr="0067670E">
        <w:t xml:space="preserve"> </w:t>
      </w:r>
      <w:r w:rsidRPr="0067670E">
        <w:rPr>
          <w:b/>
        </w:rPr>
        <w:t>Гарантии, предъявление претензий</w:t>
      </w:r>
    </w:p>
    <w:p w:rsidR="00825454" w:rsidRPr="0067670E" w:rsidRDefault="00825454" w:rsidP="00825454">
      <w:pPr>
        <w:ind w:firstLine="702"/>
        <w:jc w:val="both"/>
      </w:pPr>
      <w:r w:rsidRPr="0067670E">
        <w:t xml:space="preserve">7.1. Поставщик гарантирует, что товар, который он обязуется поставить по настоящему </w:t>
      </w:r>
      <w:r>
        <w:t>договор</w:t>
      </w:r>
      <w:r w:rsidRPr="0067670E">
        <w:t>у, соответствует требованиям качества (п. 5.1.</w:t>
      </w:r>
      <w:r>
        <w:t xml:space="preserve"> и 5.2.</w:t>
      </w:r>
      <w:r w:rsidRPr="0067670E">
        <w:t xml:space="preserve"> настоящего </w:t>
      </w:r>
      <w:r>
        <w:t>договор</w:t>
      </w:r>
      <w:r w:rsidRPr="0067670E">
        <w:t>а), имеет свободное</w:t>
      </w:r>
      <w:r>
        <w:t xml:space="preserve"> обращение в России и Заказчик </w:t>
      </w:r>
      <w:r w:rsidRPr="0067670E">
        <w:t>свободен от уплаты каких-либо таможенных платежей или иных сборов за настоящую продукцию.</w:t>
      </w:r>
    </w:p>
    <w:p w:rsidR="00825454" w:rsidRPr="0067670E" w:rsidRDefault="00825454" w:rsidP="00825454">
      <w:pPr>
        <w:shd w:val="clear" w:color="auto" w:fill="FFFFFF"/>
        <w:tabs>
          <w:tab w:val="left" w:pos="709"/>
        </w:tabs>
        <w:ind w:right="9"/>
        <w:jc w:val="both"/>
      </w:pPr>
      <w:r>
        <w:t xml:space="preserve">          </w:t>
      </w:r>
      <w:r w:rsidRPr="0067670E">
        <w:t>7.2. В случае обнаружения недостачи, боя, порчи или ненадлежащего качества отгруженной продукции Заказчик вправе предъявить претензию в адрес Поставщика:</w:t>
      </w:r>
    </w:p>
    <w:p w:rsidR="00825454" w:rsidRPr="00A016D6" w:rsidRDefault="00825454" w:rsidP="00825454">
      <w:pPr>
        <w:shd w:val="clear" w:color="auto" w:fill="FFFFFF"/>
        <w:ind w:right="9" w:firstLine="720"/>
        <w:jc w:val="both"/>
      </w:pPr>
      <w:r w:rsidRPr="0067670E">
        <w:t xml:space="preserve">- по недостаче, </w:t>
      </w:r>
      <w:r w:rsidRPr="00A016D6">
        <w:t>порче и бою в 1-дневный срок с момента получения продукции.</w:t>
      </w:r>
    </w:p>
    <w:p w:rsidR="00825454" w:rsidRPr="00A016D6" w:rsidRDefault="00825454" w:rsidP="00825454">
      <w:pPr>
        <w:jc w:val="both"/>
      </w:pPr>
      <w:r w:rsidRPr="00A016D6">
        <w:t xml:space="preserve">           7.3. Поставщик обязан рассмотреть претензию и дать письменный ответ на полученную претензию в течение одного рабочего дня, включая дату получения. Если по истечении данного срока от Поставщика не последует ответ на претензию, претензия считается принятой.</w:t>
      </w:r>
    </w:p>
    <w:p w:rsidR="00825454" w:rsidRPr="0067670E" w:rsidRDefault="00825454" w:rsidP="00825454">
      <w:pPr>
        <w:shd w:val="clear" w:color="auto" w:fill="FFFFFF"/>
        <w:tabs>
          <w:tab w:val="left" w:pos="709"/>
        </w:tabs>
        <w:ind w:right="9" w:firstLine="720"/>
        <w:jc w:val="both"/>
      </w:pPr>
      <w:r w:rsidRPr="00A016D6">
        <w:t>7.4. Поставщик обязан в течение одного рабочего дня со дня предъявления мотивированной претензии заменить некачественный товар товаром надлежащего качества и/или восполнить недопоставку за свой счёт. Допоставка (и) или замена продукции по претензии Заказчика производится на склад Заказчика за счёт Поставщика, включая оплату всех расходов, связанных с этим.</w:t>
      </w:r>
    </w:p>
    <w:p w:rsidR="00825454" w:rsidRPr="0067670E" w:rsidRDefault="00825454" w:rsidP="00825454">
      <w:pPr>
        <w:autoSpaceDE w:val="0"/>
        <w:autoSpaceDN w:val="0"/>
        <w:adjustRightInd w:val="0"/>
        <w:ind w:firstLine="720"/>
        <w:jc w:val="both"/>
      </w:pPr>
      <w:r w:rsidRPr="0067670E">
        <w:t>7.</w:t>
      </w:r>
      <w:r>
        <w:t>5</w:t>
      </w:r>
      <w:r w:rsidRPr="0067670E">
        <w:t xml:space="preserve">. Для проверки предоставленных поставщиком результатов, предусмотренных </w:t>
      </w:r>
      <w:r>
        <w:t>договор</w:t>
      </w:r>
      <w:r w:rsidRPr="0067670E">
        <w:t xml:space="preserve">ом, в части их соответствия условиям </w:t>
      </w:r>
      <w:r>
        <w:t>договор</w:t>
      </w:r>
      <w:r w:rsidRPr="0067670E">
        <w:t xml:space="preserve">а заказчик </w:t>
      </w:r>
      <w:r>
        <w:t>вправе</w:t>
      </w:r>
      <w:r w:rsidRPr="0067670E">
        <w:t xml:space="preserve"> провести экспертизу. Экспертиза результатов, предусмотренных </w:t>
      </w:r>
      <w:r>
        <w:t>договор</w:t>
      </w:r>
      <w:r w:rsidRPr="0067670E">
        <w:t>ом, может проводиться з</w:t>
      </w:r>
      <w:r>
        <w:t>аказчиком своими силами или к её</w:t>
      </w:r>
      <w:r w:rsidRPr="0067670E">
        <w:t xml:space="preserve"> проведению могут привлекаться эксперты, экспертные организации.</w:t>
      </w:r>
    </w:p>
    <w:p w:rsidR="00825454" w:rsidRPr="0067670E" w:rsidRDefault="00825454" w:rsidP="00825454">
      <w:pPr>
        <w:widowControl w:val="0"/>
        <w:autoSpaceDE w:val="0"/>
        <w:autoSpaceDN w:val="0"/>
        <w:adjustRightInd w:val="0"/>
        <w:jc w:val="both"/>
        <w:rPr>
          <w:b/>
        </w:rPr>
      </w:pPr>
    </w:p>
    <w:p w:rsidR="00825454" w:rsidRPr="00987C0D" w:rsidRDefault="00825454" w:rsidP="00825454">
      <w:pPr>
        <w:widowControl w:val="0"/>
        <w:shd w:val="clear" w:color="auto" w:fill="FFFFFF"/>
        <w:autoSpaceDE w:val="0"/>
        <w:autoSpaceDN w:val="0"/>
        <w:adjustRightInd w:val="0"/>
        <w:ind w:left="113"/>
        <w:jc w:val="center"/>
        <w:rPr>
          <w:b/>
          <w:noProof/>
        </w:rPr>
      </w:pPr>
      <w:r>
        <w:rPr>
          <w:b/>
        </w:rPr>
        <w:t xml:space="preserve"> </w:t>
      </w:r>
      <w:r w:rsidRPr="00570475">
        <w:rPr>
          <w:b/>
        </w:rPr>
        <w:t xml:space="preserve"> </w:t>
      </w:r>
      <w:r>
        <w:rPr>
          <w:b/>
          <w:lang w:val="en-US"/>
        </w:rPr>
        <w:t>VIII</w:t>
      </w:r>
      <w:r w:rsidRPr="0067670E">
        <w:rPr>
          <w:b/>
        </w:rPr>
        <w:t xml:space="preserve">. </w:t>
      </w:r>
      <w:r w:rsidRPr="00987C0D">
        <w:rPr>
          <w:b/>
          <w:bCs/>
          <w:color w:val="000000"/>
        </w:rPr>
        <w:t>Ответственность Сторон</w:t>
      </w:r>
      <w:r w:rsidRPr="00987C0D">
        <w:rPr>
          <w:b/>
          <w:noProof/>
        </w:rPr>
        <w:t xml:space="preserve"> за неисполнение или ненадлежащие исполнение обязательств, предусмотренных </w:t>
      </w:r>
      <w:r>
        <w:rPr>
          <w:b/>
          <w:noProof/>
        </w:rPr>
        <w:t>Договор</w:t>
      </w:r>
      <w:r w:rsidRPr="00987C0D">
        <w:rPr>
          <w:b/>
          <w:noProof/>
        </w:rPr>
        <w:t>ом</w:t>
      </w:r>
      <w:r w:rsidRPr="00987C0D">
        <w:rPr>
          <w:b/>
          <w:noProof/>
        </w:rPr>
        <w:tab/>
      </w:r>
    </w:p>
    <w:p w:rsidR="00825454" w:rsidRPr="0067670E" w:rsidRDefault="00825454" w:rsidP="00825454">
      <w:pPr>
        <w:widowControl w:val="0"/>
        <w:autoSpaceDE w:val="0"/>
        <w:autoSpaceDN w:val="0"/>
        <w:adjustRightInd w:val="0"/>
        <w:jc w:val="center"/>
        <w:outlineLvl w:val="0"/>
        <w:rPr>
          <w:b/>
        </w:rPr>
      </w:pPr>
    </w:p>
    <w:p w:rsidR="00825454" w:rsidRPr="00F9357F" w:rsidRDefault="00825454" w:rsidP="00825454">
      <w:pPr>
        <w:ind w:firstLine="539"/>
        <w:jc w:val="both"/>
      </w:pPr>
      <w:r>
        <w:t>8</w:t>
      </w:r>
      <w:r w:rsidRPr="00F9357F">
        <w:t>.1.</w:t>
      </w:r>
      <w:r w:rsidRPr="00F9357F">
        <w:rPr>
          <w:b/>
        </w:rPr>
        <w:t> </w:t>
      </w:r>
      <w:r w:rsidRPr="00F9357F">
        <w:t>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РФ.</w:t>
      </w:r>
    </w:p>
    <w:p w:rsidR="00825454" w:rsidRPr="00F9357F" w:rsidRDefault="00825454" w:rsidP="00825454">
      <w:pPr>
        <w:ind w:firstLine="539"/>
        <w:jc w:val="both"/>
        <w:rPr>
          <w:rFonts w:eastAsia="Calibri"/>
          <w:bCs/>
          <w:lang w:eastAsia="en-US"/>
        </w:rPr>
      </w:pPr>
      <w:r>
        <w:rPr>
          <w:rFonts w:eastAsia="Calibri"/>
          <w:lang w:eastAsia="en-US"/>
        </w:rPr>
        <w:t>8</w:t>
      </w:r>
      <w:r w:rsidRPr="00F9357F">
        <w:rPr>
          <w:rFonts w:eastAsia="Calibri"/>
          <w:lang w:eastAsia="en-US"/>
        </w:rPr>
        <w:t xml:space="preserve">.2.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обязан направить Поставщику требование об уплате </w:t>
      </w:r>
      <w:r w:rsidRPr="00F9357F">
        <w:rPr>
          <w:rFonts w:eastAsia="Calibri"/>
          <w:bCs/>
          <w:lang w:eastAsia="en-US"/>
        </w:rPr>
        <w:t>неустоек (штрафов, пеней).</w:t>
      </w:r>
    </w:p>
    <w:p w:rsidR="00825454" w:rsidRPr="00F9357F" w:rsidRDefault="00825454" w:rsidP="00825454">
      <w:pPr>
        <w:ind w:firstLine="539"/>
        <w:jc w:val="both"/>
      </w:pPr>
      <w:r>
        <w:rPr>
          <w:rFonts w:eastAsia="Calibri"/>
          <w:lang w:eastAsia="en-US"/>
        </w:rPr>
        <w:lastRenderedPageBreak/>
        <w:t>8</w:t>
      </w:r>
      <w:r w:rsidRPr="00F9357F">
        <w:rPr>
          <w:rFonts w:eastAsia="Calibri"/>
          <w:lang w:eastAsia="en-US"/>
        </w:rPr>
        <w:t xml:space="preserve">.3. </w:t>
      </w:r>
      <w:r w:rsidRPr="00F9357F">
        <w:rPr>
          <w:rFonts w:eastAsia="Calibri"/>
        </w:rPr>
        <w:t xml:space="preserve">Пеня за просрочку исполнения Поставщиком (подрядчиком, исполнителем) обязательств, предусмотренных контрактом, в том числе </w:t>
      </w:r>
      <w:r w:rsidRPr="00F9357F">
        <w:t xml:space="preserve">обязательства по предоставлению нового обеспечения исполнения контракта в случае отзыва в соответствии с </w:t>
      </w:r>
      <w:hyperlink r:id="rId12" w:history="1">
        <w:r w:rsidRPr="00827401">
          <w:t>законодательством</w:t>
        </w:r>
      </w:hyperlink>
      <w:r w:rsidRPr="00F9357F">
        <w:t xml:space="preserve">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Pr="00F9357F">
        <w:rPr>
          <w:rFonts w:eastAsia="Calibri"/>
        </w:rPr>
        <w:t xml:space="preserve">начисляется за каждый день просрочки исполнения Поставщиком (подрядчиком, исполнителем)  обязательства, предусмотренного контрактом, </w:t>
      </w:r>
      <w:r w:rsidRPr="00F9357F">
        <w:rPr>
          <w:rFonts w:eastAsia="Calibri"/>
          <w:lang w:eastAsia="en-US"/>
        </w:rPr>
        <w:t xml:space="preserve">начиная со дня, следующего после дня истечения установленного контрактом срока исполнения обязательства, </w:t>
      </w:r>
      <w:r w:rsidRPr="00F9357F">
        <w:rPr>
          <w:rFonts w:eastAsia="Calibri"/>
        </w:rPr>
        <w:t>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r w:rsidRPr="00F9357F">
        <w:t xml:space="preserve"> за исключением случаев, если законодательством Российской Федерации установлен иной порядок начисления пени.</w:t>
      </w:r>
    </w:p>
    <w:p w:rsidR="00825454" w:rsidRPr="00F9357F" w:rsidRDefault="00825454" w:rsidP="00825454">
      <w:pPr>
        <w:ind w:firstLine="539"/>
        <w:jc w:val="both"/>
        <w:rPr>
          <w:rFonts w:eastAsia="Calibri"/>
          <w:lang w:eastAsia="en-US"/>
        </w:rPr>
      </w:pPr>
      <w:r>
        <w:rPr>
          <w:rFonts w:eastAsia="Calibri"/>
        </w:rPr>
        <w:t>8</w:t>
      </w:r>
      <w:r w:rsidRPr="00F9357F">
        <w:rPr>
          <w:rFonts w:eastAsia="Calibri"/>
        </w:rPr>
        <w:t xml:space="preserve">.4. </w:t>
      </w:r>
      <w:r w:rsidRPr="00F9357F">
        <w:rPr>
          <w:rFonts w:eastAsia="Calibri"/>
          <w:lang w:eastAsia="en-US"/>
        </w:rPr>
        <w:t>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установлен</w:t>
      </w:r>
      <w:r w:rsidRPr="00F9357F">
        <w:t xml:space="preserve"> в соответствии с Постановлением Правительства Российской Федерации от 30.08.2017 № 1042</w:t>
      </w:r>
      <w:r w:rsidRPr="00F9357F">
        <w:rPr>
          <w:rFonts w:eastAsia="Calibri"/>
          <w:lang w:eastAsia="en-US"/>
        </w:rPr>
        <w:t xml:space="preserve"> в  следующем размере, определяемым в зависимости от цены контракта (за исключением нижеуказанных случаев нарушений обязательств по контракту, за которые предусмотрены иные размеры штрафов)</w:t>
      </w:r>
      <w:r w:rsidRPr="00F9357F">
        <w:rPr>
          <w:rFonts w:eastAsia="Calibri"/>
        </w:rPr>
        <w:t xml:space="preserve">: </w:t>
      </w:r>
    </w:p>
    <w:p w:rsidR="00825454" w:rsidRPr="00F9357F" w:rsidRDefault="00825454" w:rsidP="00825454">
      <w:pPr>
        <w:ind w:firstLine="539"/>
        <w:jc w:val="both"/>
        <w:rPr>
          <w:rFonts w:eastAsia="Calibri"/>
          <w:lang w:eastAsia="en-US"/>
        </w:rPr>
      </w:pPr>
      <w:r w:rsidRPr="00F9357F">
        <w:rPr>
          <w:rFonts w:eastAsia="Calibri"/>
          <w:lang w:eastAsia="en-US"/>
        </w:rPr>
        <w:t>а) 10 процентов цены контракта (этапа) в случае, если цена контракта (этапа) не превышает 3 млн. рублей;</w:t>
      </w:r>
    </w:p>
    <w:p w:rsidR="00825454" w:rsidRPr="00F9357F" w:rsidRDefault="00825454" w:rsidP="00825454">
      <w:pPr>
        <w:ind w:firstLine="539"/>
        <w:jc w:val="both"/>
      </w:pPr>
      <w:r>
        <w:rPr>
          <w:rFonts w:eastAsia="Calibri"/>
          <w:lang w:eastAsia="en-US"/>
        </w:rPr>
        <w:t>8</w:t>
      </w:r>
      <w:r w:rsidRPr="00F9357F">
        <w:rPr>
          <w:rFonts w:eastAsia="Calibri"/>
          <w:lang w:eastAsia="en-US"/>
        </w:rPr>
        <w:t>.5.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r w:rsidRPr="00F9357F">
        <w:t xml:space="preserve"> </w:t>
      </w:r>
    </w:p>
    <w:p w:rsidR="00825454" w:rsidRPr="00F9357F" w:rsidRDefault="00825454" w:rsidP="00825454">
      <w:pPr>
        <w:ind w:firstLine="539"/>
        <w:jc w:val="both"/>
        <w:rPr>
          <w:rFonts w:eastAsia="Calibri"/>
          <w:lang w:eastAsia="en-US"/>
        </w:rPr>
      </w:pPr>
      <w:r>
        <w:rPr>
          <w:rFonts w:eastAsia="Calibri"/>
          <w:lang w:eastAsia="en-US"/>
        </w:rPr>
        <w:t>8</w:t>
      </w:r>
      <w:r w:rsidRPr="00F9357F">
        <w:rPr>
          <w:rFonts w:eastAsia="Calibri"/>
          <w:lang w:eastAsia="en-US"/>
        </w:rPr>
        <w:t xml:space="preserve">.6. </w:t>
      </w:r>
      <w:r w:rsidRPr="00F9357F">
        <w:rPr>
          <w:rFonts w:eastAsia="Calibri"/>
          <w:bCs/>
          <w:lang w:eastAsia="en-US"/>
        </w:rPr>
        <w:t>В случае просрочки исполнения или ненадлежащего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825454" w:rsidRPr="00F9357F" w:rsidRDefault="00825454" w:rsidP="00825454">
      <w:pPr>
        <w:ind w:firstLine="539"/>
        <w:jc w:val="both"/>
      </w:pPr>
      <w:r>
        <w:rPr>
          <w:rFonts w:eastAsia="Calibri"/>
          <w:bCs/>
          <w:lang w:eastAsia="en-US"/>
        </w:rPr>
        <w:t>8</w:t>
      </w:r>
      <w:r w:rsidRPr="00F9357F">
        <w:rPr>
          <w:rFonts w:eastAsia="Calibri"/>
          <w:bCs/>
          <w:lang w:eastAsia="en-US"/>
        </w:rPr>
        <w:t>.7. </w:t>
      </w:r>
      <w:r w:rsidRPr="00F9357F">
        <w:t>В случае если Поставщик потребует уплаты пени за просрочку исполнения Заказчиком обязательств,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825454" w:rsidRPr="00F9357F" w:rsidRDefault="00825454" w:rsidP="00825454">
      <w:pPr>
        <w:ind w:firstLine="539"/>
        <w:jc w:val="both"/>
        <w:rPr>
          <w:rFonts w:eastAsia="Calibri"/>
        </w:rPr>
      </w:pPr>
      <w:r>
        <w:rPr>
          <w:rFonts w:eastAsia="Calibri"/>
          <w:lang w:eastAsia="en-US"/>
        </w:rPr>
        <w:t>8</w:t>
      </w:r>
      <w:r w:rsidRPr="00F9357F">
        <w:rPr>
          <w:rFonts w:eastAsia="Calibri"/>
          <w:lang w:eastAsia="en-US"/>
        </w:rPr>
        <w:t>.8.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порядке, установленном Постановлением Правительства Российской Федерации</w:t>
      </w:r>
      <w:r w:rsidRPr="00F9357F">
        <w:t xml:space="preserve"> от 30.08.2017 № 1042 </w:t>
      </w:r>
      <w:r w:rsidRPr="00F9357F">
        <w:rPr>
          <w:rFonts w:eastAsia="Calibri"/>
        </w:rPr>
        <w:t>и составляет:*</w:t>
      </w:r>
    </w:p>
    <w:p w:rsidR="00825454" w:rsidRPr="00F9357F" w:rsidRDefault="00825454" w:rsidP="00825454">
      <w:pPr>
        <w:ind w:firstLine="539"/>
        <w:jc w:val="both"/>
        <w:rPr>
          <w:rFonts w:eastAsia="Calibri"/>
          <w:lang w:eastAsia="en-US"/>
        </w:rPr>
      </w:pPr>
      <w:r w:rsidRPr="00F9357F">
        <w:rPr>
          <w:rFonts w:eastAsia="Calibri"/>
          <w:lang w:eastAsia="en-US"/>
        </w:rPr>
        <w:t>а) 1000 рублей, если цена контракта не превышает 3 млн. рублей (включительно);</w:t>
      </w:r>
    </w:p>
    <w:p w:rsidR="00825454" w:rsidRPr="00F9357F" w:rsidRDefault="00825454" w:rsidP="00825454">
      <w:pPr>
        <w:ind w:firstLine="539"/>
        <w:jc w:val="both"/>
        <w:rPr>
          <w:rFonts w:eastAsia="Calibri"/>
          <w:lang w:eastAsia="en-US"/>
        </w:rPr>
      </w:pPr>
      <w:r>
        <w:rPr>
          <w:rFonts w:eastAsia="Calibri"/>
          <w:lang w:eastAsia="en-US"/>
        </w:rPr>
        <w:t>8</w:t>
      </w:r>
      <w:r w:rsidRPr="00F9357F">
        <w:rPr>
          <w:rFonts w:eastAsia="Calibri"/>
          <w:lang w:eastAsia="en-US"/>
        </w:rPr>
        <w:t>.9.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825454" w:rsidRPr="00F9357F" w:rsidRDefault="00825454" w:rsidP="00825454">
      <w:pPr>
        <w:ind w:firstLine="539"/>
        <w:jc w:val="both"/>
        <w:rPr>
          <w:rFonts w:eastAsia="Calibri"/>
          <w:lang w:eastAsia="en-US"/>
        </w:rPr>
      </w:pPr>
      <w:r>
        <w:rPr>
          <w:rFonts w:eastAsia="Calibri"/>
          <w:lang w:eastAsia="en-US"/>
        </w:rPr>
        <w:t>8</w:t>
      </w:r>
      <w:r w:rsidRPr="00F9357F">
        <w:rPr>
          <w:rFonts w:eastAsia="Calibri"/>
          <w:lang w:eastAsia="en-US"/>
        </w:rPr>
        <w:t xml:space="preserve">.10. Сторона </w:t>
      </w:r>
      <w:r w:rsidRPr="00F9357F">
        <w:t>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825454" w:rsidRPr="00F9357F" w:rsidRDefault="00825454" w:rsidP="00825454">
      <w:pPr>
        <w:ind w:firstLine="539"/>
        <w:jc w:val="both"/>
        <w:rPr>
          <w:rFonts w:eastAsia="Calibri"/>
          <w:color w:val="595959"/>
          <w:lang w:eastAsia="en-US"/>
        </w:rPr>
      </w:pPr>
      <w:r>
        <w:t>8</w:t>
      </w:r>
      <w:r w:rsidRPr="00F9357F">
        <w:t>.11.</w:t>
      </w:r>
      <w:r w:rsidRPr="00F9357F">
        <w:rPr>
          <w:b/>
        </w:rPr>
        <w:t> </w:t>
      </w:r>
      <w:r w:rsidRPr="00F9357F">
        <w:t>Каждая из Сторон обязана возместить убытки, причиненные другой Стороне, в результате неисполнения (ненадлежащего исполнения) обязательств, предусмотренных настоящим Контрактом, в соответствии с действующим законодательством Российской Федерации.</w:t>
      </w:r>
      <w:r w:rsidRPr="00F9357F">
        <w:rPr>
          <w:rFonts w:eastAsia="Calibri"/>
          <w:color w:val="595959"/>
          <w:lang w:eastAsia="en-US"/>
        </w:rPr>
        <w:t xml:space="preserve"> </w:t>
      </w:r>
    </w:p>
    <w:p w:rsidR="00825454" w:rsidRPr="0067670E" w:rsidRDefault="00825454" w:rsidP="00825454">
      <w:pPr>
        <w:suppressAutoHyphens/>
        <w:ind w:firstLine="567"/>
        <w:jc w:val="both"/>
        <w:rPr>
          <w:b/>
        </w:rPr>
      </w:pPr>
    </w:p>
    <w:p w:rsidR="00825454" w:rsidRPr="0067670E" w:rsidRDefault="00825454" w:rsidP="00825454">
      <w:pPr>
        <w:jc w:val="center"/>
        <w:outlineLvl w:val="0"/>
        <w:rPr>
          <w:b/>
        </w:rPr>
      </w:pPr>
      <w:r>
        <w:rPr>
          <w:b/>
          <w:lang w:val="en-US"/>
        </w:rPr>
        <w:t>I</w:t>
      </w:r>
      <w:r w:rsidRPr="0067670E">
        <w:rPr>
          <w:b/>
          <w:lang w:val="en-US"/>
        </w:rPr>
        <w:t>X</w:t>
      </w:r>
      <w:r w:rsidRPr="0067670E">
        <w:rPr>
          <w:b/>
        </w:rPr>
        <w:t>.</w:t>
      </w:r>
      <w:r w:rsidRPr="0067670E">
        <w:t xml:space="preserve"> </w:t>
      </w:r>
      <w:r w:rsidRPr="0067670E">
        <w:rPr>
          <w:b/>
        </w:rPr>
        <w:t>Форс – мажор</w:t>
      </w:r>
    </w:p>
    <w:p w:rsidR="00825454" w:rsidRDefault="00825454" w:rsidP="00825454">
      <w:pPr>
        <w:pStyle w:val="a3"/>
        <w:tabs>
          <w:tab w:val="left" w:pos="900"/>
        </w:tabs>
        <w:spacing w:after="0"/>
        <w:ind w:left="0" w:firstLine="567"/>
        <w:jc w:val="both"/>
      </w:pPr>
      <w:r w:rsidRPr="00673C40">
        <w:t>9</w:t>
      </w:r>
      <w:r>
        <w:t xml:space="preserve">.1. 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непреодолимой силы </w:t>
      </w:r>
      <w:r w:rsidRPr="008F3CC0">
        <w:t>(форс-мажор)</w:t>
      </w:r>
      <w:r>
        <w:t xml:space="preserve">, </w:t>
      </w:r>
      <w:r w:rsidRPr="008F3CC0">
        <w:t>т.е. чрезвычайных и непредотвратимых обстоятельств при конкретных условиях конкретного периода времени</w:t>
      </w:r>
      <w:r>
        <w:t>, если эти обстоятельства непосредственно повлияли на исполнение Договора и подтверждены документами компетентных органов.</w:t>
      </w:r>
      <w:r w:rsidRPr="00443195">
        <w:t xml:space="preserve"> </w:t>
      </w:r>
      <w:r w:rsidRPr="008F3CC0">
        <w:t xml:space="preserve">К обстоятельствам </w:t>
      </w:r>
      <w:r w:rsidRPr="008F3CC0">
        <w:lastRenderedPageBreak/>
        <w:t xml:space="preserve">непреодолимой силы Стороны настоящего </w:t>
      </w:r>
      <w:r>
        <w:t>Договор</w:t>
      </w:r>
      <w:r w:rsidRPr="008F3CC0">
        <w:t xml:space="preserve">а отнесли такие: явления стихийного характера (землетрясение, наводнение, удар молнии, оползень и т.п.), температуру, силу ветра и уровень осадков в месте исполнения обязательств по </w:t>
      </w:r>
      <w:r>
        <w:t>Договор</w:t>
      </w:r>
      <w:r w:rsidRPr="008F3CC0">
        <w:t xml:space="preserve">у, препятствующие нормальным условиям деятельности; пожары, техногенные катастрофы, произошедшие не по вине Сторон; нормативные и ненормативные акты органов власти и органов местного управления, а также их действия или бездействие, препятствующие выполнению Сторонами условий настоящего </w:t>
      </w:r>
      <w:r>
        <w:t>Договор</w:t>
      </w:r>
      <w:r w:rsidRPr="008F3CC0">
        <w:t>а; забастовки, организованные в установленном законом порядке, боевые действия, террористические акты и другие обстоятельства, которые выходят за рамки разумного контроля Сторон.</w:t>
      </w:r>
    </w:p>
    <w:p w:rsidR="00825454" w:rsidRDefault="00825454" w:rsidP="00825454">
      <w:pPr>
        <w:pStyle w:val="a3"/>
        <w:tabs>
          <w:tab w:val="left" w:pos="900"/>
        </w:tabs>
        <w:spacing w:after="0"/>
        <w:ind w:left="0" w:firstLine="567"/>
        <w:jc w:val="both"/>
      </w:pPr>
      <w:r w:rsidRPr="00673C40">
        <w:t>9</w:t>
      </w:r>
      <w:r>
        <w:t>.2. Если одна из Сторон не в состоянии выполнить полностью или частично свои обязательства по Договору вследствие наступления события или обстоятельства непреодолимой силы, то эта сторона обязана в срок до 10 календарных дней уведомить другую сторону о наступлении такового события или обстоятельства с указанием обязательств по Договору, выполнение которых невозможно или будет приостановлено с последующим представлением документов компетентных органов, подтверждающих действие обстоятельств непреодолимой силы.</w:t>
      </w:r>
    </w:p>
    <w:p w:rsidR="00825454" w:rsidRDefault="00825454" w:rsidP="00825454">
      <w:pPr>
        <w:pStyle w:val="a3"/>
        <w:tabs>
          <w:tab w:val="left" w:pos="900"/>
        </w:tabs>
        <w:spacing w:after="0"/>
        <w:ind w:left="0" w:firstLine="567"/>
        <w:jc w:val="both"/>
      </w:pPr>
      <w:r w:rsidRPr="00197F0E">
        <w:t>9</w:t>
      </w:r>
      <w:r>
        <w:t xml:space="preserve">.3. Если обстоятельства, указанные в п. </w:t>
      </w:r>
      <w:r w:rsidRPr="00673C40">
        <w:t>9</w:t>
      </w:r>
      <w:r>
        <w:t>.1 настоящего договора, будут длиться более двух календарных месяцев с даты соответствующего уведомления, то Стороны обязаны обсудить целесообразность продолжения выполнения работ. Если Стороны не смогут договорится, то каждая из них вправе расторгнуть настоящий Договор без требования возмещения убытков, понесенных в связи с наступлением таких обстоятельств.</w:t>
      </w:r>
    </w:p>
    <w:p w:rsidR="00825454" w:rsidRPr="0067670E" w:rsidRDefault="00825454" w:rsidP="00825454">
      <w:pPr>
        <w:ind w:firstLine="702"/>
        <w:jc w:val="both"/>
      </w:pPr>
    </w:p>
    <w:p w:rsidR="00825454" w:rsidRPr="00404326" w:rsidRDefault="00825454" w:rsidP="00825454">
      <w:pPr>
        <w:shd w:val="clear" w:color="auto" w:fill="FFFFFF"/>
        <w:jc w:val="center"/>
        <w:rPr>
          <w:b/>
          <w:bCs/>
          <w:color w:val="000000"/>
        </w:rPr>
      </w:pPr>
      <w:r>
        <w:rPr>
          <w:b/>
          <w:bCs/>
          <w:color w:val="000000"/>
          <w:lang w:val="en-US"/>
        </w:rPr>
        <w:t>X</w:t>
      </w:r>
      <w:r w:rsidRPr="00404326">
        <w:rPr>
          <w:b/>
          <w:bCs/>
          <w:color w:val="000000"/>
        </w:rPr>
        <w:t>. Срок действия договора</w:t>
      </w:r>
    </w:p>
    <w:p w:rsidR="00825454" w:rsidRPr="00404326" w:rsidRDefault="00825454" w:rsidP="00825454">
      <w:pPr>
        <w:shd w:val="clear" w:color="auto" w:fill="FFFFFF"/>
        <w:jc w:val="both"/>
      </w:pPr>
    </w:p>
    <w:p w:rsidR="00825454" w:rsidRPr="00404326" w:rsidRDefault="00825454" w:rsidP="00825454">
      <w:pPr>
        <w:shd w:val="clear" w:color="auto" w:fill="FFFFFF"/>
        <w:ind w:firstLine="680"/>
        <w:jc w:val="both"/>
        <w:rPr>
          <w:color w:val="000000"/>
          <w:spacing w:val="-10"/>
        </w:rPr>
      </w:pPr>
      <w:r w:rsidRPr="00570475">
        <w:rPr>
          <w:color w:val="000000"/>
        </w:rPr>
        <w:t>10</w:t>
      </w:r>
      <w:r w:rsidRPr="00404326">
        <w:rPr>
          <w:color w:val="000000"/>
        </w:rPr>
        <w:t>.1.</w:t>
      </w:r>
      <w:r w:rsidRPr="00404326">
        <w:rPr>
          <w:color w:val="000000"/>
        </w:rPr>
        <w:tab/>
        <w:t xml:space="preserve">Настоящий   </w:t>
      </w:r>
      <w:r w:rsidRPr="00404326">
        <w:rPr>
          <w:color w:val="000000"/>
          <w:spacing w:val="1"/>
        </w:rPr>
        <w:t>договор</w:t>
      </w:r>
      <w:r w:rsidRPr="00404326">
        <w:rPr>
          <w:color w:val="000000"/>
        </w:rPr>
        <w:t xml:space="preserve"> считается   заключенным   с   момента   подписания   его   сторонами (Заказчиком и Поставщиком) и действует </w:t>
      </w:r>
      <w:r>
        <w:rPr>
          <w:color w:val="000000"/>
        </w:rPr>
        <w:t xml:space="preserve">с 01.01.2025г. </w:t>
      </w:r>
      <w:r>
        <w:t>до 30.06.2025</w:t>
      </w:r>
      <w:r w:rsidRPr="00693E02">
        <w:t>г.</w:t>
      </w:r>
      <w:r w:rsidRPr="00693E02">
        <w:rPr>
          <w:spacing w:val="-1"/>
        </w:rPr>
        <w:t>,</w:t>
      </w:r>
      <w:r w:rsidRPr="00404326">
        <w:rPr>
          <w:color w:val="000000"/>
          <w:spacing w:val="-1"/>
        </w:rPr>
        <w:t xml:space="preserve"> </w:t>
      </w:r>
      <w:r w:rsidRPr="00404326">
        <w:rPr>
          <w:color w:val="000000"/>
          <w:spacing w:val="1"/>
        </w:rPr>
        <w:t>а в части оплаты – до полного исполнения обязательств</w:t>
      </w:r>
      <w:r w:rsidRPr="00404326">
        <w:t>.</w:t>
      </w:r>
    </w:p>
    <w:p w:rsidR="00825454" w:rsidRPr="00404326" w:rsidRDefault="00825454" w:rsidP="00825454">
      <w:pPr>
        <w:widowControl w:val="0"/>
        <w:shd w:val="clear" w:color="auto" w:fill="FFFFFF"/>
        <w:snapToGrid w:val="0"/>
        <w:ind w:firstLine="567"/>
        <w:jc w:val="center"/>
      </w:pPr>
    </w:p>
    <w:p w:rsidR="00825454" w:rsidRPr="00404326" w:rsidRDefault="00825454" w:rsidP="00825454">
      <w:pPr>
        <w:widowControl w:val="0"/>
        <w:shd w:val="clear" w:color="auto" w:fill="FFFFFF"/>
        <w:snapToGrid w:val="0"/>
        <w:ind w:firstLine="567"/>
        <w:jc w:val="center"/>
        <w:rPr>
          <w:b/>
        </w:rPr>
      </w:pPr>
      <w:r>
        <w:rPr>
          <w:b/>
          <w:lang w:val="en-US"/>
        </w:rPr>
        <w:t>XI</w:t>
      </w:r>
      <w:r w:rsidRPr="00404326">
        <w:rPr>
          <w:b/>
        </w:rPr>
        <w:t>. Изменение и расторжение договора</w:t>
      </w:r>
    </w:p>
    <w:p w:rsidR="00825454" w:rsidRPr="00404326" w:rsidRDefault="00825454" w:rsidP="00825454">
      <w:pPr>
        <w:widowControl w:val="0"/>
        <w:shd w:val="clear" w:color="auto" w:fill="FFFFFF"/>
        <w:snapToGrid w:val="0"/>
        <w:ind w:firstLine="567"/>
        <w:jc w:val="center"/>
        <w:rPr>
          <w:b/>
        </w:rPr>
      </w:pPr>
    </w:p>
    <w:p w:rsidR="00825454" w:rsidRPr="00E134E2" w:rsidRDefault="00825454" w:rsidP="00825454">
      <w:pPr>
        <w:widowControl w:val="0"/>
        <w:shd w:val="clear" w:color="auto" w:fill="FFFFFF"/>
        <w:ind w:firstLine="567"/>
        <w:jc w:val="both"/>
        <w:rPr>
          <w:bCs/>
        </w:rPr>
      </w:pPr>
      <w:r w:rsidRPr="00404326">
        <w:t>1</w:t>
      </w:r>
      <w:r w:rsidRPr="00197F0E">
        <w:t>1</w:t>
      </w:r>
      <w:r w:rsidRPr="00404326">
        <w:t xml:space="preserve">.1. </w:t>
      </w:r>
      <w:r w:rsidRPr="00E134E2">
        <w:t>При заключении и исполнении договора изменение его условий не допускается, за исключением случаев, предусмотренных ст. ст. 34 и 95 Федерального закона от 05.04.2013 г. № 44-ФЗ «О контрактной системе в сфере закупок товаров, работ, услуг для обеспечения государственных и муниципальных нужд».</w:t>
      </w:r>
    </w:p>
    <w:p w:rsidR="00825454" w:rsidRPr="00E134E2" w:rsidRDefault="00825454" w:rsidP="00825454">
      <w:pPr>
        <w:widowControl w:val="0"/>
        <w:shd w:val="clear" w:color="auto" w:fill="FFFFFF"/>
        <w:ind w:firstLine="567"/>
        <w:jc w:val="both"/>
      </w:pPr>
      <w:r w:rsidRPr="00E134E2">
        <w:t>1</w:t>
      </w:r>
      <w:r>
        <w:t>1</w:t>
      </w:r>
      <w:r w:rsidRPr="00E134E2">
        <w:t xml:space="preserve">.2.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w:t>
      </w:r>
      <w:hyperlink r:id="rId13" w:history="1">
        <w:r w:rsidRPr="00E134E2">
          <w:rPr>
            <w:color w:val="0000FF"/>
            <w:u w:val="single"/>
          </w:rPr>
          <w:t>законодательством</w:t>
        </w:r>
      </w:hyperlink>
      <w:r w:rsidRPr="00E134E2">
        <w:t>.</w:t>
      </w:r>
    </w:p>
    <w:p w:rsidR="00825454" w:rsidRPr="00E134E2" w:rsidRDefault="00825454" w:rsidP="00825454">
      <w:pPr>
        <w:widowControl w:val="0"/>
        <w:shd w:val="clear" w:color="auto" w:fill="FFFFFF"/>
        <w:ind w:firstLine="567"/>
        <w:jc w:val="both"/>
        <w:rPr>
          <w:bCs/>
        </w:rPr>
      </w:pPr>
      <w:r w:rsidRPr="00E134E2">
        <w:rPr>
          <w:bCs/>
        </w:rPr>
        <w:t>1</w:t>
      </w:r>
      <w:r>
        <w:rPr>
          <w:bCs/>
        </w:rPr>
        <w:t>1</w:t>
      </w:r>
      <w:r w:rsidRPr="00E134E2">
        <w:rPr>
          <w:bCs/>
        </w:rPr>
        <w:t>.3. В случае расторжения договора в связи с односторонним отказом Заказчика от исполнения договора настоящий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 а в случае расторжения договора в связи с односторонним отказом Поставщика от исполнения договора,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825454" w:rsidRPr="00E134E2" w:rsidRDefault="00825454" w:rsidP="00825454">
      <w:pPr>
        <w:widowControl w:val="0"/>
        <w:shd w:val="clear" w:color="auto" w:fill="FFFFFF"/>
        <w:ind w:firstLine="567"/>
        <w:jc w:val="both"/>
      </w:pPr>
      <w:r w:rsidRPr="00E134E2">
        <w:rPr>
          <w:bCs/>
        </w:rPr>
        <w:t>1</w:t>
      </w:r>
      <w:r>
        <w:rPr>
          <w:bCs/>
        </w:rPr>
        <w:t>1</w:t>
      </w:r>
      <w:r w:rsidRPr="00E134E2">
        <w:rPr>
          <w:bCs/>
        </w:rPr>
        <w:t xml:space="preserve">.4.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sidRPr="00E134E2">
        <w:t>поставщика</w:t>
      </w:r>
      <w:r w:rsidRPr="00E134E2">
        <w:rPr>
          <w:bCs/>
        </w:rPr>
        <w:t>.</w:t>
      </w:r>
    </w:p>
    <w:p w:rsidR="00825454" w:rsidRPr="00E134E2" w:rsidRDefault="00825454" w:rsidP="00825454">
      <w:pPr>
        <w:widowControl w:val="0"/>
        <w:shd w:val="clear" w:color="auto" w:fill="FFFFFF"/>
        <w:ind w:firstLine="567"/>
        <w:jc w:val="both"/>
      </w:pPr>
      <w:r w:rsidRPr="00E134E2">
        <w:t>1</w:t>
      </w:r>
      <w:r>
        <w:t>1</w:t>
      </w:r>
      <w:r w:rsidRPr="00E134E2">
        <w:t>.5. Расторжение договора влечет за собой прекращение обязательств Сторон по нему, но не освобождает от ответственности за неисполнение договорных обязательств, которые имели место до расторжения договора.</w:t>
      </w:r>
    </w:p>
    <w:p w:rsidR="00825454" w:rsidRPr="00404326" w:rsidRDefault="00825454" w:rsidP="00825454">
      <w:pPr>
        <w:widowControl w:val="0"/>
        <w:shd w:val="clear" w:color="auto" w:fill="FFFFFF"/>
        <w:ind w:firstLine="567"/>
        <w:jc w:val="both"/>
      </w:pPr>
    </w:p>
    <w:p w:rsidR="00825454" w:rsidRPr="00404326" w:rsidRDefault="00825454" w:rsidP="00825454">
      <w:pPr>
        <w:widowControl w:val="0"/>
        <w:autoSpaceDE w:val="0"/>
        <w:autoSpaceDN w:val="0"/>
        <w:adjustRightInd w:val="0"/>
        <w:ind w:firstLine="567"/>
        <w:jc w:val="center"/>
        <w:rPr>
          <w:b/>
        </w:rPr>
      </w:pPr>
      <w:r>
        <w:rPr>
          <w:b/>
          <w:lang w:val="en-US"/>
        </w:rPr>
        <w:t>XII</w:t>
      </w:r>
      <w:r w:rsidRPr="00404326">
        <w:rPr>
          <w:b/>
        </w:rPr>
        <w:t>. Порядок разрешения споров</w:t>
      </w:r>
    </w:p>
    <w:p w:rsidR="00825454" w:rsidRPr="00404326" w:rsidRDefault="00825454" w:rsidP="00825454">
      <w:pPr>
        <w:widowControl w:val="0"/>
        <w:autoSpaceDE w:val="0"/>
        <w:autoSpaceDN w:val="0"/>
        <w:adjustRightInd w:val="0"/>
        <w:ind w:firstLine="567"/>
        <w:jc w:val="center"/>
        <w:rPr>
          <w:highlight w:val="yellow"/>
        </w:rPr>
      </w:pPr>
    </w:p>
    <w:p w:rsidR="00825454" w:rsidRPr="00404326" w:rsidRDefault="00825454" w:rsidP="00825454">
      <w:pPr>
        <w:widowControl w:val="0"/>
        <w:autoSpaceDE w:val="0"/>
        <w:autoSpaceDN w:val="0"/>
        <w:adjustRightInd w:val="0"/>
        <w:ind w:firstLine="567"/>
        <w:jc w:val="both"/>
      </w:pPr>
      <w:r w:rsidRPr="00404326">
        <w:t xml:space="preserve">12.1. Споры и разногласия, которые могут возникнуть при исполнении настоящего договора между сторонами разрешаются путем переговоров или рассматриваются в </w:t>
      </w:r>
      <w:r w:rsidRPr="00404326">
        <w:lastRenderedPageBreak/>
        <w:t>претензионном порядке. Претензия направляется в письменном виде. К претензии прилагаются копии документов, подтверждающие предъявленные заявителем требования. Претензия рассматривается в течение 1 (одного) рабочего дня со дня получения претензии. Ответ на претензию дается в письменном виде.</w:t>
      </w:r>
    </w:p>
    <w:p w:rsidR="00825454" w:rsidRDefault="00825454" w:rsidP="00825454">
      <w:pPr>
        <w:jc w:val="both"/>
        <w:rPr>
          <w:b/>
          <w:bCs/>
        </w:rPr>
      </w:pPr>
      <w:r>
        <w:t xml:space="preserve">         </w:t>
      </w:r>
      <w:r w:rsidRPr="00404326">
        <w:t>12.2. Неурегулированные споры между сторонами рассматриваются в соответствующем суде Оренбургской области в установленном Законодательством РФ порядке.</w:t>
      </w:r>
      <w:r w:rsidRPr="007461E6">
        <w:rPr>
          <w:b/>
          <w:bCs/>
        </w:rPr>
        <w:t xml:space="preserve"> </w:t>
      </w:r>
    </w:p>
    <w:p w:rsidR="00825454" w:rsidRDefault="00825454" w:rsidP="00825454">
      <w:pPr>
        <w:jc w:val="center"/>
        <w:rPr>
          <w:b/>
          <w:bCs/>
        </w:rPr>
      </w:pPr>
    </w:p>
    <w:p w:rsidR="00825454" w:rsidRDefault="00825454" w:rsidP="00825454">
      <w:pPr>
        <w:jc w:val="center"/>
        <w:rPr>
          <w:b/>
          <w:bCs/>
        </w:rPr>
      </w:pPr>
      <w:r>
        <w:rPr>
          <w:b/>
          <w:bCs/>
          <w:color w:val="000000"/>
          <w:lang w:val="en-US"/>
        </w:rPr>
        <w:t>XIII</w:t>
      </w:r>
      <w:r>
        <w:rPr>
          <w:b/>
          <w:bCs/>
        </w:rPr>
        <w:t>. Стандартная антикоррупционная оговорка.</w:t>
      </w:r>
    </w:p>
    <w:p w:rsidR="00825454" w:rsidRDefault="00825454" w:rsidP="00825454">
      <w:pPr>
        <w:jc w:val="center"/>
        <w:rPr>
          <w:b/>
          <w:bCs/>
        </w:rPr>
      </w:pPr>
    </w:p>
    <w:p w:rsidR="00825454" w:rsidRPr="00827401" w:rsidRDefault="00825454" w:rsidP="00825454">
      <w:pPr>
        <w:tabs>
          <w:tab w:val="left" w:pos="709"/>
          <w:tab w:val="left" w:pos="851"/>
          <w:tab w:val="left" w:pos="1276"/>
        </w:tabs>
        <w:ind w:firstLine="709"/>
        <w:jc w:val="both"/>
      </w:pPr>
      <w:r>
        <w:t xml:space="preserve">           </w:t>
      </w:r>
      <w:r w:rsidRPr="00827401">
        <w:t>1</w:t>
      </w:r>
      <w:r>
        <w:t>3</w:t>
      </w:r>
      <w:r w:rsidRPr="00827401">
        <w:t xml:space="preserve">.1. Каждая из Сторон контракта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контракта. </w:t>
      </w:r>
    </w:p>
    <w:p w:rsidR="00825454" w:rsidRPr="00827401" w:rsidRDefault="00825454" w:rsidP="00825454">
      <w:pPr>
        <w:ind w:firstLine="709"/>
        <w:jc w:val="both"/>
      </w:pPr>
      <w:r>
        <w:t xml:space="preserve"> </w:t>
      </w:r>
      <w:r w:rsidRPr="00827401">
        <w:t>1</w:t>
      </w:r>
      <w:r>
        <w:t>3</w:t>
      </w:r>
      <w:r w:rsidRPr="00827401">
        <w:t>.2. Стороны обязуются в течение всего срока действия контракта и после его истечения принять все разумные меры для недопущения действий, указанных в пункте 1</w:t>
      </w:r>
      <w:r>
        <w:t>3</w:t>
      </w:r>
      <w:r w:rsidRPr="00827401">
        <w:t>.1. настоящего контракта, в том числе со стороны руководства или работников Сторон.</w:t>
      </w:r>
    </w:p>
    <w:p w:rsidR="00825454" w:rsidRPr="00827401" w:rsidRDefault="00825454" w:rsidP="00825454">
      <w:pPr>
        <w:ind w:firstLine="709"/>
        <w:jc w:val="both"/>
      </w:pPr>
      <w:r>
        <w:t xml:space="preserve"> </w:t>
      </w:r>
      <w:r w:rsidRPr="00827401">
        <w:t>1</w:t>
      </w:r>
      <w:r>
        <w:t>3</w:t>
      </w:r>
      <w:r w:rsidRPr="00827401">
        <w:t>.3. Стороны обязуются соблюдать, а также обеспечивать соблюдение их руководством, работниками, действующими по контракту, настоящей оговорки, а также оказывать друг другу содействие в случае действительного или возможного нарушения ее требований.</w:t>
      </w:r>
    </w:p>
    <w:p w:rsidR="00825454" w:rsidRPr="00827401" w:rsidRDefault="00825454" w:rsidP="00825454">
      <w:pPr>
        <w:ind w:firstLine="709"/>
        <w:jc w:val="both"/>
      </w:pPr>
      <w:r w:rsidRPr="00827401">
        <w:t>1</w:t>
      </w:r>
      <w:r>
        <w:t>3</w:t>
      </w:r>
      <w:r w:rsidRPr="00827401">
        <w:t>.4.  Сторонам контракта, их руководителям и работникам запрещается:</w:t>
      </w:r>
    </w:p>
    <w:p w:rsidR="00825454" w:rsidRPr="00827401" w:rsidRDefault="00825454" w:rsidP="00825454">
      <w:pPr>
        <w:ind w:firstLine="709"/>
        <w:jc w:val="both"/>
      </w:pPr>
      <w:r w:rsidRPr="00827401">
        <w:t>1</w:t>
      </w:r>
      <w:r>
        <w:t>3</w:t>
      </w:r>
      <w:r w:rsidRPr="00827401">
        <w:t>.4.1.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государством, в целях неправомерного получения преимуществ для Сторон контракта, их руководства, работников, действующих по контракту.</w:t>
      </w:r>
    </w:p>
    <w:p w:rsidR="00825454" w:rsidRPr="00827401" w:rsidRDefault="00825454" w:rsidP="00825454">
      <w:pPr>
        <w:tabs>
          <w:tab w:val="left" w:pos="709"/>
          <w:tab w:val="left" w:pos="851"/>
        </w:tabs>
        <w:ind w:firstLine="709"/>
        <w:jc w:val="both"/>
      </w:pPr>
      <w:r w:rsidRPr="00827401">
        <w:t>1</w:t>
      </w:r>
      <w:r>
        <w:t>3</w:t>
      </w:r>
      <w:r w:rsidRPr="00827401">
        <w:t>.4.2.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825454" w:rsidRPr="00827401" w:rsidRDefault="00825454" w:rsidP="00825454">
      <w:pPr>
        <w:tabs>
          <w:tab w:val="left" w:pos="709"/>
        </w:tabs>
        <w:ind w:firstLine="709"/>
        <w:jc w:val="both"/>
      </w:pPr>
      <w:r w:rsidRPr="00827401">
        <w:t>1</w:t>
      </w:r>
      <w:r>
        <w:t>3</w:t>
      </w:r>
      <w:r w:rsidRPr="00827401">
        <w:t>.4.3. Совершать иные действия, нарушающие действующее антикоррупционное законодательство Российской Федерации.</w:t>
      </w:r>
    </w:p>
    <w:p w:rsidR="00825454" w:rsidRPr="00827401" w:rsidRDefault="00825454" w:rsidP="00825454">
      <w:pPr>
        <w:tabs>
          <w:tab w:val="left" w:pos="709"/>
          <w:tab w:val="left" w:pos="851"/>
        </w:tabs>
        <w:ind w:firstLine="709"/>
        <w:jc w:val="both"/>
        <w:rPr>
          <w:bCs/>
          <w:color w:val="000000"/>
        </w:rPr>
      </w:pPr>
      <w:r w:rsidRPr="00827401">
        <w:t>1</w:t>
      </w:r>
      <w:r>
        <w:t>3</w:t>
      </w:r>
      <w:r w:rsidRPr="00827401">
        <w:t>.5. В случае возникновения у Стороны контракта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контракту до получения подтверждения от другой Стороны, что нарушение не произошло или не произойдет.</w:t>
      </w:r>
      <w:r w:rsidRPr="00827401">
        <w:rPr>
          <w:bCs/>
          <w:color w:val="000000"/>
        </w:rPr>
        <w:t xml:space="preserve">  Подтверждение должно быть направлено в течение 5 (пяти) рабочих дней с даты получения письменного уведомления.</w:t>
      </w:r>
    </w:p>
    <w:p w:rsidR="00825454" w:rsidRPr="00570475" w:rsidRDefault="00825454" w:rsidP="00825454">
      <w:pPr>
        <w:shd w:val="clear" w:color="auto" w:fill="FFFFFF"/>
        <w:jc w:val="center"/>
        <w:rPr>
          <w:b/>
          <w:bCs/>
          <w:color w:val="000000"/>
          <w:spacing w:val="2"/>
        </w:rPr>
      </w:pPr>
    </w:p>
    <w:p w:rsidR="00825454" w:rsidRDefault="00825454" w:rsidP="00825454">
      <w:pPr>
        <w:shd w:val="clear" w:color="auto" w:fill="FFFFFF"/>
        <w:jc w:val="center"/>
        <w:rPr>
          <w:b/>
          <w:bCs/>
          <w:color w:val="000000"/>
        </w:rPr>
      </w:pPr>
      <w:r>
        <w:rPr>
          <w:b/>
          <w:bCs/>
          <w:color w:val="000000"/>
          <w:lang w:val="en-US"/>
        </w:rPr>
        <w:t>XIV</w:t>
      </w:r>
      <w:r w:rsidRPr="00404326">
        <w:rPr>
          <w:b/>
          <w:bCs/>
          <w:color w:val="000000"/>
        </w:rPr>
        <w:t>. Заключительные положения</w:t>
      </w:r>
    </w:p>
    <w:p w:rsidR="00825454" w:rsidRPr="00404326" w:rsidRDefault="00825454" w:rsidP="00825454">
      <w:pPr>
        <w:shd w:val="clear" w:color="auto" w:fill="FFFFFF"/>
        <w:jc w:val="center"/>
        <w:rPr>
          <w:b/>
          <w:bCs/>
          <w:color w:val="000000"/>
        </w:rPr>
      </w:pPr>
    </w:p>
    <w:p w:rsidR="00825454" w:rsidRPr="00E134E2" w:rsidRDefault="00825454" w:rsidP="00825454">
      <w:pPr>
        <w:shd w:val="clear" w:color="auto" w:fill="FFFFFF"/>
        <w:ind w:firstLine="680"/>
        <w:jc w:val="both"/>
        <w:rPr>
          <w:color w:val="000000"/>
        </w:rPr>
      </w:pPr>
      <w:r>
        <w:rPr>
          <w:color w:val="000000"/>
          <w:spacing w:val="4"/>
        </w:rPr>
        <w:t>14</w:t>
      </w:r>
      <w:r w:rsidRPr="00404326">
        <w:rPr>
          <w:color w:val="000000"/>
          <w:spacing w:val="4"/>
        </w:rPr>
        <w:t>.1.</w:t>
      </w:r>
      <w:r w:rsidRPr="00404326">
        <w:rPr>
          <w:color w:val="000000"/>
          <w:spacing w:val="4"/>
        </w:rPr>
        <w:tab/>
      </w:r>
      <w:r w:rsidRPr="00E134E2">
        <w:rPr>
          <w:color w:val="000000"/>
          <w:spacing w:val="4"/>
        </w:rPr>
        <w:t xml:space="preserve">Все изменения и дополнения к настоящему </w:t>
      </w:r>
      <w:r w:rsidRPr="00E134E2">
        <w:rPr>
          <w:color w:val="000000"/>
          <w:spacing w:val="1"/>
        </w:rPr>
        <w:t>договору</w:t>
      </w:r>
      <w:r w:rsidRPr="00E134E2">
        <w:rPr>
          <w:color w:val="000000"/>
          <w:spacing w:val="4"/>
        </w:rPr>
        <w:t xml:space="preserve"> действительны лишь в том случае, </w:t>
      </w:r>
      <w:r w:rsidRPr="00E134E2">
        <w:rPr>
          <w:color w:val="000000"/>
        </w:rPr>
        <w:t xml:space="preserve">если они оформлены в письменной форме и подписаны уполномоченными на то представителями Сторон. </w:t>
      </w:r>
    </w:p>
    <w:p w:rsidR="00825454" w:rsidRPr="00E134E2" w:rsidRDefault="00825454" w:rsidP="00825454">
      <w:pPr>
        <w:shd w:val="clear" w:color="auto" w:fill="FFFFFF"/>
        <w:ind w:firstLine="680"/>
        <w:jc w:val="both"/>
      </w:pPr>
      <w:r>
        <w:rPr>
          <w:color w:val="000000"/>
          <w:spacing w:val="-9"/>
        </w:rPr>
        <w:t>14</w:t>
      </w:r>
      <w:r w:rsidRPr="00E134E2">
        <w:rPr>
          <w:color w:val="000000"/>
          <w:spacing w:val="-9"/>
        </w:rPr>
        <w:t>.2.</w:t>
      </w:r>
      <w:r w:rsidRPr="00E134E2">
        <w:rPr>
          <w:color w:val="000000"/>
        </w:rPr>
        <w:tab/>
        <w:t xml:space="preserve">Досрочное   расторжение   настоящего   </w:t>
      </w:r>
      <w:r w:rsidRPr="00E134E2">
        <w:rPr>
          <w:color w:val="000000"/>
          <w:spacing w:val="1"/>
        </w:rPr>
        <w:t xml:space="preserve">договора </w:t>
      </w:r>
      <w:r w:rsidRPr="00E134E2">
        <w:rPr>
          <w:color w:val="000000"/>
        </w:rPr>
        <w:t xml:space="preserve">возможно   при   наличии   письменного </w:t>
      </w:r>
      <w:r w:rsidRPr="00E134E2">
        <w:rPr>
          <w:color w:val="000000"/>
          <w:spacing w:val="5"/>
        </w:rPr>
        <w:t xml:space="preserve">извещения Сторон  о  невозможности </w:t>
      </w:r>
      <w:r w:rsidRPr="00E134E2">
        <w:rPr>
          <w:color w:val="000000"/>
        </w:rPr>
        <w:t xml:space="preserve">исполнения   Стороной (-ами)   взятых   на   себя   обязательств,   соглашения   о   возмещении   убытков, </w:t>
      </w:r>
      <w:r w:rsidRPr="00E134E2">
        <w:rPr>
          <w:color w:val="000000"/>
          <w:spacing w:val="4"/>
        </w:rPr>
        <w:t xml:space="preserve">причинённых в связи с расторжением </w:t>
      </w:r>
      <w:r w:rsidRPr="00E134E2">
        <w:rPr>
          <w:color w:val="000000"/>
          <w:spacing w:val="1"/>
        </w:rPr>
        <w:t xml:space="preserve">договора </w:t>
      </w:r>
      <w:r w:rsidRPr="00E134E2">
        <w:rPr>
          <w:color w:val="000000"/>
          <w:spacing w:val="4"/>
        </w:rPr>
        <w:t>в соответствии с действующим законодательством.</w:t>
      </w:r>
    </w:p>
    <w:p w:rsidR="00825454" w:rsidRPr="00E134E2" w:rsidRDefault="00825454" w:rsidP="00825454">
      <w:pPr>
        <w:shd w:val="clear" w:color="auto" w:fill="FFFFFF"/>
        <w:ind w:firstLine="680"/>
        <w:jc w:val="both"/>
      </w:pPr>
      <w:r>
        <w:rPr>
          <w:color w:val="000000"/>
          <w:spacing w:val="-1"/>
        </w:rPr>
        <w:t>14</w:t>
      </w:r>
      <w:r w:rsidRPr="00E134E2">
        <w:rPr>
          <w:color w:val="000000"/>
          <w:spacing w:val="-1"/>
        </w:rPr>
        <w:t>.3.</w:t>
      </w:r>
      <w:r w:rsidRPr="00E134E2">
        <w:rPr>
          <w:color w:val="000000"/>
          <w:spacing w:val="-1"/>
        </w:rPr>
        <w:tab/>
        <w:t xml:space="preserve">Во всём остальном, что не предусмотрено настоящим </w:t>
      </w:r>
      <w:r w:rsidRPr="00E134E2">
        <w:rPr>
          <w:color w:val="000000"/>
          <w:spacing w:val="1"/>
        </w:rPr>
        <w:t>договором</w:t>
      </w:r>
      <w:r w:rsidRPr="00E134E2">
        <w:rPr>
          <w:color w:val="000000"/>
          <w:spacing w:val="-1"/>
        </w:rPr>
        <w:t xml:space="preserve">, Стороны руководствуются </w:t>
      </w:r>
      <w:r w:rsidRPr="00E134E2">
        <w:rPr>
          <w:color w:val="000000"/>
        </w:rPr>
        <w:t>действующим законодательством.</w:t>
      </w:r>
    </w:p>
    <w:p w:rsidR="00825454" w:rsidRDefault="00825454" w:rsidP="00825454">
      <w:pPr>
        <w:shd w:val="clear" w:color="auto" w:fill="FFFFFF"/>
        <w:ind w:firstLine="680"/>
        <w:jc w:val="both"/>
      </w:pPr>
      <w:r>
        <w:t>Приложения к настоящему договору:</w:t>
      </w:r>
    </w:p>
    <w:p w:rsidR="00825454" w:rsidRPr="0067670E" w:rsidRDefault="00825454" w:rsidP="00825454">
      <w:pPr>
        <w:pStyle w:val="a3"/>
        <w:tabs>
          <w:tab w:val="left" w:pos="900"/>
        </w:tabs>
        <w:spacing w:after="0"/>
        <w:ind w:left="0" w:firstLine="567"/>
        <w:jc w:val="both"/>
      </w:pPr>
      <w:r>
        <w:t xml:space="preserve">1.  </w:t>
      </w:r>
      <w:r w:rsidRPr="0067670E">
        <w:t>Приложение</w:t>
      </w:r>
      <w:r w:rsidRPr="00574737">
        <w:t xml:space="preserve"> </w:t>
      </w:r>
      <w:r>
        <w:t>№ 1</w:t>
      </w:r>
      <w:r w:rsidRPr="0067670E">
        <w:t xml:space="preserve"> – спецификация.</w:t>
      </w:r>
    </w:p>
    <w:p w:rsidR="00825454" w:rsidRPr="002C1B7A" w:rsidRDefault="00825454" w:rsidP="00825454">
      <w:pPr>
        <w:shd w:val="clear" w:color="auto" w:fill="FFFFFF"/>
        <w:rPr>
          <w:b/>
          <w:bCs/>
          <w:color w:val="000000"/>
          <w:spacing w:val="-7"/>
        </w:rPr>
      </w:pPr>
    </w:p>
    <w:p w:rsidR="00825454" w:rsidRPr="002C1B7A" w:rsidRDefault="00825454" w:rsidP="00825454">
      <w:pPr>
        <w:pStyle w:val="2"/>
        <w:tabs>
          <w:tab w:val="left" w:pos="900"/>
        </w:tabs>
        <w:autoSpaceDE w:val="0"/>
        <w:autoSpaceDN w:val="0"/>
        <w:spacing w:after="0" w:line="240" w:lineRule="auto"/>
        <w:ind w:left="540"/>
        <w:jc w:val="center"/>
        <w:rPr>
          <w:b/>
        </w:rPr>
      </w:pPr>
      <w:r>
        <w:rPr>
          <w:b/>
          <w:lang w:val="en-US"/>
        </w:rPr>
        <w:t>XIII</w:t>
      </w:r>
      <w:r>
        <w:rPr>
          <w:b/>
        </w:rPr>
        <w:t>. Адреса и платё</w:t>
      </w:r>
      <w:r w:rsidRPr="002C1B7A">
        <w:rPr>
          <w:b/>
        </w:rPr>
        <w:t>жные реквизиты сторон:</w:t>
      </w:r>
    </w:p>
    <w:tbl>
      <w:tblPr>
        <w:tblW w:w="11773" w:type="dxa"/>
        <w:tblInd w:w="-72" w:type="dxa"/>
        <w:tblLayout w:type="fixed"/>
        <w:tblLook w:val="0000" w:firstRow="0" w:lastRow="0" w:firstColumn="0" w:lastColumn="0" w:noHBand="0" w:noVBand="0"/>
      </w:tblPr>
      <w:tblGrid>
        <w:gridCol w:w="6276"/>
        <w:gridCol w:w="359"/>
        <w:gridCol w:w="5138"/>
      </w:tblGrid>
      <w:tr w:rsidR="00825454" w:rsidTr="00A15BEC">
        <w:trPr>
          <w:trHeight w:val="321"/>
        </w:trPr>
        <w:tc>
          <w:tcPr>
            <w:tcW w:w="6276" w:type="dxa"/>
          </w:tcPr>
          <w:p w:rsidR="00825454" w:rsidRPr="00151649" w:rsidRDefault="00825454" w:rsidP="00A15BEC">
            <w:pPr>
              <w:rPr>
                <w:b/>
              </w:rPr>
            </w:pPr>
          </w:p>
          <w:p w:rsidR="00825454" w:rsidRDefault="00825454" w:rsidP="00A15BEC">
            <w:pPr>
              <w:rPr>
                <w:b/>
              </w:rPr>
            </w:pPr>
            <w:r w:rsidRPr="00151649">
              <w:rPr>
                <w:b/>
              </w:rPr>
              <w:t>Заказчик:</w:t>
            </w:r>
          </w:p>
          <w:p w:rsidR="00825454" w:rsidRPr="009D5839" w:rsidRDefault="00825454" w:rsidP="00A15BEC">
            <w:pPr>
              <w:pStyle w:val="a7"/>
              <w:rPr>
                <w:b/>
                <w:sz w:val="24"/>
                <w:szCs w:val="24"/>
              </w:rPr>
            </w:pPr>
            <w:r w:rsidRPr="009D5839">
              <w:rPr>
                <w:b/>
                <w:sz w:val="24"/>
                <w:szCs w:val="24"/>
              </w:rPr>
              <w:lastRenderedPageBreak/>
              <w:t>Муниципальное бюджетное общеобразовательное учреждение «Толкаевская средняя общеобразовательная школа имени Дмитрия Гречушкина» Сорочинского городского округа Оренбургской области</w:t>
            </w:r>
          </w:p>
          <w:p w:rsidR="00825454" w:rsidRPr="009D5839" w:rsidRDefault="00825454" w:rsidP="00A15BEC">
            <w:pPr>
              <w:pStyle w:val="a7"/>
              <w:rPr>
                <w:sz w:val="24"/>
                <w:szCs w:val="24"/>
              </w:rPr>
            </w:pPr>
            <w:r w:rsidRPr="009D5839">
              <w:rPr>
                <w:sz w:val="24"/>
                <w:szCs w:val="24"/>
              </w:rPr>
              <w:t>461915, Оренбургская область, Сорочинский район, с. Толкаевка, ул. Школьная, д.5</w:t>
            </w:r>
          </w:p>
          <w:p w:rsidR="00825454" w:rsidRPr="009D5839" w:rsidRDefault="00825454" w:rsidP="00A15BEC">
            <w:pPr>
              <w:pStyle w:val="a7"/>
              <w:rPr>
                <w:sz w:val="24"/>
                <w:szCs w:val="24"/>
              </w:rPr>
            </w:pPr>
            <w:r w:rsidRPr="009D5839">
              <w:rPr>
                <w:sz w:val="24"/>
                <w:szCs w:val="24"/>
              </w:rPr>
              <w:t>УФК по Оренбургской области (Управление финансов администрации Сорочинского городского округа Оренбургской области)</w:t>
            </w:r>
          </w:p>
          <w:p w:rsidR="00825454" w:rsidRPr="009D5839" w:rsidRDefault="00825454" w:rsidP="00A15BEC">
            <w:pPr>
              <w:pStyle w:val="a7"/>
              <w:rPr>
                <w:sz w:val="24"/>
                <w:szCs w:val="24"/>
              </w:rPr>
            </w:pPr>
            <w:r w:rsidRPr="009D5839">
              <w:rPr>
                <w:sz w:val="24"/>
                <w:szCs w:val="24"/>
              </w:rPr>
              <w:t xml:space="preserve">ИНН 5647005439 </w:t>
            </w:r>
          </w:p>
          <w:p w:rsidR="00825454" w:rsidRPr="009D5839" w:rsidRDefault="00825454" w:rsidP="00A15BEC">
            <w:pPr>
              <w:pStyle w:val="a7"/>
              <w:rPr>
                <w:sz w:val="24"/>
                <w:szCs w:val="24"/>
              </w:rPr>
            </w:pPr>
            <w:r w:rsidRPr="009D5839">
              <w:rPr>
                <w:sz w:val="24"/>
                <w:szCs w:val="24"/>
              </w:rPr>
              <w:t>КПП 564701001</w:t>
            </w:r>
          </w:p>
          <w:p w:rsidR="00825454" w:rsidRPr="009D5839" w:rsidRDefault="00825454" w:rsidP="00A15BEC">
            <w:pPr>
              <w:pStyle w:val="a7"/>
              <w:rPr>
                <w:sz w:val="24"/>
                <w:szCs w:val="24"/>
              </w:rPr>
            </w:pPr>
            <w:r w:rsidRPr="009D5839">
              <w:rPr>
                <w:sz w:val="24"/>
                <w:szCs w:val="24"/>
              </w:rPr>
              <w:t>ОГРН 1025602116671</w:t>
            </w:r>
          </w:p>
          <w:p w:rsidR="00825454" w:rsidRPr="009D5839" w:rsidRDefault="00825454" w:rsidP="00A15BEC">
            <w:pPr>
              <w:pStyle w:val="a7"/>
              <w:rPr>
                <w:sz w:val="24"/>
                <w:szCs w:val="24"/>
              </w:rPr>
            </w:pPr>
            <w:r w:rsidRPr="009D5839">
              <w:rPr>
                <w:sz w:val="24"/>
                <w:szCs w:val="24"/>
              </w:rPr>
              <w:t>ОКПО – 36382402</w:t>
            </w:r>
          </w:p>
          <w:p w:rsidR="00825454" w:rsidRPr="009D5839" w:rsidRDefault="00825454" w:rsidP="00A15BEC">
            <w:pPr>
              <w:pStyle w:val="a7"/>
              <w:rPr>
                <w:sz w:val="24"/>
                <w:szCs w:val="24"/>
              </w:rPr>
            </w:pPr>
            <w:r w:rsidRPr="009D5839">
              <w:rPr>
                <w:sz w:val="24"/>
                <w:szCs w:val="24"/>
              </w:rPr>
              <w:t>ОКАТО 53250843001</w:t>
            </w:r>
          </w:p>
          <w:p w:rsidR="00825454" w:rsidRPr="009D5839" w:rsidRDefault="00825454" w:rsidP="00A15BEC">
            <w:pPr>
              <w:pStyle w:val="a7"/>
              <w:rPr>
                <w:sz w:val="24"/>
                <w:szCs w:val="24"/>
              </w:rPr>
            </w:pPr>
            <w:r w:rsidRPr="009D5839">
              <w:rPr>
                <w:sz w:val="24"/>
                <w:szCs w:val="24"/>
              </w:rPr>
              <w:t>ОКТМО 53727000</w:t>
            </w:r>
          </w:p>
          <w:p w:rsidR="00825454" w:rsidRPr="009D5839" w:rsidRDefault="00825454" w:rsidP="00A15BEC">
            <w:pPr>
              <w:pStyle w:val="a7"/>
              <w:rPr>
                <w:sz w:val="24"/>
                <w:szCs w:val="24"/>
              </w:rPr>
            </w:pPr>
            <w:r w:rsidRPr="009D5839">
              <w:rPr>
                <w:sz w:val="24"/>
                <w:szCs w:val="24"/>
              </w:rPr>
              <w:t xml:space="preserve">Банковские реквизиты: </w:t>
            </w:r>
          </w:p>
          <w:p w:rsidR="00825454" w:rsidRPr="009D5839" w:rsidRDefault="00825454" w:rsidP="00A15BEC">
            <w:pPr>
              <w:pStyle w:val="a7"/>
              <w:rPr>
                <w:sz w:val="24"/>
                <w:szCs w:val="24"/>
                <w:u w:val="single"/>
              </w:rPr>
            </w:pPr>
            <w:r w:rsidRPr="009D5839">
              <w:rPr>
                <w:sz w:val="24"/>
                <w:szCs w:val="24"/>
              </w:rPr>
              <w:t>Банк получателя:</w:t>
            </w:r>
            <w:r w:rsidRPr="009D5839">
              <w:rPr>
                <w:sz w:val="24"/>
                <w:szCs w:val="24"/>
                <w:u w:val="single"/>
              </w:rPr>
              <w:t xml:space="preserve"> Отделение Оренбург//УФК по Оренбургской области, г. Оренбург</w:t>
            </w:r>
          </w:p>
          <w:p w:rsidR="00825454" w:rsidRPr="009D5839" w:rsidRDefault="00825454" w:rsidP="00A15BEC">
            <w:pPr>
              <w:pStyle w:val="a7"/>
              <w:rPr>
                <w:sz w:val="24"/>
                <w:szCs w:val="24"/>
                <w:u w:val="single"/>
              </w:rPr>
            </w:pPr>
            <w:r w:rsidRPr="009D5839">
              <w:rPr>
                <w:sz w:val="24"/>
                <w:szCs w:val="24"/>
              </w:rPr>
              <w:t xml:space="preserve">БИК: </w:t>
            </w:r>
            <w:r w:rsidRPr="009D5839">
              <w:rPr>
                <w:sz w:val="24"/>
                <w:szCs w:val="24"/>
                <w:u w:val="single"/>
              </w:rPr>
              <w:t>015354008</w:t>
            </w:r>
          </w:p>
          <w:p w:rsidR="00825454" w:rsidRPr="009D5839" w:rsidRDefault="00825454" w:rsidP="00A15BEC">
            <w:pPr>
              <w:pStyle w:val="a7"/>
              <w:rPr>
                <w:sz w:val="24"/>
                <w:szCs w:val="24"/>
                <w:u w:val="single"/>
              </w:rPr>
            </w:pPr>
            <w:r w:rsidRPr="009D5839">
              <w:rPr>
                <w:sz w:val="24"/>
                <w:szCs w:val="24"/>
              </w:rPr>
              <w:t xml:space="preserve">Единый казначейский счет: </w:t>
            </w:r>
            <w:r w:rsidRPr="009D5839">
              <w:rPr>
                <w:sz w:val="24"/>
                <w:szCs w:val="24"/>
                <w:u w:val="single"/>
              </w:rPr>
              <w:t>40102810545370000045</w:t>
            </w:r>
          </w:p>
          <w:p w:rsidR="00825454" w:rsidRPr="009D5839" w:rsidRDefault="00825454" w:rsidP="00A15BEC">
            <w:pPr>
              <w:pStyle w:val="a7"/>
              <w:rPr>
                <w:spacing w:val="-1"/>
                <w:sz w:val="24"/>
                <w:szCs w:val="24"/>
                <w:u w:val="single"/>
              </w:rPr>
            </w:pPr>
            <w:r w:rsidRPr="009D5839">
              <w:rPr>
                <w:sz w:val="24"/>
                <w:szCs w:val="24"/>
              </w:rPr>
              <w:t xml:space="preserve">Номер казначейского счета: </w:t>
            </w:r>
            <w:r w:rsidRPr="009D5839">
              <w:rPr>
                <w:sz w:val="24"/>
                <w:szCs w:val="24"/>
                <w:u w:val="single"/>
              </w:rPr>
              <w:t>03234643537270005300</w:t>
            </w:r>
          </w:p>
          <w:p w:rsidR="00825454" w:rsidRPr="009D5839" w:rsidRDefault="00825454" w:rsidP="00A15BEC">
            <w:pPr>
              <w:pStyle w:val="a7"/>
              <w:rPr>
                <w:sz w:val="24"/>
                <w:szCs w:val="24"/>
              </w:rPr>
            </w:pPr>
          </w:p>
          <w:p w:rsidR="00825454" w:rsidRPr="009D5839" w:rsidRDefault="00825454" w:rsidP="00A15BEC">
            <w:pPr>
              <w:pStyle w:val="a7"/>
              <w:rPr>
                <w:sz w:val="24"/>
                <w:szCs w:val="24"/>
              </w:rPr>
            </w:pPr>
            <w:r w:rsidRPr="009D5839">
              <w:rPr>
                <w:sz w:val="24"/>
                <w:szCs w:val="24"/>
              </w:rPr>
              <w:t xml:space="preserve">Директор </w:t>
            </w:r>
          </w:p>
          <w:p w:rsidR="00825454" w:rsidRPr="009D5839" w:rsidRDefault="00825454" w:rsidP="00A15BEC">
            <w:pPr>
              <w:pStyle w:val="a7"/>
              <w:rPr>
                <w:sz w:val="24"/>
                <w:szCs w:val="24"/>
              </w:rPr>
            </w:pPr>
          </w:p>
          <w:p w:rsidR="00825454" w:rsidRPr="009D5839" w:rsidRDefault="00825454" w:rsidP="00A15BEC">
            <w:pPr>
              <w:pStyle w:val="a7"/>
              <w:rPr>
                <w:sz w:val="24"/>
                <w:szCs w:val="24"/>
              </w:rPr>
            </w:pPr>
            <w:r w:rsidRPr="009D5839">
              <w:rPr>
                <w:sz w:val="24"/>
                <w:szCs w:val="24"/>
              </w:rPr>
              <w:t xml:space="preserve"> ___________________  Е.А.Дорожкина</w:t>
            </w:r>
          </w:p>
          <w:p w:rsidR="00825454" w:rsidRPr="009D5839" w:rsidRDefault="00825454" w:rsidP="00A15BEC">
            <w:pPr>
              <w:pStyle w:val="a7"/>
              <w:rPr>
                <w:sz w:val="24"/>
                <w:szCs w:val="24"/>
              </w:rPr>
            </w:pPr>
            <w:r w:rsidRPr="009D5839">
              <w:rPr>
                <w:sz w:val="24"/>
                <w:szCs w:val="24"/>
              </w:rPr>
              <w:t>м.п.</w:t>
            </w:r>
          </w:p>
          <w:p w:rsidR="00825454" w:rsidRDefault="00825454" w:rsidP="00A15BEC">
            <w:pPr>
              <w:rPr>
                <w:b/>
              </w:rPr>
            </w:pPr>
          </w:p>
          <w:p w:rsidR="00825454" w:rsidRPr="00151649" w:rsidRDefault="00825454" w:rsidP="00A15BEC">
            <w:pPr>
              <w:rPr>
                <w:b/>
              </w:rPr>
            </w:pPr>
          </w:p>
        </w:tc>
        <w:tc>
          <w:tcPr>
            <w:tcW w:w="359" w:type="dxa"/>
          </w:tcPr>
          <w:p w:rsidR="00825454" w:rsidRPr="00151649" w:rsidRDefault="00825454" w:rsidP="00A15BEC">
            <w:pPr>
              <w:shd w:val="clear" w:color="auto" w:fill="FFFFFF"/>
              <w:rPr>
                <w:b/>
                <w:bCs/>
                <w:color w:val="000000"/>
                <w:spacing w:val="-8"/>
              </w:rPr>
            </w:pPr>
          </w:p>
        </w:tc>
        <w:tc>
          <w:tcPr>
            <w:tcW w:w="5138" w:type="dxa"/>
          </w:tcPr>
          <w:p w:rsidR="00825454" w:rsidRDefault="00825454" w:rsidP="00A15BEC">
            <w:pPr>
              <w:shd w:val="clear" w:color="auto" w:fill="FFFFFF"/>
              <w:rPr>
                <w:b/>
                <w:bCs/>
                <w:color w:val="000000"/>
                <w:spacing w:val="-8"/>
              </w:rPr>
            </w:pPr>
          </w:p>
          <w:p w:rsidR="00825454" w:rsidRDefault="00825454" w:rsidP="00A15BEC">
            <w:pPr>
              <w:shd w:val="clear" w:color="auto" w:fill="FFFFFF"/>
              <w:rPr>
                <w:b/>
                <w:bCs/>
                <w:color w:val="000000"/>
                <w:spacing w:val="-8"/>
              </w:rPr>
            </w:pPr>
            <w:r w:rsidRPr="00151649">
              <w:rPr>
                <w:b/>
                <w:bCs/>
                <w:color w:val="000000"/>
                <w:spacing w:val="-8"/>
              </w:rPr>
              <w:t>Поставщик:</w:t>
            </w:r>
          </w:p>
          <w:p w:rsidR="00825454" w:rsidRPr="00F96EB7" w:rsidRDefault="00825454" w:rsidP="00A15BEC">
            <w:pPr>
              <w:shd w:val="clear" w:color="auto" w:fill="FFFFFF"/>
              <w:ind w:right="1137"/>
              <w:rPr>
                <w:b/>
              </w:rPr>
            </w:pPr>
            <w:r w:rsidRPr="00F96EB7">
              <w:rPr>
                <w:b/>
              </w:rPr>
              <w:lastRenderedPageBreak/>
              <w:t>Индивидуальный предприниматель Дмитриева Людмила Ивановна</w:t>
            </w:r>
          </w:p>
          <w:p w:rsidR="00825454" w:rsidRPr="00F96EB7" w:rsidRDefault="00825454" w:rsidP="00A15BEC">
            <w:pPr>
              <w:shd w:val="clear" w:color="auto" w:fill="FFFFFF"/>
              <w:ind w:right="1137"/>
            </w:pPr>
            <w:r w:rsidRPr="00F96EB7">
              <w:t>461040 Оренбургская область г. Бузулук ул. Ташкентская 16 а</w:t>
            </w:r>
          </w:p>
          <w:p w:rsidR="00825454" w:rsidRPr="00F96EB7" w:rsidRDefault="00825454" w:rsidP="00A15BEC">
            <w:pPr>
              <w:shd w:val="clear" w:color="auto" w:fill="FFFFFF"/>
              <w:ind w:right="1137"/>
            </w:pPr>
            <w:r w:rsidRPr="00F96EB7">
              <w:t>ИНН 560300469437</w:t>
            </w:r>
          </w:p>
          <w:p w:rsidR="00825454" w:rsidRPr="00F96EB7" w:rsidRDefault="00825454" w:rsidP="00A15BEC">
            <w:pPr>
              <w:shd w:val="clear" w:color="auto" w:fill="FFFFFF"/>
              <w:ind w:right="1137"/>
            </w:pPr>
            <w:r w:rsidRPr="00F96EB7">
              <w:t>БИК 045354885</w:t>
            </w:r>
          </w:p>
          <w:p w:rsidR="00825454" w:rsidRPr="00F96EB7" w:rsidRDefault="00825454" w:rsidP="00A15BEC">
            <w:pPr>
              <w:shd w:val="clear" w:color="auto" w:fill="FFFFFF"/>
              <w:ind w:right="1137"/>
            </w:pPr>
            <w:r w:rsidRPr="00F96EB7">
              <w:t>ОКПО 63170884</w:t>
            </w:r>
          </w:p>
          <w:p w:rsidR="00825454" w:rsidRPr="00F96EB7" w:rsidRDefault="00825454" w:rsidP="00A15BEC">
            <w:pPr>
              <w:shd w:val="clear" w:color="auto" w:fill="FFFFFF"/>
              <w:ind w:right="1137"/>
            </w:pPr>
            <w:r w:rsidRPr="00F96EB7">
              <w:t>Р/с 40802810601000000405</w:t>
            </w:r>
          </w:p>
          <w:p w:rsidR="00825454" w:rsidRPr="00F96EB7" w:rsidRDefault="00825454" w:rsidP="00A15BEC">
            <w:pPr>
              <w:shd w:val="clear" w:color="auto" w:fill="FFFFFF"/>
              <w:ind w:right="1137"/>
            </w:pPr>
            <w:r w:rsidRPr="00F96EB7">
              <w:t>К/с 30101810400000000885</w:t>
            </w:r>
          </w:p>
          <w:p w:rsidR="00825454" w:rsidRPr="00F96EB7" w:rsidRDefault="00825454" w:rsidP="00A15BEC">
            <w:pPr>
              <w:shd w:val="clear" w:color="auto" w:fill="FFFFFF"/>
              <w:ind w:right="1137"/>
            </w:pPr>
            <w:r w:rsidRPr="00F96EB7">
              <w:t>АО «БАНК ОРЕНБУРГ» 460024 г. Оренбург ул. Маршала Г.К Жукова д.25</w:t>
            </w:r>
          </w:p>
          <w:p w:rsidR="00825454" w:rsidRPr="00F96EB7" w:rsidRDefault="00825454" w:rsidP="00A15BEC">
            <w:pPr>
              <w:shd w:val="clear" w:color="auto" w:fill="FFFFFF"/>
              <w:ind w:right="1137"/>
            </w:pPr>
            <w:r w:rsidRPr="00F96EB7">
              <w:rPr>
                <w:bCs/>
                <w:color w:val="000000"/>
                <w:spacing w:val="-8"/>
              </w:rPr>
              <w:t xml:space="preserve">Телефон </w:t>
            </w:r>
            <w:r w:rsidRPr="00F96EB7">
              <w:t>8 922 880 07 18</w:t>
            </w:r>
          </w:p>
          <w:p w:rsidR="00825454" w:rsidRPr="001D616F" w:rsidRDefault="00825454" w:rsidP="00A15BEC">
            <w:pPr>
              <w:shd w:val="clear" w:color="auto" w:fill="FFFFFF"/>
              <w:ind w:right="1137"/>
              <w:rPr>
                <w:b/>
                <w:bCs/>
                <w:color w:val="000000"/>
                <w:spacing w:val="-8"/>
              </w:rPr>
            </w:pPr>
            <w:r w:rsidRPr="00F96EB7">
              <w:t>Электронная почта troika-buzuluk@rambler.ru</w:t>
            </w:r>
          </w:p>
          <w:p w:rsidR="00825454" w:rsidRPr="002B1588" w:rsidRDefault="00825454" w:rsidP="00A15BEC">
            <w:pPr>
              <w:rPr>
                <w:highlight w:val="yellow"/>
              </w:rPr>
            </w:pPr>
          </w:p>
          <w:p w:rsidR="00825454" w:rsidRDefault="00825454" w:rsidP="00A15BEC">
            <w:pPr>
              <w:rPr>
                <w:highlight w:val="yellow"/>
              </w:rPr>
            </w:pPr>
          </w:p>
          <w:p w:rsidR="00825454" w:rsidRDefault="00825454" w:rsidP="00A15BEC">
            <w:pPr>
              <w:rPr>
                <w:highlight w:val="yellow"/>
              </w:rPr>
            </w:pPr>
          </w:p>
          <w:p w:rsidR="00825454" w:rsidRDefault="00825454" w:rsidP="00A15BEC">
            <w:pPr>
              <w:rPr>
                <w:highlight w:val="yellow"/>
              </w:rPr>
            </w:pPr>
          </w:p>
          <w:p w:rsidR="00825454" w:rsidRDefault="00825454" w:rsidP="00A15BEC">
            <w:pPr>
              <w:rPr>
                <w:highlight w:val="yellow"/>
              </w:rPr>
            </w:pPr>
          </w:p>
          <w:p w:rsidR="00825454" w:rsidRDefault="00825454" w:rsidP="00A15BEC">
            <w:pPr>
              <w:rPr>
                <w:highlight w:val="yellow"/>
              </w:rPr>
            </w:pPr>
          </w:p>
          <w:p w:rsidR="00825454" w:rsidRPr="002B1588" w:rsidRDefault="00825454" w:rsidP="00A15BEC">
            <w:pPr>
              <w:rPr>
                <w:highlight w:val="yellow"/>
              </w:rPr>
            </w:pPr>
          </w:p>
          <w:p w:rsidR="00825454" w:rsidRPr="00F96EB7" w:rsidRDefault="00825454" w:rsidP="00A15BEC">
            <w:r w:rsidRPr="00F96EB7">
              <w:t>Индивидуальный предприниматель</w:t>
            </w:r>
          </w:p>
          <w:p w:rsidR="00825454" w:rsidRPr="002B1588" w:rsidRDefault="00825454" w:rsidP="00A15BEC">
            <w:pPr>
              <w:ind w:firstLine="708"/>
              <w:rPr>
                <w:highlight w:val="yellow"/>
              </w:rPr>
            </w:pPr>
          </w:p>
          <w:p w:rsidR="00825454" w:rsidRDefault="00825454" w:rsidP="00A15BEC">
            <w:r w:rsidRPr="00F96EB7">
              <w:t>______________  Л.И.Дмитриева</w:t>
            </w:r>
          </w:p>
          <w:p w:rsidR="00825454" w:rsidRPr="00025E1E" w:rsidRDefault="00825454" w:rsidP="00A15BEC">
            <w:pPr>
              <w:shd w:val="clear" w:color="auto" w:fill="FFFFFF"/>
              <w:rPr>
                <w:bCs/>
                <w:color w:val="000000"/>
                <w:spacing w:val="-8"/>
              </w:rPr>
            </w:pPr>
            <w:r>
              <w:rPr>
                <w:bCs/>
                <w:color w:val="000000"/>
                <w:spacing w:val="-8"/>
              </w:rPr>
              <w:t>м</w:t>
            </w:r>
            <w:r w:rsidRPr="00025E1E">
              <w:rPr>
                <w:bCs/>
                <w:color w:val="000000"/>
                <w:spacing w:val="-8"/>
              </w:rPr>
              <w:t>.п.</w:t>
            </w:r>
          </w:p>
        </w:tc>
      </w:tr>
      <w:tr w:rsidR="00825454" w:rsidTr="00A15BEC">
        <w:trPr>
          <w:trHeight w:val="1214"/>
        </w:trPr>
        <w:tc>
          <w:tcPr>
            <w:tcW w:w="6276" w:type="dxa"/>
          </w:tcPr>
          <w:p w:rsidR="00825454" w:rsidRPr="00D87C05" w:rsidRDefault="00825454" w:rsidP="00A15BEC">
            <w:pPr>
              <w:ind w:right="348"/>
              <w:rPr>
                <w:bCs/>
              </w:rPr>
            </w:pPr>
            <w:r>
              <w:rPr>
                <w:bCs/>
              </w:rPr>
              <w:lastRenderedPageBreak/>
              <w:t xml:space="preserve"> </w:t>
            </w:r>
          </w:p>
        </w:tc>
        <w:tc>
          <w:tcPr>
            <w:tcW w:w="359" w:type="dxa"/>
          </w:tcPr>
          <w:p w:rsidR="00825454" w:rsidRPr="00151649" w:rsidRDefault="00825454" w:rsidP="00A15BEC">
            <w:pPr>
              <w:shd w:val="clear" w:color="auto" w:fill="FFFFFF"/>
              <w:ind w:right="348"/>
              <w:rPr>
                <w:b/>
                <w:bCs/>
                <w:color w:val="000000"/>
                <w:spacing w:val="-8"/>
              </w:rPr>
            </w:pPr>
          </w:p>
        </w:tc>
        <w:tc>
          <w:tcPr>
            <w:tcW w:w="5138" w:type="dxa"/>
          </w:tcPr>
          <w:p w:rsidR="00825454" w:rsidRPr="00C85C21" w:rsidRDefault="00825454" w:rsidP="00A15BEC">
            <w:r w:rsidRPr="00151649">
              <w:t xml:space="preserve"> </w:t>
            </w:r>
          </w:p>
        </w:tc>
      </w:tr>
      <w:tr w:rsidR="00825454" w:rsidTr="00A15BEC">
        <w:trPr>
          <w:trHeight w:val="1089"/>
        </w:trPr>
        <w:tc>
          <w:tcPr>
            <w:tcW w:w="6276" w:type="dxa"/>
          </w:tcPr>
          <w:p w:rsidR="00825454" w:rsidRPr="00151649" w:rsidRDefault="00825454" w:rsidP="00A15BEC"/>
        </w:tc>
        <w:tc>
          <w:tcPr>
            <w:tcW w:w="359" w:type="dxa"/>
          </w:tcPr>
          <w:p w:rsidR="00825454" w:rsidRPr="00151649" w:rsidRDefault="00825454" w:rsidP="00A15BEC">
            <w:pPr>
              <w:shd w:val="clear" w:color="auto" w:fill="FFFFFF"/>
              <w:ind w:left="5308"/>
              <w:rPr>
                <w:b/>
                <w:bCs/>
                <w:color w:val="000000"/>
                <w:spacing w:val="-8"/>
              </w:rPr>
            </w:pPr>
          </w:p>
          <w:p w:rsidR="00825454" w:rsidRPr="00151649" w:rsidRDefault="00825454" w:rsidP="00A15BEC">
            <w:pPr>
              <w:shd w:val="clear" w:color="auto" w:fill="FFFFFF"/>
              <w:ind w:left="5308"/>
              <w:rPr>
                <w:b/>
                <w:bCs/>
                <w:color w:val="000000"/>
                <w:spacing w:val="-8"/>
              </w:rPr>
            </w:pPr>
          </w:p>
          <w:p w:rsidR="00825454" w:rsidRPr="00151649" w:rsidRDefault="00825454" w:rsidP="00A15BEC">
            <w:pPr>
              <w:shd w:val="clear" w:color="auto" w:fill="FFFFFF"/>
              <w:ind w:left="5308"/>
              <w:rPr>
                <w:b/>
                <w:bCs/>
                <w:color w:val="000000"/>
                <w:spacing w:val="-8"/>
              </w:rPr>
            </w:pPr>
          </w:p>
          <w:p w:rsidR="00825454" w:rsidRPr="00151649" w:rsidRDefault="00825454" w:rsidP="00A15BEC">
            <w:pPr>
              <w:shd w:val="clear" w:color="auto" w:fill="FFFFFF"/>
              <w:rPr>
                <w:b/>
                <w:bCs/>
                <w:color w:val="000000"/>
                <w:spacing w:val="-8"/>
              </w:rPr>
            </w:pPr>
          </w:p>
        </w:tc>
        <w:tc>
          <w:tcPr>
            <w:tcW w:w="5138" w:type="dxa"/>
          </w:tcPr>
          <w:p w:rsidR="00825454" w:rsidRPr="00151649" w:rsidRDefault="00825454" w:rsidP="00A15BEC">
            <w:pPr>
              <w:shd w:val="clear" w:color="auto" w:fill="FFFFFF"/>
              <w:ind w:left="43"/>
              <w:rPr>
                <w:bCs/>
                <w:color w:val="000000"/>
                <w:spacing w:val="-8"/>
              </w:rPr>
            </w:pPr>
          </w:p>
        </w:tc>
      </w:tr>
    </w:tbl>
    <w:p w:rsidR="00825454" w:rsidRDefault="00825454" w:rsidP="00825454"/>
    <w:p w:rsidR="00825454" w:rsidRDefault="00825454" w:rsidP="00825454"/>
    <w:p w:rsidR="00825454" w:rsidRDefault="00825454" w:rsidP="00825454"/>
    <w:p w:rsidR="00825454" w:rsidRDefault="00825454" w:rsidP="00825454"/>
    <w:p w:rsidR="00825454" w:rsidRDefault="00825454" w:rsidP="00825454"/>
    <w:p w:rsidR="00825454" w:rsidRDefault="00825454" w:rsidP="00825454"/>
    <w:p w:rsidR="00825454" w:rsidRDefault="00825454" w:rsidP="00825454"/>
    <w:p w:rsidR="00825454" w:rsidRDefault="00825454" w:rsidP="00825454"/>
    <w:p w:rsidR="00825454" w:rsidRDefault="00825454" w:rsidP="00825454"/>
    <w:p w:rsidR="00825454" w:rsidRDefault="00825454" w:rsidP="00825454"/>
    <w:p w:rsidR="00825454" w:rsidRDefault="00825454" w:rsidP="00825454"/>
    <w:p w:rsidR="00825454" w:rsidRDefault="00825454" w:rsidP="00825454">
      <w:pPr>
        <w:jc w:val="right"/>
      </w:pPr>
    </w:p>
    <w:p w:rsidR="00825454" w:rsidRDefault="00825454" w:rsidP="00825454">
      <w:pPr>
        <w:jc w:val="right"/>
      </w:pPr>
    </w:p>
    <w:p w:rsidR="00825454" w:rsidRDefault="00825454" w:rsidP="00825454">
      <w:pPr>
        <w:jc w:val="right"/>
        <w:rPr>
          <w:sz w:val="18"/>
          <w:szCs w:val="18"/>
        </w:rPr>
      </w:pPr>
    </w:p>
    <w:p w:rsidR="00825454" w:rsidRDefault="00825454" w:rsidP="00825454">
      <w:pPr>
        <w:jc w:val="right"/>
        <w:rPr>
          <w:sz w:val="18"/>
          <w:szCs w:val="18"/>
        </w:rPr>
      </w:pPr>
    </w:p>
    <w:p w:rsidR="00825454" w:rsidRDefault="00825454" w:rsidP="00825454">
      <w:pPr>
        <w:jc w:val="right"/>
        <w:rPr>
          <w:sz w:val="18"/>
          <w:szCs w:val="18"/>
        </w:rPr>
      </w:pPr>
    </w:p>
    <w:p w:rsidR="00825454" w:rsidRPr="00F13842" w:rsidRDefault="00825454" w:rsidP="00825454">
      <w:pPr>
        <w:jc w:val="right"/>
        <w:rPr>
          <w:sz w:val="20"/>
          <w:szCs w:val="20"/>
        </w:rPr>
      </w:pPr>
      <w:r w:rsidRPr="00F13842">
        <w:rPr>
          <w:sz w:val="20"/>
          <w:szCs w:val="20"/>
        </w:rPr>
        <w:t xml:space="preserve">Приложение №1 </w:t>
      </w:r>
    </w:p>
    <w:p w:rsidR="00825454" w:rsidRPr="00F13842" w:rsidRDefault="00825454" w:rsidP="00825454">
      <w:pPr>
        <w:jc w:val="right"/>
        <w:rPr>
          <w:sz w:val="20"/>
          <w:szCs w:val="20"/>
        </w:rPr>
      </w:pPr>
      <w:r w:rsidRPr="00F13842">
        <w:rPr>
          <w:sz w:val="20"/>
          <w:szCs w:val="20"/>
        </w:rPr>
        <w:t xml:space="preserve">к гражданско - правовому договору </w:t>
      </w:r>
    </w:p>
    <w:p w:rsidR="00825454" w:rsidRPr="00F13842" w:rsidRDefault="00825454" w:rsidP="00825454">
      <w:pPr>
        <w:jc w:val="right"/>
        <w:rPr>
          <w:sz w:val="20"/>
          <w:szCs w:val="20"/>
        </w:rPr>
      </w:pPr>
      <w:r w:rsidRPr="00F13842">
        <w:rPr>
          <w:sz w:val="20"/>
          <w:szCs w:val="20"/>
        </w:rPr>
        <w:t>№</w:t>
      </w:r>
      <w:r w:rsidRPr="00514C13">
        <w:rPr>
          <w:sz w:val="20"/>
          <w:szCs w:val="20"/>
        </w:rPr>
        <w:t>2024.1480273</w:t>
      </w:r>
      <w:r w:rsidRPr="00F13842">
        <w:rPr>
          <w:sz w:val="20"/>
          <w:szCs w:val="20"/>
        </w:rPr>
        <w:t xml:space="preserve"> от «</w:t>
      </w:r>
      <w:r>
        <w:rPr>
          <w:sz w:val="20"/>
          <w:szCs w:val="20"/>
        </w:rPr>
        <w:t>17</w:t>
      </w:r>
      <w:r w:rsidRPr="00F13842">
        <w:rPr>
          <w:sz w:val="20"/>
          <w:szCs w:val="20"/>
        </w:rPr>
        <w:t>»</w:t>
      </w:r>
      <w:r>
        <w:rPr>
          <w:sz w:val="20"/>
          <w:szCs w:val="20"/>
        </w:rPr>
        <w:t xml:space="preserve"> 12 </w:t>
      </w:r>
      <w:r w:rsidRPr="00F13842">
        <w:rPr>
          <w:sz w:val="20"/>
          <w:szCs w:val="20"/>
        </w:rPr>
        <w:t>20</w:t>
      </w:r>
      <w:r>
        <w:rPr>
          <w:sz w:val="20"/>
          <w:szCs w:val="20"/>
        </w:rPr>
        <w:t>25</w:t>
      </w:r>
      <w:r w:rsidRPr="00F13842">
        <w:rPr>
          <w:sz w:val="20"/>
          <w:szCs w:val="20"/>
        </w:rPr>
        <w:t>г.</w:t>
      </w:r>
    </w:p>
    <w:p w:rsidR="00825454" w:rsidRPr="00F13842" w:rsidRDefault="00825454" w:rsidP="00825454">
      <w:pPr>
        <w:pStyle w:val="a5"/>
        <w:spacing w:before="0" w:beforeAutospacing="0" w:after="0" w:afterAutospacing="0"/>
        <w:rPr>
          <w:sz w:val="20"/>
          <w:szCs w:val="20"/>
        </w:rPr>
      </w:pPr>
      <w:r w:rsidRPr="00F13842">
        <w:rPr>
          <w:sz w:val="20"/>
          <w:szCs w:val="20"/>
        </w:rPr>
        <w:t> </w:t>
      </w:r>
    </w:p>
    <w:p w:rsidR="00825454" w:rsidRPr="00F13842" w:rsidRDefault="00825454" w:rsidP="00825454">
      <w:pPr>
        <w:pStyle w:val="a5"/>
        <w:spacing w:before="0" w:beforeAutospacing="0" w:after="0" w:afterAutospacing="0"/>
        <w:jc w:val="center"/>
        <w:rPr>
          <w:sz w:val="20"/>
          <w:szCs w:val="20"/>
        </w:rPr>
      </w:pPr>
      <w:r w:rsidRPr="00F13842">
        <w:rPr>
          <w:b/>
          <w:bCs/>
          <w:sz w:val="20"/>
          <w:szCs w:val="20"/>
        </w:rPr>
        <w:lastRenderedPageBreak/>
        <w:t>Спецификация</w:t>
      </w:r>
    </w:p>
    <w:p w:rsidR="00825454" w:rsidRPr="00F13842" w:rsidRDefault="00825454" w:rsidP="00825454">
      <w:pPr>
        <w:pStyle w:val="a5"/>
        <w:spacing w:before="0" w:beforeAutospacing="0" w:after="0" w:afterAutospacing="0"/>
        <w:rPr>
          <w:sz w:val="20"/>
          <w:szCs w:val="20"/>
        </w:rPr>
      </w:pPr>
      <w:r w:rsidRPr="00F13842">
        <w:rPr>
          <w:sz w:val="20"/>
          <w:szCs w:val="20"/>
        </w:rPr>
        <w:t> </w:t>
      </w:r>
    </w:p>
    <w:tbl>
      <w:tblPr>
        <w:tblW w:w="104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
        <w:gridCol w:w="2251"/>
        <w:gridCol w:w="3148"/>
        <w:gridCol w:w="1186"/>
        <w:gridCol w:w="743"/>
        <w:gridCol w:w="1133"/>
        <w:gridCol w:w="1423"/>
      </w:tblGrid>
      <w:tr w:rsidR="00825454" w:rsidTr="00A15BEC">
        <w:tc>
          <w:tcPr>
            <w:tcW w:w="555" w:type="dxa"/>
          </w:tcPr>
          <w:p w:rsidR="00825454" w:rsidRPr="00F13842" w:rsidRDefault="00825454" w:rsidP="00A15BEC">
            <w:pPr>
              <w:jc w:val="center"/>
              <w:rPr>
                <w:sz w:val="20"/>
                <w:szCs w:val="20"/>
              </w:rPr>
            </w:pPr>
            <w:r w:rsidRPr="00F13842">
              <w:rPr>
                <w:sz w:val="20"/>
                <w:szCs w:val="20"/>
              </w:rPr>
              <w:t>№</w:t>
            </w:r>
          </w:p>
          <w:p w:rsidR="00825454" w:rsidRPr="00F13842" w:rsidRDefault="00825454" w:rsidP="00A15BEC">
            <w:pPr>
              <w:jc w:val="center"/>
              <w:rPr>
                <w:sz w:val="20"/>
                <w:szCs w:val="20"/>
              </w:rPr>
            </w:pPr>
            <w:r w:rsidRPr="00F13842">
              <w:rPr>
                <w:sz w:val="20"/>
                <w:szCs w:val="20"/>
              </w:rPr>
              <w:t>п/п</w:t>
            </w:r>
          </w:p>
        </w:tc>
        <w:tc>
          <w:tcPr>
            <w:tcW w:w="2251" w:type="dxa"/>
          </w:tcPr>
          <w:p w:rsidR="00825454" w:rsidRPr="00F13842" w:rsidRDefault="00825454" w:rsidP="00A15BEC">
            <w:pPr>
              <w:jc w:val="center"/>
              <w:rPr>
                <w:sz w:val="20"/>
                <w:szCs w:val="20"/>
              </w:rPr>
            </w:pPr>
            <w:r w:rsidRPr="00F13842">
              <w:rPr>
                <w:sz w:val="20"/>
                <w:szCs w:val="20"/>
              </w:rPr>
              <w:t>Наименование</w:t>
            </w:r>
          </w:p>
          <w:p w:rsidR="00825454" w:rsidRPr="00F13842" w:rsidRDefault="00825454" w:rsidP="00A15BEC">
            <w:pPr>
              <w:jc w:val="center"/>
              <w:rPr>
                <w:sz w:val="20"/>
                <w:szCs w:val="20"/>
              </w:rPr>
            </w:pPr>
            <w:r w:rsidRPr="00F13842">
              <w:rPr>
                <w:sz w:val="20"/>
                <w:szCs w:val="20"/>
              </w:rPr>
              <w:t>продукции</w:t>
            </w:r>
          </w:p>
          <w:p w:rsidR="00825454" w:rsidRPr="00F13842" w:rsidRDefault="00825454" w:rsidP="00A15BEC">
            <w:pPr>
              <w:jc w:val="center"/>
              <w:rPr>
                <w:sz w:val="20"/>
                <w:szCs w:val="20"/>
              </w:rPr>
            </w:pPr>
          </w:p>
        </w:tc>
        <w:tc>
          <w:tcPr>
            <w:tcW w:w="3148" w:type="dxa"/>
          </w:tcPr>
          <w:p w:rsidR="00825454" w:rsidRPr="00F13842" w:rsidRDefault="00825454" w:rsidP="00A15BEC">
            <w:pPr>
              <w:jc w:val="center"/>
              <w:rPr>
                <w:sz w:val="20"/>
                <w:szCs w:val="20"/>
              </w:rPr>
            </w:pPr>
            <w:r w:rsidRPr="00F13842">
              <w:rPr>
                <w:sz w:val="20"/>
                <w:szCs w:val="20"/>
              </w:rPr>
              <w:t>Технические характеристики закупаемой продукции</w:t>
            </w:r>
          </w:p>
        </w:tc>
        <w:tc>
          <w:tcPr>
            <w:tcW w:w="1186" w:type="dxa"/>
          </w:tcPr>
          <w:p w:rsidR="00825454" w:rsidRPr="00F13842" w:rsidRDefault="00825454" w:rsidP="00A15BEC">
            <w:pPr>
              <w:jc w:val="center"/>
              <w:rPr>
                <w:sz w:val="20"/>
                <w:szCs w:val="20"/>
              </w:rPr>
            </w:pPr>
            <w:r w:rsidRPr="00F13842">
              <w:rPr>
                <w:sz w:val="20"/>
                <w:szCs w:val="20"/>
              </w:rPr>
              <w:t>Ед.</w:t>
            </w:r>
          </w:p>
          <w:p w:rsidR="00825454" w:rsidRPr="00F13842" w:rsidRDefault="00825454" w:rsidP="00A15BEC">
            <w:pPr>
              <w:jc w:val="center"/>
              <w:rPr>
                <w:sz w:val="20"/>
                <w:szCs w:val="20"/>
              </w:rPr>
            </w:pPr>
            <w:r w:rsidRPr="00F13842">
              <w:rPr>
                <w:sz w:val="20"/>
                <w:szCs w:val="20"/>
              </w:rPr>
              <w:t>изм.</w:t>
            </w:r>
          </w:p>
        </w:tc>
        <w:tc>
          <w:tcPr>
            <w:tcW w:w="743" w:type="dxa"/>
          </w:tcPr>
          <w:p w:rsidR="00825454" w:rsidRPr="00F13842" w:rsidRDefault="00825454" w:rsidP="00A15BEC">
            <w:pPr>
              <w:jc w:val="center"/>
              <w:rPr>
                <w:sz w:val="20"/>
                <w:szCs w:val="20"/>
              </w:rPr>
            </w:pPr>
            <w:r w:rsidRPr="00F13842">
              <w:rPr>
                <w:sz w:val="20"/>
                <w:szCs w:val="20"/>
              </w:rPr>
              <w:t>Кол-</w:t>
            </w:r>
          </w:p>
          <w:p w:rsidR="00825454" w:rsidRPr="00F13842" w:rsidRDefault="00825454" w:rsidP="00A15BEC">
            <w:pPr>
              <w:jc w:val="center"/>
              <w:rPr>
                <w:sz w:val="20"/>
                <w:szCs w:val="20"/>
              </w:rPr>
            </w:pPr>
            <w:r w:rsidRPr="00F13842">
              <w:rPr>
                <w:sz w:val="20"/>
                <w:szCs w:val="20"/>
              </w:rPr>
              <w:t>во</w:t>
            </w:r>
          </w:p>
        </w:tc>
        <w:tc>
          <w:tcPr>
            <w:tcW w:w="1133" w:type="dxa"/>
          </w:tcPr>
          <w:p w:rsidR="00825454" w:rsidRPr="00F13842" w:rsidRDefault="00825454" w:rsidP="00A15BEC">
            <w:pPr>
              <w:jc w:val="center"/>
              <w:rPr>
                <w:sz w:val="20"/>
                <w:szCs w:val="20"/>
              </w:rPr>
            </w:pPr>
            <w:r w:rsidRPr="00F13842">
              <w:rPr>
                <w:sz w:val="20"/>
                <w:szCs w:val="20"/>
              </w:rPr>
              <w:t>Цена за единицу</w:t>
            </w:r>
          </w:p>
          <w:p w:rsidR="00825454" w:rsidRPr="00F13842" w:rsidRDefault="00825454" w:rsidP="00A15BEC">
            <w:pPr>
              <w:jc w:val="center"/>
              <w:rPr>
                <w:sz w:val="20"/>
                <w:szCs w:val="20"/>
              </w:rPr>
            </w:pPr>
            <w:r w:rsidRPr="00F13842">
              <w:rPr>
                <w:sz w:val="20"/>
                <w:szCs w:val="20"/>
              </w:rPr>
              <w:t>(руб.)</w:t>
            </w:r>
          </w:p>
        </w:tc>
        <w:tc>
          <w:tcPr>
            <w:tcW w:w="1423" w:type="dxa"/>
          </w:tcPr>
          <w:p w:rsidR="00825454" w:rsidRPr="00F13842" w:rsidRDefault="00825454" w:rsidP="00A15BEC">
            <w:pPr>
              <w:jc w:val="center"/>
              <w:rPr>
                <w:sz w:val="20"/>
                <w:szCs w:val="20"/>
              </w:rPr>
            </w:pPr>
            <w:r w:rsidRPr="00F13842">
              <w:rPr>
                <w:sz w:val="20"/>
                <w:szCs w:val="20"/>
              </w:rPr>
              <w:t>Стоимость продукции</w:t>
            </w:r>
          </w:p>
          <w:p w:rsidR="00825454" w:rsidRPr="00F13842" w:rsidRDefault="00825454" w:rsidP="00A15BEC">
            <w:pPr>
              <w:jc w:val="center"/>
              <w:rPr>
                <w:sz w:val="20"/>
                <w:szCs w:val="20"/>
              </w:rPr>
            </w:pPr>
            <w:r w:rsidRPr="00F13842">
              <w:rPr>
                <w:sz w:val="20"/>
                <w:szCs w:val="20"/>
              </w:rPr>
              <w:t>(руб.)</w:t>
            </w:r>
          </w:p>
        </w:tc>
      </w:tr>
      <w:tr w:rsidR="00825454" w:rsidTr="00A15BEC">
        <w:tc>
          <w:tcPr>
            <w:tcW w:w="555" w:type="dxa"/>
            <w:tcBorders>
              <w:bottom w:val="single" w:sz="4" w:space="0" w:color="auto"/>
            </w:tcBorders>
          </w:tcPr>
          <w:p w:rsidR="00825454" w:rsidRPr="00F13842" w:rsidRDefault="00825454" w:rsidP="00A15BEC">
            <w:pPr>
              <w:jc w:val="center"/>
              <w:rPr>
                <w:sz w:val="20"/>
                <w:szCs w:val="20"/>
              </w:rPr>
            </w:pPr>
            <w:r w:rsidRPr="00F13842">
              <w:rPr>
                <w:sz w:val="20"/>
                <w:szCs w:val="20"/>
              </w:rPr>
              <w:t>1</w:t>
            </w:r>
          </w:p>
        </w:tc>
        <w:tc>
          <w:tcPr>
            <w:tcW w:w="2251" w:type="dxa"/>
            <w:tcBorders>
              <w:bottom w:val="single" w:sz="4" w:space="0" w:color="auto"/>
            </w:tcBorders>
          </w:tcPr>
          <w:p w:rsidR="00825454" w:rsidRPr="00F13842" w:rsidRDefault="00825454" w:rsidP="00A15BEC">
            <w:pPr>
              <w:jc w:val="center"/>
              <w:rPr>
                <w:color w:val="000000"/>
                <w:sz w:val="20"/>
                <w:szCs w:val="20"/>
              </w:rPr>
            </w:pPr>
            <w:r w:rsidRPr="00F13842">
              <w:rPr>
                <w:color w:val="000000"/>
                <w:sz w:val="20"/>
                <w:szCs w:val="20"/>
              </w:rPr>
              <w:t>Масло растительное</w:t>
            </w:r>
          </w:p>
        </w:tc>
        <w:tc>
          <w:tcPr>
            <w:tcW w:w="3148" w:type="dxa"/>
            <w:tcBorders>
              <w:bottom w:val="single" w:sz="4" w:space="0" w:color="auto"/>
            </w:tcBorders>
          </w:tcPr>
          <w:p w:rsidR="00825454" w:rsidRPr="00F13842" w:rsidRDefault="00825454" w:rsidP="00A15BEC">
            <w:pPr>
              <w:rPr>
                <w:color w:val="000000"/>
                <w:sz w:val="20"/>
                <w:szCs w:val="20"/>
              </w:rPr>
            </w:pPr>
            <w:r w:rsidRPr="00F13842">
              <w:rPr>
                <w:color w:val="000000"/>
                <w:sz w:val="20"/>
                <w:szCs w:val="20"/>
              </w:rPr>
              <w:t>Рафинированное не дезодорированное, прозрачное, без запаха ГОСТ  1129-2013 Фасовка 1 литр.</w:t>
            </w:r>
          </w:p>
        </w:tc>
        <w:tc>
          <w:tcPr>
            <w:tcW w:w="1186" w:type="dxa"/>
            <w:tcBorders>
              <w:bottom w:val="single" w:sz="4" w:space="0" w:color="auto"/>
            </w:tcBorders>
          </w:tcPr>
          <w:p w:rsidR="00825454" w:rsidRPr="00F13842" w:rsidRDefault="00825454" w:rsidP="00A15BEC">
            <w:pPr>
              <w:jc w:val="center"/>
              <w:rPr>
                <w:sz w:val="20"/>
                <w:szCs w:val="20"/>
              </w:rPr>
            </w:pPr>
            <w:r w:rsidRPr="00F13842">
              <w:rPr>
                <w:sz w:val="20"/>
                <w:szCs w:val="20"/>
              </w:rPr>
              <w:t>Л.</w:t>
            </w:r>
          </w:p>
        </w:tc>
        <w:tc>
          <w:tcPr>
            <w:tcW w:w="743" w:type="dxa"/>
            <w:tcBorders>
              <w:bottom w:val="single" w:sz="4" w:space="0" w:color="auto"/>
            </w:tcBorders>
          </w:tcPr>
          <w:p w:rsidR="00825454" w:rsidRDefault="00825454" w:rsidP="00A15BEC">
            <w:pPr>
              <w:shd w:val="clear" w:color="auto" w:fill="FFFFFF"/>
              <w:jc w:val="center"/>
              <w:rPr>
                <w:color w:val="000000"/>
                <w:sz w:val="20"/>
                <w:szCs w:val="20"/>
              </w:rPr>
            </w:pPr>
            <w:r>
              <w:rPr>
                <w:color w:val="000000"/>
                <w:sz w:val="20"/>
                <w:szCs w:val="20"/>
              </w:rPr>
              <w:t>190</w:t>
            </w:r>
          </w:p>
          <w:p w:rsidR="00825454" w:rsidRPr="00F13842" w:rsidRDefault="00825454" w:rsidP="00A15BEC">
            <w:pPr>
              <w:shd w:val="clear" w:color="auto" w:fill="FFFFFF"/>
              <w:jc w:val="center"/>
              <w:rPr>
                <w:color w:val="000000"/>
                <w:sz w:val="20"/>
                <w:szCs w:val="20"/>
              </w:rPr>
            </w:pPr>
          </w:p>
        </w:tc>
        <w:tc>
          <w:tcPr>
            <w:tcW w:w="1133" w:type="dxa"/>
          </w:tcPr>
          <w:p w:rsidR="00825454" w:rsidRPr="00F13842" w:rsidRDefault="00825454" w:rsidP="00A15BEC">
            <w:pPr>
              <w:shd w:val="clear" w:color="auto" w:fill="FFFFFF"/>
              <w:jc w:val="center"/>
              <w:rPr>
                <w:sz w:val="20"/>
                <w:szCs w:val="20"/>
              </w:rPr>
            </w:pPr>
            <w:r>
              <w:rPr>
                <w:sz w:val="20"/>
                <w:szCs w:val="20"/>
              </w:rPr>
              <w:t>140,00</w:t>
            </w:r>
          </w:p>
        </w:tc>
        <w:tc>
          <w:tcPr>
            <w:tcW w:w="1423" w:type="dxa"/>
          </w:tcPr>
          <w:p w:rsidR="00825454" w:rsidRPr="00F13842" w:rsidRDefault="00825454" w:rsidP="00A15BEC">
            <w:pPr>
              <w:shd w:val="clear" w:color="auto" w:fill="FFFFFF"/>
              <w:jc w:val="center"/>
              <w:rPr>
                <w:sz w:val="20"/>
                <w:szCs w:val="20"/>
              </w:rPr>
            </w:pPr>
            <w:r>
              <w:rPr>
                <w:sz w:val="20"/>
                <w:szCs w:val="20"/>
              </w:rPr>
              <w:t>26600,00</w:t>
            </w:r>
          </w:p>
        </w:tc>
      </w:tr>
      <w:tr w:rsidR="00825454" w:rsidTr="00A15BEC">
        <w:tc>
          <w:tcPr>
            <w:tcW w:w="555" w:type="dxa"/>
            <w:tcBorders>
              <w:bottom w:val="single" w:sz="4" w:space="0" w:color="auto"/>
            </w:tcBorders>
          </w:tcPr>
          <w:p w:rsidR="00825454" w:rsidRPr="00F13842" w:rsidRDefault="00825454" w:rsidP="00A15BEC">
            <w:pPr>
              <w:jc w:val="center"/>
              <w:rPr>
                <w:sz w:val="20"/>
                <w:szCs w:val="20"/>
              </w:rPr>
            </w:pPr>
            <w:r w:rsidRPr="00F13842">
              <w:rPr>
                <w:sz w:val="20"/>
                <w:szCs w:val="20"/>
              </w:rPr>
              <w:t>2</w:t>
            </w:r>
          </w:p>
        </w:tc>
        <w:tc>
          <w:tcPr>
            <w:tcW w:w="2251" w:type="dxa"/>
            <w:tcBorders>
              <w:bottom w:val="single" w:sz="4" w:space="0" w:color="auto"/>
            </w:tcBorders>
          </w:tcPr>
          <w:p w:rsidR="00825454" w:rsidRPr="00F13842" w:rsidRDefault="00825454" w:rsidP="00A15BEC">
            <w:pPr>
              <w:jc w:val="center"/>
              <w:rPr>
                <w:color w:val="000000"/>
                <w:sz w:val="20"/>
                <w:szCs w:val="20"/>
              </w:rPr>
            </w:pPr>
            <w:r w:rsidRPr="00F13842">
              <w:rPr>
                <w:color w:val="000000"/>
                <w:sz w:val="20"/>
                <w:szCs w:val="20"/>
              </w:rPr>
              <w:t>Мука пшеничная</w:t>
            </w:r>
          </w:p>
        </w:tc>
        <w:tc>
          <w:tcPr>
            <w:tcW w:w="3148" w:type="dxa"/>
            <w:tcBorders>
              <w:bottom w:val="single" w:sz="4" w:space="0" w:color="auto"/>
            </w:tcBorders>
          </w:tcPr>
          <w:p w:rsidR="00825454" w:rsidRPr="00F13842" w:rsidRDefault="00825454" w:rsidP="00A15BEC">
            <w:pPr>
              <w:rPr>
                <w:color w:val="000000"/>
                <w:sz w:val="20"/>
                <w:szCs w:val="20"/>
              </w:rPr>
            </w:pPr>
            <w:r w:rsidRPr="00F13842">
              <w:rPr>
                <w:color w:val="000000"/>
                <w:sz w:val="20"/>
                <w:szCs w:val="20"/>
              </w:rPr>
              <w:t>Высший сорт. Вкус и запах свойственный пшеничной муке, без посторонних привкусов, не кислый, не горький, не затхлый, не плесневый. Зараженность и загрязненность вредителями отсутствует. Цвет  белый. Фасовка: 2кг</w:t>
            </w:r>
          </w:p>
        </w:tc>
        <w:tc>
          <w:tcPr>
            <w:tcW w:w="1186" w:type="dxa"/>
            <w:tcBorders>
              <w:bottom w:val="single" w:sz="4" w:space="0" w:color="auto"/>
            </w:tcBorders>
          </w:tcPr>
          <w:p w:rsidR="00825454" w:rsidRPr="00F13842" w:rsidRDefault="00825454" w:rsidP="00A15BEC">
            <w:pPr>
              <w:jc w:val="center"/>
              <w:rPr>
                <w:sz w:val="20"/>
                <w:szCs w:val="20"/>
              </w:rPr>
            </w:pPr>
            <w:r w:rsidRPr="00F13842">
              <w:rPr>
                <w:sz w:val="20"/>
                <w:szCs w:val="20"/>
              </w:rPr>
              <w:t>Кг.</w:t>
            </w:r>
          </w:p>
        </w:tc>
        <w:tc>
          <w:tcPr>
            <w:tcW w:w="743" w:type="dxa"/>
            <w:tcBorders>
              <w:bottom w:val="single" w:sz="4" w:space="0" w:color="auto"/>
            </w:tcBorders>
          </w:tcPr>
          <w:p w:rsidR="00825454" w:rsidRPr="00F13842" w:rsidRDefault="00825454" w:rsidP="00A15BEC">
            <w:pPr>
              <w:shd w:val="clear" w:color="auto" w:fill="FFFFFF"/>
              <w:jc w:val="center"/>
              <w:rPr>
                <w:color w:val="000000"/>
                <w:sz w:val="20"/>
                <w:szCs w:val="20"/>
              </w:rPr>
            </w:pPr>
            <w:r w:rsidRPr="00F13842">
              <w:rPr>
                <w:color w:val="000000"/>
                <w:sz w:val="20"/>
                <w:szCs w:val="20"/>
              </w:rPr>
              <w:t>1</w:t>
            </w:r>
            <w:r>
              <w:rPr>
                <w:color w:val="000000"/>
                <w:sz w:val="20"/>
                <w:szCs w:val="20"/>
              </w:rPr>
              <w:t>20</w:t>
            </w:r>
          </w:p>
        </w:tc>
        <w:tc>
          <w:tcPr>
            <w:tcW w:w="1133" w:type="dxa"/>
          </w:tcPr>
          <w:p w:rsidR="00825454" w:rsidRPr="00F13842" w:rsidRDefault="00825454" w:rsidP="00A15BEC">
            <w:pPr>
              <w:shd w:val="clear" w:color="auto" w:fill="FFFFFF"/>
              <w:jc w:val="center"/>
              <w:rPr>
                <w:sz w:val="20"/>
                <w:szCs w:val="20"/>
              </w:rPr>
            </w:pPr>
            <w:r>
              <w:rPr>
                <w:sz w:val="20"/>
                <w:szCs w:val="20"/>
              </w:rPr>
              <w:t>51,00</w:t>
            </w:r>
          </w:p>
        </w:tc>
        <w:tc>
          <w:tcPr>
            <w:tcW w:w="1423" w:type="dxa"/>
          </w:tcPr>
          <w:p w:rsidR="00825454" w:rsidRPr="00F13842" w:rsidRDefault="00825454" w:rsidP="00A15BEC">
            <w:pPr>
              <w:shd w:val="clear" w:color="auto" w:fill="FFFFFF"/>
              <w:jc w:val="center"/>
              <w:rPr>
                <w:sz w:val="20"/>
                <w:szCs w:val="20"/>
              </w:rPr>
            </w:pPr>
            <w:r>
              <w:rPr>
                <w:sz w:val="20"/>
                <w:szCs w:val="20"/>
              </w:rPr>
              <w:t>6120,00</w:t>
            </w:r>
          </w:p>
        </w:tc>
      </w:tr>
      <w:tr w:rsidR="00825454" w:rsidTr="00A15BEC">
        <w:tc>
          <w:tcPr>
            <w:tcW w:w="555" w:type="dxa"/>
            <w:tcBorders>
              <w:bottom w:val="single" w:sz="4" w:space="0" w:color="auto"/>
            </w:tcBorders>
          </w:tcPr>
          <w:p w:rsidR="00825454" w:rsidRPr="00F13842" w:rsidRDefault="00825454" w:rsidP="00A15BEC">
            <w:pPr>
              <w:jc w:val="center"/>
              <w:rPr>
                <w:sz w:val="20"/>
                <w:szCs w:val="20"/>
              </w:rPr>
            </w:pPr>
            <w:r w:rsidRPr="00F13842">
              <w:rPr>
                <w:sz w:val="20"/>
                <w:szCs w:val="20"/>
              </w:rPr>
              <w:t>3</w:t>
            </w:r>
          </w:p>
        </w:tc>
        <w:tc>
          <w:tcPr>
            <w:tcW w:w="2251" w:type="dxa"/>
            <w:tcBorders>
              <w:bottom w:val="single" w:sz="4" w:space="0" w:color="auto"/>
            </w:tcBorders>
          </w:tcPr>
          <w:p w:rsidR="00825454" w:rsidRPr="00F13842" w:rsidRDefault="00825454" w:rsidP="00A15BEC">
            <w:pPr>
              <w:jc w:val="center"/>
              <w:rPr>
                <w:color w:val="000000"/>
                <w:sz w:val="20"/>
                <w:szCs w:val="20"/>
              </w:rPr>
            </w:pPr>
            <w:r w:rsidRPr="00F13842">
              <w:rPr>
                <w:color w:val="000000"/>
                <w:sz w:val="20"/>
                <w:szCs w:val="20"/>
              </w:rPr>
              <w:t>Огурцы соленые</w:t>
            </w:r>
          </w:p>
        </w:tc>
        <w:tc>
          <w:tcPr>
            <w:tcW w:w="3148" w:type="dxa"/>
            <w:tcBorders>
              <w:bottom w:val="single" w:sz="4" w:space="0" w:color="auto"/>
            </w:tcBorders>
          </w:tcPr>
          <w:p w:rsidR="00825454" w:rsidRPr="00F13842" w:rsidRDefault="00825454" w:rsidP="00A15BEC">
            <w:pPr>
              <w:rPr>
                <w:color w:val="000000"/>
                <w:sz w:val="20"/>
                <w:szCs w:val="20"/>
              </w:rPr>
            </w:pPr>
            <w:r w:rsidRPr="00F13842">
              <w:rPr>
                <w:color w:val="000000"/>
                <w:sz w:val="20"/>
                <w:szCs w:val="20"/>
              </w:rPr>
              <w:t xml:space="preserve">Огурцы целые, не мятые, не сморщенные, без механических повреждений. В составе продукта отсутствуют уксус, стручковый острый перец и другие острые приправы. Диаметр огурца в пределах от 30 до 55 мм, длина - от 70 до 110 мм. </w:t>
            </w:r>
            <w:r w:rsidRPr="00F13842">
              <w:rPr>
                <w:sz w:val="20"/>
                <w:szCs w:val="20"/>
              </w:rPr>
              <w:t>Фасовка в стеклянные банки объемом 0,680гр</w:t>
            </w:r>
          </w:p>
        </w:tc>
        <w:tc>
          <w:tcPr>
            <w:tcW w:w="1186" w:type="dxa"/>
            <w:tcBorders>
              <w:bottom w:val="single" w:sz="4" w:space="0" w:color="auto"/>
            </w:tcBorders>
          </w:tcPr>
          <w:p w:rsidR="00825454" w:rsidRPr="00F13842" w:rsidRDefault="00825454" w:rsidP="00A15BEC">
            <w:pPr>
              <w:jc w:val="center"/>
              <w:rPr>
                <w:sz w:val="20"/>
                <w:szCs w:val="20"/>
              </w:rPr>
            </w:pPr>
            <w:r w:rsidRPr="00F13842">
              <w:rPr>
                <w:sz w:val="20"/>
                <w:szCs w:val="20"/>
              </w:rPr>
              <w:t>Кг.</w:t>
            </w:r>
          </w:p>
        </w:tc>
        <w:tc>
          <w:tcPr>
            <w:tcW w:w="743" w:type="dxa"/>
            <w:tcBorders>
              <w:bottom w:val="single" w:sz="4" w:space="0" w:color="auto"/>
            </w:tcBorders>
          </w:tcPr>
          <w:p w:rsidR="00825454" w:rsidRPr="00F13842" w:rsidRDefault="00825454" w:rsidP="00A15BEC">
            <w:pPr>
              <w:shd w:val="clear" w:color="auto" w:fill="FFFFFF"/>
              <w:jc w:val="center"/>
              <w:rPr>
                <w:color w:val="000000"/>
                <w:sz w:val="20"/>
                <w:szCs w:val="20"/>
              </w:rPr>
            </w:pPr>
            <w:r>
              <w:rPr>
                <w:color w:val="000000"/>
                <w:sz w:val="20"/>
                <w:szCs w:val="20"/>
              </w:rPr>
              <w:t>30</w:t>
            </w:r>
          </w:p>
        </w:tc>
        <w:tc>
          <w:tcPr>
            <w:tcW w:w="1133" w:type="dxa"/>
          </w:tcPr>
          <w:p w:rsidR="00825454" w:rsidRPr="00F13842" w:rsidRDefault="00825454" w:rsidP="00A15BEC">
            <w:pPr>
              <w:shd w:val="clear" w:color="auto" w:fill="FFFFFF"/>
              <w:jc w:val="center"/>
              <w:rPr>
                <w:sz w:val="20"/>
                <w:szCs w:val="20"/>
              </w:rPr>
            </w:pPr>
            <w:r>
              <w:rPr>
                <w:sz w:val="20"/>
                <w:szCs w:val="20"/>
              </w:rPr>
              <w:t>200,00</w:t>
            </w:r>
          </w:p>
        </w:tc>
        <w:tc>
          <w:tcPr>
            <w:tcW w:w="1423" w:type="dxa"/>
          </w:tcPr>
          <w:p w:rsidR="00825454" w:rsidRPr="00F13842" w:rsidRDefault="00825454" w:rsidP="00A15BEC">
            <w:pPr>
              <w:shd w:val="clear" w:color="auto" w:fill="FFFFFF"/>
              <w:jc w:val="center"/>
              <w:rPr>
                <w:sz w:val="20"/>
                <w:szCs w:val="20"/>
              </w:rPr>
            </w:pPr>
            <w:r>
              <w:rPr>
                <w:sz w:val="20"/>
                <w:szCs w:val="20"/>
              </w:rPr>
              <w:t>6000,00</w:t>
            </w:r>
          </w:p>
        </w:tc>
      </w:tr>
      <w:tr w:rsidR="00825454" w:rsidTr="00A15BEC">
        <w:tc>
          <w:tcPr>
            <w:tcW w:w="555" w:type="dxa"/>
            <w:tcBorders>
              <w:bottom w:val="single" w:sz="4" w:space="0" w:color="auto"/>
            </w:tcBorders>
          </w:tcPr>
          <w:p w:rsidR="00825454" w:rsidRPr="00F13842" w:rsidRDefault="00825454" w:rsidP="00A15BEC">
            <w:pPr>
              <w:jc w:val="center"/>
              <w:rPr>
                <w:sz w:val="20"/>
                <w:szCs w:val="20"/>
              </w:rPr>
            </w:pPr>
            <w:r w:rsidRPr="00F13842">
              <w:rPr>
                <w:sz w:val="20"/>
                <w:szCs w:val="20"/>
              </w:rPr>
              <w:t>4</w:t>
            </w:r>
          </w:p>
        </w:tc>
        <w:tc>
          <w:tcPr>
            <w:tcW w:w="2251" w:type="dxa"/>
            <w:tcBorders>
              <w:bottom w:val="single" w:sz="4" w:space="0" w:color="auto"/>
            </w:tcBorders>
          </w:tcPr>
          <w:p w:rsidR="00825454" w:rsidRPr="00F13842" w:rsidRDefault="00825454" w:rsidP="00A15BEC">
            <w:pPr>
              <w:jc w:val="center"/>
              <w:rPr>
                <w:color w:val="000000"/>
                <w:sz w:val="20"/>
                <w:szCs w:val="20"/>
              </w:rPr>
            </w:pPr>
            <w:r w:rsidRPr="00F13842">
              <w:rPr>
                <w:color w:val="000000"/>
                <w:sz w:val="20"/>
                <w:szCs w:val="20"/>
              </w:rPr>
              <w:t>Томатная паста «Кухмастер»</w:t>
            </w:r>
          </w:p>
        </w:tc>
        <w:tc>
          <w:tcPr>
            <w:tcW w:w="3148" w:type="dxa"/>
            <w:tcBorders>
              <w:bottom w:val="single" w:sz="4" w:space="0" w:color="auto"/>
            </w:tcBorders>
          </w:tcPr>
          <w:p w:rsidR="00825454" w:rsidRPr="00F13842" w:rsidRDefault="00825454" w:rsidP="00A15BEC">
            <w:pPr>
              <w:rPr>
                <w:color w:val="000000"/>
                <w:sz w:val="20"/>
                <w:szCs w:val="20"/>
              </w:rPr>
            </w:pPr>
            <w:r w:rsidRPr="00F13842">
              <w:rPr>
                <w:color w:val="000000"/>
                <w:sz w:val="20"/>
                <w:szCs w:val="20"/>
              </w:rPr>
              <w:t>Соответствующие по качеству ГОСТ 3343-2017 Однородная концентрированная масса мажущейся консистенции, без темных включений, остатков кожицы, семян и других грубых частиц плодов.  Запах и вкус ярко выраженные, свойственные концентрированной томатной массе, без горечи, пригара и других посторонних привкуса и запаха. Банка 1 литр</w:t>
            </w:r>
          </w:p>
        </w:tc>
        <w:tc>
          <w:tcPr>
            <w:tcW w:w="1186" w:type="dxa"/>
            <w:tcBorders>
              <w:bottom w:val="single" w:sz="4" w:space="0" w:color="auto"/>
            </w:tcBorders>
          </w:tcPr>
          <w:p w:rsidR="00825454" w:rsidRPr="00F13842" w:rsidRDefault="00825454" w:rsidP="00A15BEC">
            <w:pPr>
              <w:jc w:val="center"/>
              <w:rPr>
                <w:sz w:val="20"/>
                <w:szCs w:val="20"/>
              </w:rPr>
            </w:pPr>
            <w:r w:rsidRPr="00F13842">
              <w:rPr>
                <w:sz w:val="20"/>
                <w:szCs w:val="20"/>
              </w:rPr>
              <w:t>Кг.</w:t>
            </w:r>
          </w:p>
        </w:tc>
        <w:tc>
          <w:tcPr>
            <w:tcW w:w="743" w:type="dxa"/>
            <w:tcBorders>
              <w:bottom w:val="single" w:sz="4" w:space="0" w:color="auto"/>
            </w:tcBorders>
          </w:tcPr>
          <w:p w:rsidR="00825454" w:rsidRPr="00F13842" w:rsidRDefault="00825454" w:rsidP="00A15BEC">
            <w:pPr>
              <w:shd w:val="clear" w:color="auto" w:fill="FFFFFF"/>
              <w:jc w:val="center"/>
              <w:rPr>
                <w:color w:val="000000"/>
                <w:sz w:val="20"/>
                <w:szCs w:val="20"/>
              </w:rPr>
            </w:pPr>
            <w:r w:rsidRPr="00F13842">
              <w:rPr>
                <w:color w:val="000000"/>
                <w:sz w:val="20"/>
                <w:szCs w:val="20"/>
              </w:rPr>
              <w:t>60</w:t>
            </w:r>
          </w:p>
        </w:tc>
        <w:tc>
          <w:tcPr>
            <w:tcW w:w="1133" w:type="dxa"/>
          </w:tcPr>
          <w:p w:rsidR="00825454" w:rsidRPr="00F13842" w:rsidRDefault="00825454" w:rsidP="00A15BEC">
            <w:pPr>
              <w:shd w:val="clear" w:color="auto" w:fill="FFFFFF"/>
              <w:jc w:val="center"/>
              <w:rPr>
                <w:sz w:val="20"/>
                <w:szCs w:val="20"/>
              </w:rPr>
            </w:pPr>
            <w:r>
              <w:rPr>
                <w:sz w:val="20"/>
                <w:szCs w:val="20"/>
              </w:rPr>
              <w:t>230,00</w:t>
            </w:r>
          </w:p>
        </w:tc>
        <w:tc>
          <w:tcPr>
            <w:tcW w:w="1423" w:type="dxa"/>
          </w:tcPr>
          <w:p w:rsidR="00825454" w:rsidRPr="00F13842" w:rsidRDefault="00825454" w:rsidP="00A15BEC">
            <w:pPr>
              <w:shd w:val="clear" w:color="auto" w:fill="FFFFFF"/>
              <w:jc w:val="center"/>
              <w:rPr>
                <w:sz w:val="20"/>
                <w:szCs w:val="20"/>
              </w:rPr>
            </w:pPr>
            <w:r>
              <w:rPr>
                <w:sz w:val="20"/>
                <w:szCs w:val="20"/>
              </w:rPr>
              <w:t>13800,00</w:t>
            </w:r>
          </w:p>
        </w:tc>
      </w:tr>
      <w:tr w:rsidR="00825454" w:rsidTr="00A15BEC">
        <w:tc>
          <w:tcPr>
            <w:tcW w:w="555" w:type="dxa"/>
            <w:tcBorders>
              <w:bottom w:val="single" w:sz="4" w:space="0" w:color="auto"/>
            </w:tcBorders>
          </w:tcPr>
          <w:p w:rsidR="00825454" w:rsidRPr="00F13842" w:rsidRDefault="00825454" w:rsidP="00A15BEC">
            <w:pPr>
              <w:jc w:val="center"/>
              <w:rPr>
                <w:sz w:val="20"/>
                <w:szCs w:val="20"/>
              </w:rPr>
            </w:pPr>
            <w:r w:rsidRPr="00F13842">
              <w:rPr>
                <w:sz w:val="20"/>
                <w:szCs w:val="20"/>
              </w:rPr>
              <w:t>5</w:t>
            </w:r>
          </w:p>
        </w:tc>
        <w:tc>
          <w:tcPr>
            <w:tcW w:w="2251" w:type="dxa"/>
            <w:tcBorders>
              <w:bottom w:val="single" w:sz="4" w:space="0" w:color="auto"/>
            </w:tcBorders>
          </w:tcPr>
          <w:p w:rsidR="00825454" w:rsidRPr="00F13842" w:rsidRDefault="00825454" w:rsidP="00A15BEC">
            <w:pPr>
              <w:jc w:val="center"/>
              <w:rPr>
                <w:color w:val="000000"/>
                <w:sz w:val="20"/>
                <w:szCs w:val="20"/>
              </w:rPr>
            </w:pPr>
            <w:r w:rsidRPr="00F13842">
              <w:rPr>
                <w:color w:val="000000"/>
                <w:sz w:val="20"/>
                <w:szCs w:val="20"/>
              </w:rPr>
              <w:t>Кисель «Ягодный»</w:t>
            </w:r>
          </w:p>
        </w:tc>
        <w:tc>
          <w:tcPr>
            <w:tcW w:w="3148" w:type="dxa"/>
            <w:tcBorders>
              <w:bottom w:val="single" w:sz="4" w:space="0" w:color="auto"/>
            </w:tcBorders>
          </w:tcPr>
          <w:p w:rsidR="00825454" w:rsidRPr="00F13842" w:rsidRDefault="00825454" w:rsidP="00A15BEC">
            <w:pPr>
              <w:rPr>
                <w:color w:val="000000"/>
                <w:sz w:val="20"/>
                <w:szCs w:val="20"/>
              </w:rPr>
            </w:pPr>
            <w:r w:rsidRPr="00F13842">
              <w:rPr>
                <w:color w:val="000000"/>
                <w:sz w:val="20"/>
                <w:szCs w:val="20"/>
              </w:rPr>
              <w:t>Соответствующие по качеству ГОСТ 18488-2000. Однородная сыпучая масса. Допускаются неплотно слежавшиеся комочки. Фасовка 0,500 гр</w:t>
            </w:r>
          </w:p>
        </w:tc>
        <w:tc>
          <w:tcPr>
            <w:tcW w:w="1186" w:type="dxa"/>
            <w:tcBorders>
              <w:bottom w:val="single" w:sz="4" w:space="0" w:color="auto"/>
            </w:tcBorders>
          </w:tcPr>
          <w:p w:rsidR="00825454" w:rsidRPr="00F13842" w:rsidRDefault="00825454" w:rsidP="00A15BEC">
            <w:pPr>
              <w:jc w:val="center"/>
              <w:rPr>
                <w:sz w:val="20"/>
                <w:szCs w:val="20"/>
              </w:rPr>
            </w:pPr>
            <w:r w:rsidRPr="00F13842">
              <w:rPr>
                <w:sz w:val="20"/>
                <w:szCs w:val="20"/>
              </w:rPr>
              <w:t>Кг.</w:t>
            </w:r>
          </w:p>
        </w:tc>
        <w:tc>
          <w:tcPr>
            <w:tcW w:w="743" w:type="dxa"/>
            <w:tcBorders>
              <w:bottom w:val="single" w:sz="4" w:space="0" w:color="auto"/>
            </w:tcBorders>
          </w:tcPr>
          <w:p w:rsidR="00825454" w:rsidRPr="00F13842" w:rsidRDefault="00825454" w:rsidP="00A15BEC">
            <w:pPr>
              <w:shd w:val="clear" w:color="auto" w:fill="FFFFFF"/>
              <w:jc w:val="center"/>
              <w:rPr>
                <w:color w:val="000000"/>
                <w:sz w:val="20"/>
                <w:szCs w:val="20"/>
              </w:rPr>
            </w:pPr>
            <w:r>
              <w:rPr>
                <w:color w:val="000000"/>
                <w:sz w:val="20"/>
                <w:szCs w:val="20"/>
              </w:rPr>
              <w:t>50</w:t>
            </w:r>
          </w:p>
        </w:tc>
        <w:tc>
          <w:tcPr>
            <w:tcW w:w="1133" w:type="dxa"/>
          </w:tcPr>
          <w:p w:rsidR="00825454" w:rsidRPr="00F13842" w:rsidRDefault="00825454" w:rsidP="00A15BEC">
            <w:pPr>
              <w:shd w:val="clear" w:color="auto" w:fill="FFFFFF"/>
              <w:jc w:val="center"/>
              <w:rPr>
                <w:sz w:val="20"/>
                <w:szCs w:val="20"/>
              </w:rPr>
            </w:pPr>
            <w:r>
              <w:rPr>
                <w:sz w:val="20"/>
                <w:szCs w:val="20"/>
              </w:rPr>
              <w:t>180,00</w:t>
            </w:r>
          </w:p>
        </w:tc>
        <w:tc>
          <w:tcPr>
            <w:tcW w:w="1423" w:type="dxa"/>
          </w:tcPr>
          <w:p w:rsidR="00825454" w:rsidRPr="00F13842" w:rsidRDefault="00825454" w:rsidP="00A15BEC">
            <w:pPr>
              <w:shd w:val="clear" w:color="auto" w:fill="FFFFFF"/>
              <w:jc w:val="center"/>
              <w:rPr>
                <w:sz w:val="20"/>
                <w:szCs w:val="20"/>
              </w:rPr>
            </w:pPr>
            <w:r>
              <w:rPr>
                <w:sz w:val="20"/>
                <w:szCs w:val="20"/>
              </w:rPr>
              <w:t>9000,00</w:t>
            </w:r>
          </w:p>
        </w:tc>
      </w:tr>
      <w:tr w:rsidR="00825454" w:rsidTr="00A15BEC">
        <w:tc>
          <w:tcPr>
            <w:tcW w:w="555" w:type="dxa"/>
            <w:tcBorders>
              <w:bottom w:val="single" w:sz="4" w:space="0" w:color="auto"/>
            </w:tcBorders>
          </w:tcPr>
          <w:p w:rsidR="00825454" w:rsidRPr="00F13842" w:rsidRDefault="00825454" w:rsidP="00A15BEC">
            <w:pPr>
              <w:jc w:val="center"/>
              <w:rPr>
                <w:sz w:val="20"/>
                <w:szCs w:val="20"/>
              </w:rPr>
            </w:pPr>
            <w:r w:rsidRPr="00F13842">
              <w:rPr>
                <w:sz w:val="20"/>
                <w:szCs w:val="20"/>
              </w:rPr>
              <w:t>6</w:t>
            </w:r>
          </w:p>
        </w:tc>
        <w:tc>
          <w:tcPr>
            <w:tcW w:w="2251" w:type="dxa"/>
            <w:tcBorders>
              <w:bottom w:val="single" w:sz="4" w:space="0" w:color="auto"/>
            </w:tcBorders>
          </w:tcPr>
          <w:p w:rsidR="00825454" w:rsidRPr="00F13842" w:rsidRDefault="00825454" w:rsidP="00A15BEC">
            <w:pPr>
              <w:jc w:val="center"/>
              <w:rPr>
                <w:color w:val="000000"/>
                <w:sz w:val="20"/>
                <w:szCs w:val="20"/>
              </w:rPr>
            </w:pPr>
            <w:r w:rsidRPr="00F13842">
              <w:rPr>
                <w:color w:val="000000"/>
                <w:sz w:val="20"/>
                <w:szCs w:val="20"/>
              </w:rPr>
              <w:t>Рыбные консервы «Сайра»</w:t>
            </w:r>
          </w:p>
        </w:tc>
        <w:tc>
          <w:tcPr>
            <w:tcW w:w="3148" w:type="dxa"/>
            <w:tcBorders>
              <w:bottom w:val="single" w:sz="4" w:space="0" w:color="auto"/>
            </w:tcBorders>
          </w:tcPr>
          <w:p w:rsidR="00825454" w:rsidRPr="00F13842" w:rsidRDefault="00825454" w:rsidP="00A15BEC">
            <w:pPr>
              <w:rPr>
                <w:color w:val="000000"/>
                <w:sz w:val="20"/>
                <w:szCs w:val="20"/>
              </w:rPr>
            </w:pPr>
            <w:r w:rsidRPr="00F13842">
              <w:rPr>
                <w:color w:val="000000"/>
                <w:sz w:val="20"/>
                <w:szCs w:val="20"/>
              </w:rPr>
              <w:t>Запах приятный, свойственный консервам данного вида. Посторонний запах отсутствует. Состояние рыбы: куски и тушки, филе и филе-куски рыб целые, срез кусков ровный.  Упаковка  0,250 гр.</w:t>
            </w:r>
          </w:p>
        </w:tc>
        <w:tc>
          <w:tcPr>
            <w:tcW w:w="1186" w:type="dxa"/>
            <w:tcBorders>
              <w:bottom w:val="single" w:sz="4" w:space="0" w:color="auto"/>
            </w:tcBorders>
          </w:tcPr>
          <w:p w:rsidR="00825454" w:rsidRPr="00F13842" w:rsidRDefault="00825454" w:rsidP="00A15BEC">
            <w:pPr>
              <w:jc w:val="center"/>
              <w:rPr>
                <w:sz w:val="20"/>
                <w:szCs w:val="20"/>
              </w:rPr>
            </w:pPr>
            <w:r w:rsidRPr="00F13842">
              <w:rPr>
                <w:sz w:val="20"/>
                <w:szCs w:val="20"/>
              </w:rPr>
              <w:t>Кг.</w:t>
            </w:r>
          </w:p>
        </w:tc>
        <w:tc>
          <w:tcPr>
            <w:tcW w:w="743" w:type="dxa"/>
            <w:tcBorders>
              <w:bottom w:val="single" w:sz="4" w:space="0" w:color="auto"/>
            </w:tcBorders>
          </w:tcPr>
          <w:p w:rsidR="00825454" w:rsidRPr="00F13842" w:rsidRDefault="00825454" w:rsidP="00A15BEC">
            <w:pPr>
              <w:shd w:val="clear" w:color="auto" w:fill="FFFFFF"/>
              <w:jc w:val="center"/>
              <w:rPr>
                <w:color w:val="000000"/>
                <w:sz w:val="20"/>
                <w:szCs w:val="20"/>
              </w:rPr>
            </w:pPr>
            <w:r>
              <w:rPr>
                <w:color w:val="000000"/>
                <w:sz w:val="20"/>
                <w:szCs w:val="20"/>
              </w:rPr>
              <w:t>20</w:t>
            </w:r>
          </w:p>
        </w:tc>
        <w:tc>
          <w:tcPr>
            <w:tcW w:w="1133" w:type="dxa"/>
          </w:tcPr>
          <w:p w:rsidR="00825454" w:rsidRPr="00F13842" w:rsidRDefault="00825454" w:rsidP="00A15BEC">
            <w:pPr>
              <w:shd w:val="clear" w:color="auto" w:fill="FFFFFF"/>
              <w:jc w:val="center"/>
              <w:rPr>
                <w:sz w:val="20"/>
                <w:szCs w:val="20"/>
              </w:rPr>
            </w:pPr>
            <w:r>
              <w:rPr>
                <w:sz w:val="20"/>
                <w:szCs w:val="20"/>
              </w:rPr>
              <w:t>650,00</w:t>
            </w:r>
          </w:p>
        </w:tc>
        <w:tc>
          <w:tcPr>
            <w:tcW w:w="1423" w:type="dxa"/>
          </w:tcPr>
          <w:p w:rsidR="00825454" w:rsidRPr="00F13842" w:rsidRDefault="00825454" w:rsidP="00A15BEC">
            <w:pPr>
              <w:shd w:val="clear" w:color="auto" w:fill="FFFFFF"/>
              <w:jc w:val="center"/>
              <w:rPr>
                <w:sz w:val="20"/>
                <w:szCs w:val="20"/>
              </w:rPr>
            </w:pPr>
            <w:r>
              <w:rPr>
                <w:sz w:val="20"/>
                <w:szCs w:val="20"/>
              </w:rPr>
              <w:t>13000,00</w:t>
            </w:r>
          </w:p>
        </w:tc>
      </w:tr>
      <w:tr w:rsidR="00825454" w:rsidTr="00A15BEC">
        <w:tc>
          <w:tcPr>
            <w:tcW w:w="555" w:type="dxa"/>
            <w:tcBorders>
              <w:bottom w:val="single" w:sz="4" w:space="0" w:color="auto"/>
            </w:tcBorders>
          </w:tcPr>
          <w:p w:rsidR="00825454" w:rsidRPr="00F13842" w:rsidRDefault="00825454" w:rsidP="00A15BEC">
            <w:pPr>
              <w:jc w:val="center"/>
              <w:rPr>
                <w:sz w:val="20"/>
                <w:szCs w:val="20"/>
              </w:rPr>
            </w:pPr>
            <w:r w:rsidRPr="00F13842">
              <w:rPr>
                <w:sz w:val="20"/>
                <w:szCs w:val="20"/>
              </w:rPr>
              <w:t>7</w:t>
            </w:r>
          </w:p>
        </w:tc>
        <w:tc>
          <w:tcPr>
            <w:tcW w:w="2251" w:type="dxa"/>
            <w:tcBorders>
              <w:bottom w:val="single" w:sz="4" w:space="0" w:color="auto"/>
            </w:tcBorders>
          </w:tcPr>
          <w:p w:rsidR="00825454" w:rsidRPr="00F13842" w:rsidRDefault="00825454" w:rsidP="00A15BEC">
            <w:pPr>
              <w:jc w:val="center"/>
              <w:rPr>
                <w:color w:val="000000"/>
                <w:sz w:val="20"/>
                <w:szCs w:val="20"/>
              </w:rPr>
            </w:pPr>
            <w:r w:rsidRPr="00F13842">
              <w:rPr>
                <w:color w:val="000000"/>
                <w:sz w:val="20"/>
                <w:szCs w:val="20"/>
              </w:rPr>
              <w:t>Кексы весовые</w:t>
            </w:r>
          </w:p>
        </w:tc>
        <w:tc>
          <w:tcPr>
            <w:tcW w:w="3148" w:type="dxa"/>
            <w:tcBorders>
              <w:bottom w:val="single" w:sz="4" w:space="0" w:color="auto"/>
            </w:tcBorders>
          </w:tcPr>
          <w:p w:rsidR="00825454" w:rsidRPr="00F13842" w:rsidRDefault="00825454" w:rsidP="00A15BEC">
            <w:pPr>
              <w:spacing w:line="276" w:lineRule="auto"/>
              <w:rPr>
                <w:bCs/>
                <w:color w:val="1B0D0E"/>
                <w:kern w:val="36"/>
                <w:sz w:val="20"/>
                <w:szCs w:val="20"/>
              </w:rPr>
            </w:pPr>
            <w:r w:rsidRPr="00F13842">
              <w:rPr>
                <w:bCs/>
                <w:color w:val="1B0D0E"/>
                <w:kern w:val="36"/>
                <w:sz w:val="20"/>
                <w:szCs w:val="20"/>
              </w:rPr>
              <w:t>Вид продукта по рецептуре:  без начинки                   Вид продукта по технологии производства:             Без дрожжей и химических разрыхлителей</w:t>
            </w:r>
          </w:p>
          <w:p w:rsidR="00825454" w:rsidRPr="00F13842" w:rsidRDefault="00825454" w:rsidP="00A15BEC">
            <w:pPr>
              <w:spacing w:line="276" w:lineRule="auto"/>
              <w:rPr>
                <w:bCs/>
                <w:color w:val="1B0D0E"/>
                <w:kern w:val="36"/>
                <w:sz w:val="20"/>
                <w:szCs w:val="20"/>
              </w:rPr>
            </w:pPr>
            <w:r w:rsidRPr="00F13842">
              <w:rPr>
                <w:bCs/>
                <w:color w:val="1B0D0E"/>
                <w:kern w:val="36"/>
                <w:sz w:val="20"/>
                <w:szCs w:val="20"/>
              </w:rPr>
              <w:t xml:space="preserve">Дополнительные характеристики:                              Товар должен соответствовать требованиям ГОСТ  15052-2014 «Кексы. Общие технические условия» </w:t>
            </w:r>
          </w:p>
          <w:p w:rsidR="00825454" w:rsidRPr="00F13842" w:rsidRDefault="00825454" w:rsidP="00A15BEC">
            <w:pPr>
              <w:rPr>
                <w:color w:val="000000"/>
                <w:sz w:val="20"/>
                <w:szCs w:val="20"/>
              </w:rPr>
            </w:pPr>
            <w:r w:rsidRPr="00F13842">
              <w:rPr>
                <w:bCs/>
                <w:color w:val="1B0D0E"/>
                <w:kern w:val="36"/>
                <w:sz w:val="20"/>
                <w:szCs w:val="20"/>
              </w:rPr>
              <w:t xml:space="preserve">и/или другим техническим документам с показателями безопасности и качества  для данного товара (необходимо </w:t>
            </w:r>
            <w:r w:rsidRPr="00F13842">
              <w:rPr>
                <w:bCs/>
                <w:color w:val="1B0D0E"/>
                <w:kern w:val="36"/>
                <w:sz w:val="20"/>
                <w:szCs w:val="20"/>
              </w:rPr>
              <w:lastRenderedPageBreak/>
              <w:t>указать конкретные документ(ы) в соответствии с которым(и) изготовлен поставляемый товар).</w:t>
            </w:r>
          </w:p>
        </w:tc>
        <w:tc>
          <w:tcPr>
            <w:tcW w:w="1186" w:type="dxa"/>
            <w:tcBorders>
              <w:bottom w:val="single" w:sz="4" w:space="0" w:color="auto"/>
            </w:tcBorders>
          </w:tcPr>
          <w:p w:rsidR="00825454" w:rsidRPr="00F13842" w:rsidRDefault="00825454" w:rsidP="00A15BEC">
            <w:pPr>
              <w:jc w:val="center"/>
              <w:rPr>
                <w:sz w:val="20"/>
                <w:szCs w:val="20"/>
              </w:rPr>
            </w:pPr>
            <w:r w:rsidRPr="00F13842">
              <w:rPr>
                <w:sz w:val="20"/>
                <w:szCs w:val="20"/>
              </w:rPr>
              <w:lastRenderedPageBreak/>
              <w:t>Кг.</w:t>
            </w:r>
          </w:p>
        </w:tc>
        <w:tc>
          <w:tcPr>
            <w:tcW w:w="743" w:type="dxa"/>
            <w:tcBorders>
              <w:bottom w:val="single" w:sz="4" w:space="0" w:color="auto"/>
            </w:tcBorders>
          </w:tcPr>
          <w:p w:rsidR="00825454" w:rsidRPr="00F13842" w:rsidRDefault="00825454" w:rsidP="00A15BEC">
            <w:pPr>
              <w:shd w:val="clear" w:color="auto" w:fill="FFFFFF"/>
              <w:jc w:val="center"/>
              <w:rPr>
                <w:color w:val="000000"/>
                <w:sz w:val="20"/>
                <w:szCs w:val="20"/>
              </w:rPr>
            </w:pPr>
            <w:r w:rsidRPr="00F13842">
              <w:rPr>
                <w:color w:val="000000"/>
                <w:sz w:val="20"/>
                <w:szCs w:val="20"/>
              </w:rPr>
              <w:t>1</w:t>
            </w:r>
            <w:r>
              <w:rPr>
                <w:color w:val="000000"/>
                <w:sz w:val="20"/>
                <w:szCs w:val="20"/>
              </w:rPr>
              <w:t>50</w:t>
            </w:r>
          </w:p>
        </w:tc>
        <w:tc>
          <w:tcPr>
            <w:tcW w:w="1133" w:type="dxa"/>
          </w:tcPr>
          <w:p w:rsidR="00825454" w:rsidRPr="00F13842" w:rsidRDefault="00825454" w:rsidP="00A15BEC">
            <w:pPr>
              <w:shd w:val="clear" w:color="auto" w:fill="FFFFFF"/>
              <w:jc w:val="center"/>
              <w:rPr>
                <w:sz w:val="20"/>
                <w:szCs w:val="20"/>
              </w:rPr>
            </w:pPr>
            <w:r>
              <w:rPr>
                <w:sz w:val="20"/>
                <w:szCs w:val="20"/>
              </w:rPr>
              <w:t>300,00</w:t>
            </w:r>
          </w:p>
        </w:tc>
        <w:tc>
          <w:tcPr>
            <w:tcW w:w="1423" w:type="dxa"/>
          </w:tcPr>
          <w:p w:rsidR="00825454" w:rsidRPr="00F13842" w:rsidRDefault="00825454" w:rsidP="00A15BEC">
            <w:pPr>
              <w:shd w:val="clear" w:color="auto" w:fill="FFFFFF"/>
              <w:jc w:val="center"/>
              <w:rPr>
                <w:sz w:val="20"/>
                <w:szCs w:val="20"/>
              </w:rPr>
            </w:pPr>
            <w:r>
              <w:rPr>
                <w:sz w:val="20"/>
                <w:szCs w:val="20"/>
              </w:rPr>
              <w:t>45000,00</w:t>
            </w:r>
          </w:p>
        </w:tc>
      </w:tr>
      <w:tr w:rsidR="00825454" w:rsidTr="00A15BEC">
        <w:tc>
          <w:tcPr>
            <w:tcW w:w="555" w:type="dxa"/>
            <w:tcBorders>
              <w:bottom w:val="single" w:sz="4" w:space="0" w:color="auto"/>
            </w:tcBorders>
          </w:tcPr>
          <w:p w:rsidR="00825454" w:rsidRPr="00F13842" w:rsidRDefault="00825454" w:rsidP="00A15BEC">
            <w:pPr>
              <w:jc w:val="center"/>
              <w:rPr>
                <w:sz w:val="20"/>
                <w:szCs w:val="20"/>
              </w:rPr>
            </w:pPr>
            <w:r w:rsidRPr="00F13842">
              <w:rPr>
                <w:sz w:val="20"/>
                <w:szCs w:val="20"/>
              </w:rPr>
              <w:lastRenderedPageBreak/>
              <w:t>8</w:t>
            </w:r>
          </w:p>
        </w:tc>
        <w:tc>
          <w:tcPr>
            <w:tcW w:w="2251" w:type="dxa"/>
            <w:tcBorders>
              <w:bottom w:val="single" w:sz="4" w:space="0" w:color="auto"/>
            </w:tcBorders>
          </w:tcPr>
          <w:p w:rsidR="00825454" w:rsidRPr="00F13842" w:rsidRDefault="00825454" w:rsidP="00A15BEC">
            <w:pPr>
              <w:jc w:val="center"/>
              <w:rPr>
                <w:color w:val="000000"/>
                <w:sz w:val="20"/>
                <w:szCs w:val="20"/>
              </w:rPr>
            </w:pPr>
            <w:r w:rsidRPr="00F13842">
              <w:rPr>
                <w:color w:val="000000"/>
                <w:sz w:val="20"/>
                <w:szCs w:val="20"/>
              </w:rPr>
              <w:t>Яйцо</w:t>
            </w:r>
          </w:p>
        </w:tc>
        <w:tc>
          <w:tcPr>
            <w:tcW w:w="3148" w:type="dxa"/>
            <w:tcBorders>
              <w:bottom w:val="single" w:sz="4" w:space="0" w:color="auto"/>
            </w:tcBorders>
          </w:tcPr>
          <w:p w:rsidR="00825454" w:rsidRPr="00F13842" w:rsidRDefault="00825454" w:rsidP="00A15BEC">
            <w:pPr>
              <w:rPr>
                <w:color w:val="000000"/>
                <w:sz w:val="20"/>
                <w:szCs w:val="20"/>
              </w:rPr>
            </w:pPr>
            <w:r w:rsidRPr="00F13842">
              <w:rPr>
                <w:color w:val="000000"/>
                <w:sz w:val="20"/>
                <w:szCs w:val="20"/>
              </w:rPr>
              <w:t>Яйцо куриное столовое, первой категории, с чистой и целой скорлупой на лотках, соответствует  ГОСТ Р 52121-2003 «Яйца куриные пищевые. Технические условия»</w:t>
            </w:r>
          </w:p>
        </w:tc>
        <w:tc>
          <w:tcPr>
            <w:tcW w:w="1186" w:type="dxa"/>
            <w:tcBorders>
              <w:bottom w:val="single" w:sz="4" w:space="0" w:color="auto"/>
            </w:tcBorders>
          </w:tcPr>
          <w:p w:rsidR="00825454" w:rsidRPr="00F13842" w:rsidRDefault="00825454" w:rsidP="00A15BEC">
            <w:pPr>
              <w:jc w:val="center"/>
              <w:rPr>
                <w:sz w:val="20"/>
                <w:szCs w:val="20"/>
              </w:rPr>
            </w:pPr>
            <w:r w:rsidRPr="00F13842">
              <w:rPr>
                <w:sz w:val="20"/>
                <w:szCs w:val="20"/>
              </w:rPr>
              <w:t>Шт.</w:t>
            </w:r>
          </w:p>
        </w:tc>
        <w:tc>
          <w:tcPr>
            <w:tcW w:w="743" w:type="dxa"/>
            <w:tcBorders>
              <w:bottom w:val="single" w:sz="4" w:space="0" w:color="auto"/>
            </w:tcBorders>
          </w:tcPr>
          <w:p w:rsidR="00825454" w:rsidRPr="00F13842" w:rsidRDefault="00825454" w:rsidP="00A15BEC">
            <w:pPr>
              <w:shd w:val="clear" w:color="auto" w:fill="FFFFFF"/>
              <w:jc w:val="center"/>
              <w:rPr>
                <w:color w:val="000000"/>
                <w:sz w:val="20"/>
                <w:szCs w:val="20"/>
              </w:rPr>
            </w:pPr>
            <w:r>
              <w:rPr>
                <w:color w:val="000000"/>
                <w:sz w:val="20"/>
                <w:szCs w:val="20"/>
              </w:rPr>
              <w:t>1700</w:t>
            </w:r>
          </w:p>
        </w:tc>
        <w:tc>
          <w:tcPr>
            <w:tcW w:w="1133" w:type="dxa"/>
          </w:tcPr>
          <w:p w:rsidR="00825454" w:rsidRPr="00F13842" w:rsidRDefault="00825454" w:rsidP="00A15BEC">
            <w:pPr>
              <w:shd w:val="clear" w:color="auto" w:fill="FFFFFF"/>
              <w:jc w:val="center"/>
              <w:rPr>
                <w:sz w:val="20"/>
                <w:szCs w:val="20"/>
              </w:rPr>
            </w:pPr>
            <w:r>
              <w:rPr>
                <w:sz w:val="20"/>
                <w:szCs w:val="20"/>
              </w:rPr>
              <w:t>12,00</w:t>
            </w:r>
          </w:p>
        </w:tc>
        <w:tc>
          <w:tcPr>
            <w:tcW w:w="1423" w:type="dxa"/>
          </w:tcPr>
          <w:p w:rsidR="00825454" w:rsidRPr="00F13842" w:rsidRDefault="00825454" w:rsidP="00A15BEC">
            <w:pPr>
              <w:shd w:val="clear" w:color="auto" w:fill="FFFFFF"/>
              <w:jc w:val="center"/>
              <w:rPr>
                <w:sz w:val="20"/>
                <w:szCs w:val="20"/>
              </w:rPr>
            </w:pPr>
            <w:r>
              <w:rPr>
                <w:sz w:val="20"/>
                <w:szCs w:val="20"/>
              </w:rPr>
              <w:t>20400,00</w:t>
            </w:r>
          </w:p>
        </w:tc>
      </w:tr>
      <w:tr w:rsidR="00825454" w:rsidTr="00A15BEC">
        <w:tc>
          <w:tcPr>
            <w:tcW w:w="555" w:type="dxa"/>
            <w:tcBorders>
              <w:bottom w:val="single" w:sz="4" w:space="0" w:color="auto"/>
            </w:tcBorders>
          </w:tcPr>
          <w:p w:rsidR="00825454" w:rsidRPr="00F13842" w:rsidRDefault="00825454" w:rsidP="00A15BEC">
            <w:pPr>
              <w:jc w:val="center"/>
              <w:rPr>
                <w:sz w:val="20"/>
                <w:szCs w:val="20"/>
              </w:rPr>
            </w:pPr>
            <w:r w:rsidRPr="00F13842">
              <w:rPr>
                <w:sz w:val="20"/>
                <w:szCs w:val="20"/>
              </w:rPr>
              <w:t>9</w:t>
            </w:r>
          </w:p>
        </w:tc>
        <w:tc>
          <w:tcPr>
            <w:tcW w:w="2251" w:type="dxa"/>
            <w:tcBorders>
              <w:bottom w:val="single" w:sz="4" w:space="0" w:color="auto"/>
            </w:tcBorders>
          </w:tcPr>
          <w:p w:rsidR="00825454" w:rsidRPr="00F13842" w:rsidRDefault="00825454" w:rsidP="00A15BEC">
            <w:pPr>
              <w:jc w:val="center"/>
              <w:rPr>
                <w:color w:val="000000"/>
                <w:sz w:val="20"/>
                <w:szCs w:val="20"/>
              </w:rPr>
            </w:pPr>
            <w:r w:rsidRPr="00F13842">
              <w:rPr>
                <w:color w:val="000000"/>
                <w:sz w:val="20"/>
                <w:szCs w:val="20"/>
              </w:rPr>
              <w:t>Вафли весовые «Сливочные»</w:t>
            </w:r>
          </w:p>
        </w:tc>
        <w:tc>
          <w:tcPr>
            <w:tcW w:w="3148" w:type="dxa"/>
            <w:tcBorders>
              <w:bottom w:val="single" w:sz="4" w:space="0" w:color="auto"/>
            </w:tcBorders>
          </w:tcPr>
          <w:p w:rsidR="00825454" w:rsidRPr="00F13842" w:rsidRDefault="00825454" w:rsidP="00A15BEC">
            <w:pPr>
              <w:rPr>
                <w:color w:val="000000"/>
                <w:sz w:val="20"/>
                <w:szCs w:val="20"/>
              </w:rPr>
            </w:pPr>
            <w:r w:rsidRPr="00F13842">
              <w:rPr>
                <w:color w:val="000000"/>
                <w:sz w:val="20"/>
                <w:szCs w:val="20"/>
              </w:rPr>
              <w:t>Мучное кондитерское изделие выпеченное, с четким рисунком на верхней и нижней поверхностях, толщенной  2 мм, содержанием муки 90% и массовой долей влаги 5%. Вкус и запах свойственный данному наименованию без посторонних привкусов и запахов.</w:t>
            </w:r>
          </w:p>
        </w:tc>
        <w:tc>
          <w:tcPr>
            <w:tcW w:w="1186" w:type="dxa"/>
            <w:tcBorders>
              <w:bottom w:val="single" w:sz="4" w:space="0" w:color="auto"/>
            </w:tcBorders>
          </w:tcPr>
          <w:p w:rsidR="00825454" w:rsidRPr="00F13842" w:rsidRDefault="00825454" w:rsidP="00A15BEC">
            <w:pPr>
              <w:jc w:val="center"/>
              <w:rPr>
                <w:sz w:val="20"/>
                <w:szCs w:val="20"/>
              </w:rPr>
            </w:pPr>
            <w:r w:rsidRPr="00F13842">
              <w:rPr>
                <w:sz w:val="20"/>
                <w:szCs w:val="20"/>
              </w:rPr>
              <w:t>Кг.</w:t>
            </w:r>
          </w:p>
        </w:tc>
        <w:tc>
          <w:tcPr>
            <w:tcW w:w="743" w:type="dxa"/>
            <w:tcBorders>
              <w:bottom w:val="single" w:sz="4" w:space="0" w:color="auto"/>
            </w:tcBorders>
          </w:tcPr>
          <w:p w:rsidR="00825454" w:rsidRPr="00F13842" w:rsidRDefault="00825454" w:rsidP="00A15BEC">
            <w:pPr>
              <w:shd w:val="clear" w:color="auto" w:fill="FFFFFF"/>
              <w:jc w:val="center"/>
              <w:rPr>
                <w:color w:val="000000"/>
                <w:sz w:val="20"/>
                <w:szCs w:val="20"/>
              </w:rPr>
            </w:pPr>
            <w:r>
              <w:rPr>
                <w:color w:val="000000"/>
                <w:sz w:val="20"/>
                <w:szCs w:val="20"/>
              </w:rPr>
              <w:t>80</w:t>
            </w:r>
          </w:p>
        </w:tc>
        <w:tc>
          <w:tcPr>
            <w:tcW w:w="1133" w:type="dxa"/>
          </w:tcPr>
          <w:p w:rsidR="00825454" w:rsidRPr="00F13842" w:rsidRDefault="00825454" w:rsidP="00A15BEC">
            <w:pPr>
              <w:shd w:val="clear" w:color="auto" w:fill="FFFFFF"/>
              <w:jc w:val="center"/>
              <w:rPr>
                <w:sz w:val="20"/>
                <w:szCs w:val="20"/>
              </w:rPr>
            </w:pPr>
            <w:r>
              <w:rPr>
                <w:sz w:val="20"/>
                <w:szCs w:val="20"/>
              </w:rPr>
              <w:t>267,00</w:t>
            </w:r>
          </w:p>
        </w:tc>
        <w:tc>
          <w:tcPr>
            <w:tcW w:w="1423" w:type="dxa"/>
          </w:tcPr>
          <w:p w:rsidR="00825454" w:rsidRPr="00F13842" w:rsidRDefault="00825454" w:rsidP="00A15BEC">
            <w:pPr>
              <w:shd w:val="clear" w:color="auto" w:fill="FFFFFF"/>
              <w:jc w:val="center"/>
              <w:rPr>
                <w:sz w:val="20"/>
                <w:szCs w:val="20"/>
              </w:rPr>
            </w:pPr>
            <w:r>
              <w:rPr>
                <w:sz w:val="20"/>
                <w:szCs w:val="20"/>
              </w:rPr>
              <w:t>21360,00</w:t>
            </w:r>
          </w:p>
        </w:tc>
      </w:tr>
      <w:tr w:rsidR="00825454" w:rsidTr="00A15BEC">
        <w:tc>
          <w:tcPr>
            <w:tcW w:w="555" w:type="dxa"/>
            <w:tcBorders>
              <w:bottom w:val="single" w:sz="4" w:space="0" w:color="auto"/>
            </w:tcBorders>
          </w:tcPr>
          <w:p w:rsidR="00825454" w:rsidRPr="00F13842" w:rsidRDefault="00825454" w:rsidP="00A15BEC">
            <w:pPr>
              <w:jc w:val="center"/>
              <w:rPr>
                <w:sz w:val="20"/>
                <w:szCs w:val="20"/>
              </w:rPr>
            </w:pPr>
            <w:r w:rsidRPr="00F13842">
              <w:rPr>
                <w:sz w:val="20"/>
                <w:szCs w:val="20"/>
              </w:rPr>
              <w:t>10</w:t>
            </w:r>
          </w:p>
        </w:tc>
        <w:tc>
          <w:tcPr>
            <w:tcW w:w="2251" w:type="dxa"/>
            <w:tcBorders>
              <w:bottom w:val="single" w:sz="4" w:space="0" w:color="auto"/>
            </w:tcBorders>
          </w:tcPr>
          <w:p w:rsidR="00825454" w:rsidRPr="00F13842" w:rsidRDefault="00825454" w:rsidP="00A15BEC">
            <w:pPr>
              <w:jc w:val="center"/>
              <w:rPr>
                <w:color w:val="000000"/>
                <w:sz w:val="20"/>
                <w:szCs w:val="20"/>
              </w:rPr>
            </w:pPr>
            <w:r w:rsidRPr="00F13842">
              <w:rPr>
                <w:color w:val="000000"/>
                <w:sz w:val="20"/>
                <w:szCs w:val="20"/>
              </w:rPr>
              <w:t>Горох</w:t>
            </w:r>
          </w:p>
        </w:tc>
        <w:tc>
          <w:tcPr>
            <w:tcW w:w="3148" w:type="dxa"/>
            <w:tcBorders>
              <w:bottom w:val="single" w:sz="4" w:space="0" w:color="auto"/>
            </w:tcBorders>
          </w:tcPr>
          <w:p w:rsidR="00825454" w:rsidRPr="00F13842" w:rsidRDefault="00825454" w:rsidP="00A15BEC">
            <w:pPr>
              <w:rPr>
                <w:color w:val="000000"/>
                <w:sz w:val="20"/>
                <w:szCs w:val="20"/>
              </w:rPr>
            </w:pPr>
            <w:r w:rsidRPr="00F13842">
              <w:rPr>
                <w:color w:val="000000"/>
                <w:sz w:val="20"/>
                <w:szCs w:val="20"/>
              </w:rPr>
              <w:t xml:space="preserve">Шлифованный колотый первый сорт. Примесь целого шлифованного гороха  5%.  Цвет желтый, зеленый. Запах нормальный, свойственный гороху, без затхлого, плесенного и иного постороннего запаха. </w:t>
            </w:r>
            <w:r w:rsidRPr="00F13842">
              <w:rPr>
                <w:sz w:val="20"/>
                <w:szCs w:val="20"/>
              </w:rPr>
              <w:t>Фасовка не более 3 кг.</w:t>
            </w:r>
          </w:p>
        </w:tc>
        <w:tc>
          <w:tcPr>
            <w:tcW w:w="1186" w:type="dxa"/>
            <w:tcBorders>
              <w:bottom w:val="single" w:sz="4" w:space="0" w:color="auto"/>
            </w:tcBorders>
          </w:tcPr>
          <w:p w:rsidR="00825454" w:rsidRPr="00F13842" w:rsidRDefault="00825454" w:rsidP="00A15BEC">
            <w:pPr>
              <w:jc w:val="center"/>
              <w:rPr>
                <w:sz w:val="20"/>
                <w:szCs w:val="20"/>
              </w:rPr>
            </w:pPr>
            <w:r w:rsidRPr="00F13842">
              <w:rPr>
                <w:sz w:val="20"/>
                <w:szCs w:val="20"/>
              </w:rPr>
              <w:t>Кг.</w:t>
            </w:r>
          </w:p>
        </w:tc>
        <w:tc>
          <w:tcPr>
            <w:tcW w:w="743" w:type="dxa"/>
            <w:tcBorders>
              <w:bottom w:val="single" w:sz="4" w:space="0" w:color="auto"/>
            </w:tcBorders>
          </w:tcPr>
          <w:p w:rsidR="00825454" w:rsidRPr="00F13842" w:rsidRDefault="00825454" w:rsidP="00A15BEC">
            <w:pPr>
              <w:shd w:val="clear" w:color="auto" w:fill="FFFFFF"/>
              <w:jc w:val="center"/>
              <w:rPr>
                <w:color w:val="000000"/>
                <w:sz w:val="20"/>
                <w:szCs w:val="20"/>
              </w:rPr>
            </w:pPr>
            <w:r>
              <w:rPr>
                <w:color w:val="000000"/>
                <w:sz w:val="20"/>
                <w:szCs w:val="20"/>
              </w:rPr>
              <w:t>180</w:t>
            </w:r>
          </w:p>
        </w:tc>
        <w:tc>
          <w:tcPr>
            <w:tcW w:w="1133" w:type="dxa"/>
          </w:tcPr>
          <w:p w:rsidR="00825454" w:rsidRPr="00F13842" w:rsidRDefault="00825454" w:rsidP="00A15BEC">
            <w:pPr>
              <w:shd w:val="clear" w:color="auto" w:fill="FFFFFF"/>
              <w:jc w:val="center"/>
              <w:rPr>
                <w:sz w:val="20"/>
                <w:szCs w:val="20"/>
              </w:rPr>
            </w:pPr>
            <w:r>
              <w:rPr>
                <w:sz w:val="20"/>
                <w:szCs w:val="20"/>
              </w:rPr>
              <w:t>68,00</w:t>
            </w:r>
          </w:p>
        </w:tc>
        <w:tc>
          <w:tcPr>
            <w:tcW w:w="1423" w:type="dxa"/>
          </w:tcPr>
          <w:p w:rsidR="00825454" w:rsidRPr="00F13842" w:rsidRDefault="00825454" w:rsidP="00A15BEC">
            <w:pPr>
              <w:shd w:val="clear" w:color="auto" w:fill="FFFFFF"/>
              <w:jc w:val="center"/>
              <w:rPr>
                <w:sz w:val="20"/>
                <w:szCs w:val="20"/>
              </w:rPr>
            </w:pPr>
            <w:r>
              <w:rPr>
                <w:sz w:val="20"/>
                <w:szCs w:val="20"/>
              </w:rPr>
              <w:t>12240,00</w:t>
            </w:r>
          </w:p>
        </w:tc>
      </w:tr>
      <w:tr w:rsidR="00825454" w:rsidTr="00A15BEC">
        <w:tc>
          <w:tcPr>
            <w:tcW w:w="555" w:type="dxa"/>
            <w:tcBorders>
              <w:bottom w:val="single" w:sz="4" w:space="0" w:color="auto"/>
            </w:tcBorders>
          </w:tcPr>
          <w:p w:rsidR="00825454" w:rsidRPr="00F13842" w:rsidRDefault="00825454" w:rsidP="00A15BEC">
            <w:pPr>
              <w:jc w:val="center"/>
              <w:rPr>
                <w:sz w:val="20"/>
                <w:szCs w:val="20"/>
              </w:rPr>
            </w:pPr>
            <w:r w:rsidRPr="00F13842">
              <w:rPr>
                <w:sz w:val="20"/>
                <w:szCs w:val="20"/>
              </w:rPr>
              <w:t>11</w:t>
            </w:r>
          </w:p>
        </w:tc>
        <w:tc>
          <w:tcPr>
            <w:tcW w:w="2251" w:type="dxa"/>
            <w:tcBorders>
              <w:bottom w:val="single" w:sz="4" w:space="0" w:color="auto"/>
            </w:tcBorders>
          </w:tcPr>
          <w:p w:rsidR="00825454" w:rsidRPr="00F13842" w:rsidRDefault="00825454" w:rsidP="00A15BEC">
            <w:pPr>
              <w:jc w:val="center"/>
              <w:rPr>
                <w:color w:val="000000"/>
                <w:sz w:val="20"/>
                <w:szCs w:val="20"/>
              </w:rPr>
            </w:pPr>
            <w:r w:rsidRPr="00F13842">
              <w:rPr>
                <w:color w:val="000000"/>
                <w:sz w:val="20"/>
                <w:szCs w:val="20"/>
              </w:rPr>
              <w:t>Крупа «5 злаков» (геркулес)</w:t>
            </w:r>
          </w:p>
        </w:tc>
        <w:tc>
          <w:tcPr>
            <w:tcW w:w="3148" w:type="dxa"/>
            <w:tcBorders>
              <w:bottom w:val="single" w:sz="4" w:space="0" w:color="auto"/>
            </w:tcBorders>
          </w:tcPr>
          <w:p w:rsidR="00825454" w:rsidRPr="00F13842" w:rsidRDefault="00825454" w:rsidP="00A15BEC">
            <w:pPr>
              <w:rPr>
                <w:color w:val="000000"/>
                <w:sz w:val="20"/>
                <w:szCs w:val="20"/>
              </w:rPr>
            </w:pPr>
            <w:r w:rsidRPr="00F13842">
              <w:rPr>
                <w:color w:val="000000"/>
                <w:sz w:val="20"/>
                <w:szCs w:val="20"/>
              </w:rPr>
              <w:t>Хлопья овсяные, запах свойственный хлопьям</w:t>
            </w:r>
          </w:p>
        </w:tc>
        <w:tc>
          <w:tcPr>
            <w:tcW w:w="1186" w:type="dxa"/>
            <w:tcBorders>
              <w:bottom w:val="single" w:sz="4" w:space="0" w:color="auto"/>
            </w:tcBorders>
          </w:tcPr>
          <w:p w:rsidR="00825454" w:rsidRPr="00F13842" w:rsidRDefault="00825454" w:rsidP="00A15BEC">
            <w:pPr>
              <w:jc w:val="center"/>
              <w:rPr>
                <w:sz w:val="20"/>
                <w:szCs w:val="20"/>
              </w:rPr>
            </w:pPr>
            <w:r w:rsidRPr="00F13842">
              <w:rPr>
                <w:sz w:val="20"/>
                <w:szCs w:val="20"/>
              </w:rPr>
              <w:t>Кг.</w:t>
            </w:r>
          </w:p>
        </w:tc>
        <w:tc>
          <w:tcPr>
            <w:tcW w:w="743" w:type="dxa"/>
            <w:tcBorders>
              <w:bottom w:val="single" w:sz="4" w:space="0" w:color="auto"/>
            </w:tcBorders>
          </w:tcPr>
          <w:p w:rsidR="00825454" w:rsidRPr="00F13842" w:rsidRDefault="00825454" w:rsidP="00A15BEC">
            <w:pPr>
              <w:shd w:val="clear" w:color="auto" w:fill="FFFFFF"/>
              <w:jc w:val="center"/>
              <w:rPr>
                <w:color w:val="000000"/>
                <w:sz w:val="20"/>
                <w:szCs w:val="20"/>
              </w:rPr>
            </w:pPr>
            <w:r>
              <w:rPr>
                <w:color w:val="000000"/>
                <w:sz w:val="20"/>
                <w:szCs w:val="20"/>
              </w:rPr>
              <w:t>15</w:t>
            </w:r>
          </w:p>
        </w:tc>
        <w:tc>
          <w:tcPr>
            <w:tcW w:w="1133" w:type="dxa"/>
          </w:tcPr>
          <w:p w:rsidR="00825454" w:rsidRPr="00F13842" w:rsidRDefault="00825454" w:rsidP="00A15BEC">
            <w:pPr>
              <w:shd w:val="clear" w:color="auto" w:fill="FFFFFF"/>
              <w:jc w:val="center"/>
              <w:rPr>
                <w:sz w:val="20"/>
                <w:szCs w:val="20"/>
              </w:rPr>
            </w:pPr>
            <w:r>
              <w:rPr>
                <w:sz w:val="20"/>
                <w:szCs w:val="20"/>
              </w:rPr>
              <w:t>65,00</w:t>
            </w:r>
          </w:p>
        </w:tc>
        <w:tc>
          <w:tcPr>
            <w:tcW w:w="1423" w:type="dxa"/>
          </w:tcPr>
          <w:p w:rsidR="00825454" w:rsidRPr="00F13842" w:rsidRDefault="00825454" w:rsidP="00A15BEC">
            <w:pPr>
              <w:shd w:val="clear" w:color="auto" w:fill="FFFFFF"/>
              <w:jc w:val="center"/>
              <w:rPr>
                <w:sz w:val="20"/>
                <w:szCs w:val="20"/>
              </w:rPr>
            </w:pPr>
            <w:r>
              <w:rPr>
                <w:sz w:val="20"/>
                <w:szCs w:val="20"/>
              </w:rPr>
              <w:t>975,00</w:t>
            </w:r>
          </w:p>
        </w:tc>
      </w:tr>
      <w:tr w:rsidR="00825454" w:rsidTr="00A15BEC">
        <w:tc>
          <w:tcPr>
            <w:tcW w:w="555" w:type="dxa"/>
            <w:tcBorders>
              <w:bottom w:val="single" w:sz="4" w:space="0" w:color="auto"/>
            </w:tcBorders>
          </w:tcPr>
          <w:p w:rsidR="00825454" w:rsidRPr="00F13842" w:rsidRDefault="00825454" w:rsidP="00A15BEC">
            <w:pPr>
              <w:jc w:val="center"/>
              <w:rPr>
                <w:sz w:val="20"/>
                <w:szCs w:val="20"/>
              </w:rPr>
            </w:pPr>
            <w:r w:rsidRPr="00F13842">
              <w:rPr>
                <w:sz w:val="20"/>
                <w:szCs w:val="20"/>
              </w:rPr>
              <w:t>12</w:t>
            </w:r>
          </w:p>
        </w:tc>
        <w:tc>
          <w:tcPr>
            <w:tcW w:w="2251" w:type="dxa"/>
            <w:tcBorders>
              <w:bottom w:val="single" w:sz="4" w:space="0" w:color="auto"/>
            </w:tcBorders>
          </w:tcPr>
          <w:p w:rsidR="00825454" w:rsidRPr="00F13842" w:rsidRDefault="00825454" w:rsidP="00A15BEC">
            <w:pPr>
              <w:jc w:val="center"/>
              <w:rPr>
                <w:color w:val="000000"/>
                <w:sz w:val="20"/>
                <w:szCs w:val="20"/>
              </w:rPr>
            </w:pPr>
            <w:r>
              <w:rPr>
                <w:color w:val="000000"/>
                <w:sz w:val="20"/>
                <w:szCs w:val="20"/>
              </w:rPr>
              <w:t>Д</w:t>
            </w:r>
            <w:r w:rsidRPr="00F13842">
              <w:rPr>
                <w:color w:val="000000"/>
                <w:sz w:val="20"/>
                <w:szCs w:val="20"/>
              </w:rPr>
              <w:t>рожжи</w:t>
            </w:r>
          </w:p>
        </w:tc>
        <w:tc>
          <w:tcPr>
            <w:tcW w:w="3148" w:type="dxa"/>
            <w:tcBorders>
              <w:bottom w:val="single" w:sz="4" w:space="0" w:color="auto"/>
            </w:tcBorders>
          </w:tcPr>
          <w:p w:rsidR="00825454" w:rsidRPr="00F13842" w:rsidRDefault="00825454" w:rsidP="00A15BEC">
            <w:pPr>
              <w:rPr>
                <w:color w:val="000000"/>
                <w:sz w:val="20"/>
                <w:szCs w:val="20"/>
              </w:rPr>
            </w:pPr>
            <w:r w:rsidRPr="00F13842">
              <w:rPr>
                <w:color w:val="000000"/>
                <w:sz w:val="20"/>
                <w:szCs w:val="20"/>
              </w:rPr>
              <w:t>Дрожжи «Воронежские» 100 гр хлебопекарные, сушеные быстрорастворимые, цвет светло-желтый или светло –коричневый. Запах- свойственный сушеным дрожжам</w:t>
            </w:r>
          </w:p>
        </w:tc>
        <w:tc>
          <w:tcPr>
            <w:tcW w:w="1186" w:type="dxa"/>
            <w:tcBorders>
              <w:bottom w:val="single" w:sz="4" w:space="0" w:color="auto"/>
            </w:tcBorders>
          </w:tcPr>
          <w:p w:rsidR="00825454" w:rsidRPr="00F13842" w:rsidRDefault="00825454" w:rsidP="00A15BEC">
            <w:pPr>
              <w:jc w:val="center"/>
              <w:rPr>
                <w:sz w:val="20"/>
                <w:szCs w:val="20"/>
              </w:rPr>
            </w:pPr>
            <w:r w:rsidRPr="00F13842">
              <w:rPr>
                <w:sz w:val="20"/>
                <w:szCs w:val="20"/>
              </w:rPr>
              <w:t>Кг.</w:t>
            </w:r>
          </w:p>
        </w:tc>
        <w:tc>
          <w:tcPr>
            <w:tcW w:w="743" w:type="dxa"/>
            <w:tcBorders>
              <w:bottom w:val="single" w:sz="4" w:space="0" w:color="auto"/>
            </w:tcBorders>
          </w:tcPr>
          <w:p w:rsidR="00825454" w:rsidRPr="00F13842" w:rsidRDefault="00825454" w:rsidP="00A15BEC">
            <w:pPr>
              <w:shd w:val="clear" w:color="auto" w:fill="FFFFFF"/>
              <w:jc w:val="center"/>
              <w:rPr>
                <w:color w:val="000000"/>
                <w:sz w:val="20"/>
                <w:szCs w:val="20"/>
              </w:rPr>
            </w:pPr>
            <w:r w:rsidRPr="00F13842">
              <w:rPr>
                <w:color w:val="000000"/>
                <w:sz w:val="20"/>
                <w:szCs w:val="20"/>
              </w:rPr>
              <w:t>1</w:t>
            </w:r>
          </w:p>
        </w:tc>
        <w:tc>
          <w:tcPr>
            <w:tcW w:w="1133" w:type="dxa"/>
          </w:tcPr>
          <w:p w:rsidR="00825454" w:rsidRPr="00F13842" w:rsidRDefault="00825454" w:rsidP="00A15BEC">
            <w:pPr>
              <w:shd w:val="clear" w:color="auto" w:fill="FFFFFF"/>
              <w:jc w:val="center"/>
              <w:rPr>
                <w:sz w:val="20"/>
                <w:szCs w:val="20"/>
              </w:rPr>
            </w:pPr>
            <w:r>
              <w:rPr>
                <w:sz w:val="20"/>
                <w:szCs w:val="20"/>
              </w:rPr>
              <w:t>550,00</w:t>
            </w:r>
          </w:p>
        </w:tc>
        <w:tc>
          <w:tcPr>
            <w:tcW w:w="1423" w:type="dxa"/>
          </w:tcPr>
          <w:p w:rsidR="00825454" w:rsidRPr="00F13842" w:rsidRDefault="00825454" w:rsidP="00A15BEC">
            <w:pPr>
              <w:shd w:val="clear" w:color="auto" w:fill="FFFFFF"/>
              <w:jc w:val="center"/>
              <w:rPr>
                <w:sz w:val="20"/>
                <w:szCs w:val="20"/>
              </w:rPr>
            </w:pPr>
            <w:r>
              <w:rPr>
                <w:sz w:val="20"/>
                <w:szCs w:val="20"/>
              </w:rPr>
              <w:t>550,00</w:t>
            </w:r>
          </w:p>
        </w:tc>
      </w:tr>
      <w:tr w:rsidR="00825454" w:rsidTr="00A15BEC">
        <w:tc>
          <w:tcPr>
            <w:tcW w:w="555" w:type="dxa"/>
            <w:tcBorders>
              <w:bottom w:val="single" w:sz="4" w:space="0" w:color="auto"/>
            </w:tcBorders>
          </w:tcPr>
          <w:p w:rsidR="00825454" w:rsidRPr="00F13842" w:rsidRDefault="00825454" w:rsidP="00A15BEC">
            <w:pPr>
              <w:jc w:val="center"/>
              <w:rPr>
                <w:sz w:val="20"/>
                <w:szCs w:val="20"/>
              </w:rPr>
            </w:pPr>
            <w:r w:rsidRPr="00F13842">
              <w:rPr>
                <w:sz w:val="20"/>
                <w:szCs w:val="20"/>
              </w:rPr>
              <w:t>13</w:t>
            </w:r>
          </w:p>
        </w:tc>
        <w:tc>
          <w:tcPr>
            <w:tcW w:w="2251" w:type="dxa"/>
            <w:tcBorders>
              <w:bottom w:val="single" w:sz="4" w:space="0" w:color="auto"/>
            </w:tcBorders>
          </w:tcPr>
          <w:p w:rsidR="00825454" w:rsidRPr="00F13842" w:rsidRDefault="00825454" w:rsidP="00A15BEC">
            <w:pPr>
              <w:jc w:val="center"/>
              <w:rPr>
                <w:color w:val="000000"/>
                <w:sz w:val="20"/>
                <w:szCs w:val="20"/>
              </w:rPr>
            </w:pPr>
            <w:r w:rsidRPr="00F13842">
              <w:rPr>
                <w:color w:val="000000"/>
                <w:sz w:val="20"/>
                <w:szCs w:val="20"/>
              </w:rPr>
              <w:t>Гречневая крупа</w:t>
            </w:r>
          </w:p>
        </w:tc>
        <w:tc>
          <w:tcPr>
            <w:tcW w:w="3148" w:type="dxa"/>
            <w:tcBorders>
              <w:bottom w:val="single" w:sz="4" w:space="0" w:color="auto"/>
            </w:tcBorders>
          </w:tcPr>
          <w:p w:rsidR="00825454" w:rsidRPr="00F13842" w:rsidRDefault="00825454" w:rsidP="00A15BEC">
            <w:pPr>
              <w:rPr>
                <w:color w:val="000000"/>
                <w:sz w:val="20"/>
                <w:szCs w:val="20"/>
              </w:rPr>
            </w:pPr>
            <w:r w:rsidRPr="00F13842">
              <w:rPr>
                <w:color w:val="000000"/>
                <w:sz w:val="20"/>
                <w:szCs w:val="20"/>
              </w:rPr>
              <w:t>Ядрица, пропаренная. Сорт: первый.  Вид: цельное не колотое ядро гречихи. Без сорной примеси. Вкус: без посторонних привкусов, не кислый, не горький. Фасовка 5 кг.</w:t>
            </w:r>
          </w:p>
        </w:tc>
        <w:tc>
          <w:tcPr>
            <w:tcW w:w="1186" w:type="dxa"/>
            <w:tcBorders>
              <w:bottom w:val="single" w:sz="4" w:space="0" w:color="auto"/>
            </w:tcBorders>
          </w:tcPr>
          <w:p w:rsidR="00825454" w:rsidRPr="00F13842" w:rsidRDefault="00825454" w:rsidP="00A15BEC">
            <w:pPr>
              <w:jc w:val="center"/>
              <w:rPr>
                <w:sz w:val="20"/>
                <w:szCs w:val="20"/>
              </w:rPr>
            </w:pPr>
            <w:r w:rsidRPr="00F13842">
              <w:rPr>
                <w:sz w:val="20"/>
                <w:szCs w:val="20"/>
              </w:rPr>
              <w:t>Кг.</w:t>
            </w:r>
          </w:p>
        </w:tc>
        <w:tc>
          <w:tcPr>
            <w:tcW w:w="743" w:type="dxa"/>
            <w:tcBorders>
              <w:bottom w:val="single" w:sz="4" w:space="0" w:color="auto"/>
            </w:tcBorders>
          </w:tcPr>
          <w:p w:rsidR="00825454" w:rsidRPr="00F13842" w:rsidRDefault="00825454" w:rsidP="00A15BEC">
            <w:pPr>
              <w:shd w:val="clear" w:color="auto" w:fill="FFFFFF"/>
              <w:jc w:val="center"/>
              <w:rPr>
                <w:color w:val="000000"/>
                <w:sz w:val="20"/>
                <w:szCs w:val="20"/>
              </w:rPr>
            </w:pPr>
            <w:r>
              <w:rPr>
                <w:color w:val="000000"/>
                <w:sz w:val="20"/>
                <w:szCs w:val="20"/>
              </w:rPr>
              <w:t>200</w:t>
            </w:r>
          </w:p>
        </w:tc>
        <w:tc>
          <w:tcPr>
            <w:tcW w:w="1133" w:type="dxa"/>
          </w:tcPr>
          <w:p w:rsidR="00825454" w:rsidRPr="00F13842" w:rsidRDefault="00825454" w:rsidP="00A15BEC">
            <w:pPr>
              <w:shd w:val="clear" w:color="auto" w:fill="FFFFFF"/>
              <w:jc w:val="center"/>
              <w:rPr>
                <w:sz w:val="20"/>
                <w:szCs w:val="20"/>
              </w:rPr>
            </w:pPr>
            <w:r>
              <w:rPr>
                <w:sz w:val="20"/>
                <w:szCs w:val="20"/>
              </w:rPr>
              <w:t>80,00</w:t>
            </w:r>
          </w:p>
        </w:tc>
        <w:tc>
          <w:tcPr>
            <w:tcW w:w="1423" w:type="dxa"/>
          </w:tcPr>
          <w:p w:rsidR="00825454" w:rsidRPr="00F13842" w:rsidRDefault="00825454" w:rsidP="00A15BEC">
            <w:pPr>
              <w:shd w:val="clear" w:color="auto" w:fill="FFFFFF"/>
              <w:jc w:val="center"/>
              <w:rPr>
                <w:sz w:val="20"/>
                <w:szCs w:val="20"/>
              </w:rPr>
            </w:pPr>
            <w:r>
              <w:rPr>
                <w:sz w:val="20"/>
                <w:szCs w:val="20"/>
              </w:rPr>
              <w:t>16000,00</w:t>
            </w:r>
          </w:p>
        </w:tc>
      </w:tr>
      <w:tr w:rsidR="00825454" w:rsidTr="00A15BEC">
        <w:tc>
          <w:tcPr>
            <w:tcW w:w="555" w:type="dxa"/>
            <w:tcBorders>
              <w:bottom w:val="single" w:sz="4" w:space="0" w:color="auto"/>
            </w:tcBorders>
          </w:tcPr>
          <w:p w:rsidR="00825454" w:rsidRPr="00F13842" w:rsidRDefault="00825454" w:rsidP="00A15BEC">
            <w:pPr>
              <w:jc w:val="center"/>
              <w:rPr>
                <w:sz w:val="20"/>
                <w:szCs w:val="20"/>
              </w:rPr>
            </w:pPr>
            <w:r w:rsidRPr="00F13842">
              <w:rPr>
                <w:sz w:val="20"/>
                <w:szCs w:val="20"/>
              </w:rPr>
              <w:t>14</w:t>
            </w:r>
          </w:p>
        </w:tc>
        <w:tc>
          <w:tcPr>
            <w:tcW w:w="2251" w:type="dxa"/>
            <w:tcBorders>
              <w:bottom w:val="single" w:sz="4" w:space="0" w:color="auto"/>
            </w:tcBorders>
          </w:tcPr>
          <w:p w:rsidR="00825454" w:rsidRPr="00F13842" w:rsidRDefault="00825454" w:rsidP="00A15BEC">
            <w:pPr>
              <w:jc w:val="center"/>
              <w:rPr>
                <w:color w:val="000000"/>
                <w:sz w:val="20"/>
                <w:szCs w:val="20"/>
              </w:rPr>
            </w:pPr>
            <w:r w:rsidRPr="00F13842">
              <w:rPr>
                <w:color w:val="000000"/>
                <w:sz w:val="20"/>
                <w:szCs w:val="20"/>
              </w:rPr>
              <w:t>Манная крупа</w:t>
            </w:r>
          </w:p>
        </w:tc>
        <w:tc>
          <w:tcPr>
            <w:tcW w:w="3148" w:type="dxa"/>
            <w:tcBorders>
              <w:bottom w:val="single" w:sz="4" w:space="0" w:color="auto"/>
            </w:tcBorders>
          </w:tcPr>
          <w:p w:rsidR="00825454" w:rsidRPr="00F13842" w:rsidRDefault="00825454" w:rsidP="00A15BEC">
            <w:pPr>
              <w:rPr>
                <w:color w:val="000000"/>
                <w:sz w:val="20"/>
                <w:szCs w:val="20"/>
              </w:rPr>
            </w:pPr>
            <w:r w:rsidRPr="00F13842">
              <w:rPr>
                <w:color w:val="000000"/>
                <w:sz w:val="20"/>
                <w:szCs w:val="20"/>
              </w:rPr>
              <w:t>Крупа манная. Частицы мелкодробленого зерна пшеницы, освобожденные полностью от зародыша и частично от плодовых и семенных оболочек. Частицы крупы зашлифованы. Цвет желтый. Запах свойственный  крупе, без посторонних запахов, не затхлый, не плесневый Товар весовой, фасовка не более 5 кг.</w:t>
            </w:r>
          </w:p>
        </w:tc>
        <w:tc>
          <w:tcPr>
            <w:tcW w:w="1186" w:type="dxa"/>
            <w:tcBorders>
              <w:bottom w:val="single" w:sz="4" w:space="0" w:color="auto"/>
            </w:tcBorders>
          </w:tcPr>
          <w:p w:rsidR="00825454" w:rsidRPr="00F13842" w:rsidRDefault="00825454" w:rsidP="00A15BEC">
            <w:pPr>
              <w:jc w:val="center"/>
              <w:rPr>
                <w:sz w:val="20"/>
                <w:szCs w:val="20"/>
              </w:rPr>
            </w:pPr>
            <w:r w:rsidRPr="00F13842">
              <w:rPr>
                <w:sz w:val="20"/>
                <w:szCs w:val="20"/>
              </w:rPr>
              <w:t>Кг.</w:t>
            </w:r>
          </w:p>
        </w:tc>
        <w:tc>
          <w:tcPr>
            <w:tcW w:w="743" w:type="dxa"/>
            <w:tcBorders>
              <w:bottom w:val="single" w:sz="4" w:space="0" w:color="auto"/>
            </w:tcBorders>
          </w:tcPr>
          <w:p w:rsidR="00825454" w:rsidRPr="00F13842" w:rsidRDefault="00825454" w:rsidP="00A15BEC">
            <w:pPr>
              <w:shd w:val="clear" w:color="auto" w:fill="FFFFFF"/>
              <w:jc w:val="center"/>
              <w:rPr>
                <w:color w:val="000000"/>
                <w:sz w:val="20"/>
                <w:szCs w:val="20"/>
              </w:rPr>
            </w:pPr>
            <w:r>
              <w:rPr>
                <w:color w:val="000000"/>
                <w:sz w:val="20"/>
                <w:szCs w:val="20"/>
              </w:rPr>
              <w:t>40</w:t>
            </w:r>
          </w:p>
        </w:tc>
        <w:tc>
          <w:tcPr>
            <w:tcW w:w="1133" w:type="dxa"/>
          </w:tcPr>
          <w:p w:rsidR="00825454" w:rsidRPr="00F13842" w:rsidRDefault="00825454" w:rsidP="00A15BEC">
            <w:pPr>
              <w:shd w:val="clear" w:color="auto" w:fill="FFFFFF"/>
              <w:jc w:val="center"/>
              <w:rPr>
                <w:sz w:val="20"/>
                <w:szCs w:val="20"/>
              </w:rPr>
            </w:pPr>
            <w:r>
              <w:rPr>
                <w:sz w:val="20"/>
                <w:szCs w:val="20"/>
              </w:rPr>
              <w:t>65,00</w:t>
            </w:r>
          </w:p>
        </w:tc>
        <w:tc>
          <w:tcPr>
            <w:tcW w:w="1423" w:type="dxa"/>
          </w:tcPr>
          <w:p w:rsidR="00825454" w:rsidRPr="00F13842" w:rsidRDefault="00825454" w:rsidP="00A15BEC">
            <w:pPr>
              <w:shd w:val="clear" w:color="auto" w:fill="FFFFFF"/>
              <w:jc w:val="center"/>
              <w:rPr>
                <w:sz w:val="20"/>
                <w:szCs w:val="20"/>
              </w:rPr>
            </w:pPr>
            <w:r>
              <w:rPr>
                <w:sz w:val="20"/>
                <w:szCs w:val="20"/>
              </w:rPr>
              <w:t>2600,00</w:t>
            </w:r>
          </w:p>
        </w:tc>
      </w:tr>
      <w:tr w:rsidR="00825454" w:rsidTr="00A15BEC">
        <w:tc>
          <w:tcPr>
            <w:tcW w:w="555" w:type="dxa"/>
            <w:tcBorders>
              <w:bottom w:val="single" w:sz="4" w:space="0" w:color="auto"/>
            </w:tcBorders>
          </w:tcPr>
          <w:p w:rsidR="00825454" w:rsidRPr="00F13842" w:rsidRDefault="00825454" w:rsidP="00A15BEC">
            <w:pPr>
              <w:jc w:val="center"/>
              <w:rPr>
                <w:sz w:val="20"/>
                <w:szCs w:val="20"/>
              </w:rPr>
            </w:pPr>
            <w:r w:rsidRPr="00F13842">
              <w:rPr>
                <w:sz w:val="20"/>
                <w:szCs w:val="20"/>
              </w:rPr>
              <w:t>15</w:t>
            </w:r>
          </w:p>
        </w:tc>
        <w:tc>
          <w:tcPr>
            <w:tcW w:w="2251" w:type="dxa"/>
            <w:tcBorders>
              <w:bottom w:val="single" w:sz="4" w:space="0" w:color="auto"/>
            </w:tcBorders>
          </w:tcPr>
          <w:p w:rsidR="00825454" w:rsidRPr="00F13842" w:rsidRDefault="00825454" w:rsidP="00A15BEC">
            <w:pPr>
              <w:jc w:val="center"/>
              <w:rPr>
                <w:color w:val="000000"/>
                <w:sz w:val="20"/>
                <w:szCs w:val="20"/>
              </w:rPr>
            </w:pPr>
            <w:r w:rsidRPr="00F13842">
              <w:rPr>
                <w:color w:val="000000"/>
                <w:sz w:val="20"/>
                <w:szCs w:val="20"/>
              </w:rPr>
              <w:t>Крупа кукурузная</w:t>
            </w:r>
          </w:p>
        </w:tc>
        <w:tc>
          <w:tcPr>
            <w:tcW w:w="3148" w:type="dxa"/>
            <w:tcBorders>
              <w:bottom w:val="single" w:sz="4" w:space="0" w:color="auto"/>
            </w:tcBorders>
          </w:tcPr>
          <w:p w:rsidR="00825454" w:rsidRPr="00F13842" w:rsidRDefault="00825454" w:rsidP="00A15BEC">
            <w:pPr>
              <w:rPr>
                <w:color w:val="000000"/>
                <w:sz w:val="20"/>
                <w:szCs w:val="20"/>
              </w:rPr>
            </w:pPr>
            <w:r w:rsidRPr="00F13842">
              <w:rPr>
                <w:color w:val="000000"/>
                <w:sz w:val="20"/>
                <w:szCs w:val="20"/>
              </w:rPr>
              <w:t xml:space="preserve">Крупа кукурузная. Частицы мелкодробленого зерна пшеницы, освобожденные полностью от зародыша и частично от плодовых и семенных оболочек. Частицы крупы зашлифованы. Цвет желтый. Запах свойственный крупе, без посторонних запахов, </w:t>
            </w:r>
          </w:p>
          <w:p w:rsidR="00825454" w:rsidRPr="00F13842" w:rsidRDefault="00825454" w:rsidP="00A15BEC">
            <w:pPr>
              <w:rPr>
                <w:color w:val="000000"/>
                <w:sz w:val="20"/>
                <w:szCs w:val="20"/>
              </w:rPr>
            </w:pPr>
            <w:r w:rsidRPr="00F13842">
              <w:rPr>
                <w:color w:val="000000"/>
                <w:sz w:val="20"/>
                <w:szCs w:val="20"/>
              </w:rPr>
              <w:t>не затхлый, не плесневый, фасовка не более 5 кг.</w:t>
            </w:r>
          </w:p>
        </w:tc>
        <w:tc>
          <w:tcPr>
            <w:tcW w:w="1186" w:type="dxa"/>
            <w:tcBorders>
              <w:bottom w:val="single" w:sz="4" w:space="0" w:color="auto"/>
            </w:tcBorders>
          </w:tcPr>
          <w:p w:rsidR="00825454" w:rsidRPr="00F13842" w:rsidRDefault="00825454" w:rsidP="00A15BEC">
            <w:pPr>
              <w:jc w:val="center"/>
              <w:rPr>
                <w:sz w:val="20"/>
                <w:szCs w:val="20"/>
              </w:rPr>
            </w:pPr>
            <w:r w:rsidRPr="00F13842">
              <w:rPr>
                <w:sz w:val="20"/>
                <w:szCs w:val="20"/>
              </w:rPr>
              <w:t>Кг.</w:t>
            </w:r>
          </w:p>
        </w:tc>
        <w:tc>
          <w:tcPr>
            <w:tcW w:w="743" w:type="dxa"/>
            <w:tcBorders>
              <w:bottom w:val="single" w:sz="4" w:space="0" w:color="auto"/>
            </w:tcBorders>
          </w:tcPr>
          <w:p w:rsidR="00825454" w:rsidRPr="00F13842" w:rsidRDefault="00825454" w:rsidP="00A15BEC">
            <w:pPr>
              <w:shd w:val="clear" w:color="auto" w:fill="FFFFFF"/>
              <w:jc w:val="center"/>
              <w:rPr>
                <w:color w:val="000000"/>
                <w:sz w:val="20"/>
                <w:szCs w:val="20"/>
              </w:rPr>
            </w:pPr>
            <w:r>
              <w:rPr>
                <w:color w:val="000000"/>
                <w:sz w:val="20"/>
                <w:szCs w:val="20"/>
              </w:rPr>
              <w:t>10</w:t>
            </w:r>
          </w:p>
        </w:tc>
        <w:tc>
          <w:tcPr>
            <w:tcW w:w="1133" w:type="dxa"/>
          </w:tcPr>
          <w:p w:rsidR="00825454" w:rsidRPr="00F13842" w:rsidRDefault="00825454" w:rsidP="00A15BEC">
            <w:pPr>
              <w:shd w:val="clear" w:color="auto" w:fill="FFFFFF"/>
              <w:jc w:val="center"/>
              <w:rPr>
                <w:sz w:val="20"/>
                <w:szCs w:val="20"/>
              </w:rPr>
            </w:pPr>
            <w:r>
              <w:rPr>
                <w:sz w:val="20"/>
                <w:szCs w:val="20"/>
              </w:rPr>
              <w:t>70,00</w:t>
            </w:r>
          </w:p>
        </w:tc>
        <w:tc>
          <w:tcPr>
            <w:tcW w:w="1423" w:type="dxa"/>
          </w:tcPr>
          <w:p w:rsidR="00825454" w:rsidRPr="00F13842" w:rsidRDefault="00825454" w:rsidP="00A15BEC">
            <w:pPr>
              <w:shd w:val="clear" w:color="auto" w:fill="FFFFFF"/>
              <w:jc w:val="center"/>
              <w:rPr>
                <w:sz w:val="20"/>
                <w:szCs w:val="20"/>
              </w:rPr>
            </w:pPr>
            <w:r>
              <w:rPr>
                <w:sz w:val="20"/>
                <w:szCs w:val="20"/>
              </w:rPr>
              <w:t>700,00</w:t>
            </w:r>
          </w:p>
        </w:tc>
      </w:tr>
      <w:tr w:rsidR="00825454" w:rsidTr="00A15BEC">
        <w:tc>
          <w:tcPr>
            <w:tcW w:w="555" w:type="dxa"/>
            <w:tcBorders>
              <w:bottom w:val="single" w:sz="4" w:space="0" w:color="auto"/>
            </w:tcBorders>
          </w:tcPr>
          <w:p w:rsidR="00825454" w:rsidRPr="00F13842" w:rsidRDefault="00825454" w:rsidP="00A15BEC">
            <w:pPr>
              <w:jc w:val="center"/>
              <w:rPr>
                <w:sz w:val="20"/>
                <w:szCs w:val="20"/>
              </w:rPr>
            </w:pPr>
            <w:r w:rsidRPr="00F13842">
              <w:rPr>
                <w:sz w:val="20"/>
                <w:szCs w:val="20"/>
              </w:rPr>
              <w:t>16</w:t>
            </w:r>
          </w:p>
        </w:tc>
        <w:tc>
          <w:tcPr>
            <w:tcW w:w="2251" w:type="dxa"/>
            <w:tcBorders>
              <w:bottom w:val="single" w:sz="4" w:space="0" w:color="auto"/>
            </w:tcBorders>
          </w:tcPr>
          <w:p w:rsidR="00825454" w:rsidRPr="00F13842" w:rsidRDefault="00825454" w:rsidP="00A15BEC">
            <w:pPr>
              <w:jc w:val="center"/>
              <w:rPr>
                <w:color w:val="000000"/>
                <w:sz w:val="20"/>
                <w:szCs w:val="20"/>
              </w:rPr>
            </w:pPr>
            <w:r w:rsidRPr="00F13842">
              <w:rPr>
                <w:color w:val="000000"/>
                <w:sz w:val="20"/>
                <w:szCs w:val="20"/>
              </w:rPr>
              <w:t>Крупа ячневая</w:t>
            </w:r>
          </w:p>
        </w:tc>
        <w:tc>
          <w:tcPr>
            <w:tcW w:w="3148" w:type="dxa"/>
            <w:tcBorders>
              <w:bottom w:val="single" w:sz="4" w:space="0" w:color="auto"/>
            </w:tcBorders>
          </w:tcPr>
          <w:p w:rsidR="00825454" w:rsidRPr="00F13842" w:rsidRDefault="00825454" w:rsidP="00A15BEC">
            <w:pPr>
              <w:rPr>
                <w:color w:val="000000"/>
                <w:sz w:val="20"/>
                <w:szCs w:val="20"/>
              </w:rPr>
            </w:pPr>
            <w:r w:rsidRPr="00F13842">
              <w:rPr>
                <w:color w:val="000000"/>
                <w:sz w:val="20"/>
                <w:szCs w:val="20"/>
              </w:rPr>
              <w:t xml:space="preserve">Крупа ячневая, дробленая. Частицы мелкодробленого зерна пшеницы, освобожденные полностью от зародыша и частично от плодовых и </w:t>
            </w:r>
            <w:r w:rsidRPr="00F13842">
              <w:rPr>
                <w:color w:val="000000"/>
                <w:sz w:val="20"/>
                <w:szCs w:val="20"/>
              </w:rPr>
              <w:lastRenderedPageBreak/>
              <w:t>семенных оболочек. Частицы крупы зашлифованы. Цвет желтый. Запах свойственный  крупе, без посторонних запахов, не затхлый, не плесневый. Товар весовой, фасовка не более 5 кг.</w:t>
            </w:r>
          </w:p>
        </w:tc>
        <w:tc>
          <w:tcPr>
            <w:tcW w:w="1186" w:type="dxa"/>
            <w:tcBorders>
              <w:bottom w:val="single" w:sz="4" w:space="0" w:color="auto"/>
            </w:tcBorders>
          </w:tcPr>
          <w:p w:rsidR="00825454" w:rsidRPr="00F13842" w:rsidRDefault="00825454" w:rsidP="00A15BEC">
            <w:pPr>
              <w:jc w:val="center"/>
              <w:rPr>
                <w:sz w:val="20"/>
                <w:szCs w:val="20"/>
              </w:rPr>
            </w:pPr>
            <w:r w:rsidRPr="00F13842">
              <w:rPr>
                <w:sz w:val="20"/>
                <w:szCs w:val="20"/>
              </w:rPr>
              <w:lastRenderedPageBreak/>
              <w:t>Кг.</w:t>
            </w:r>
          </w:p>
        </w:tc>
        <w:tc>
          <w:tcPr>
            <w:tcW w:w="743" w:type="dxa"/>
            <w:tcBorders>
              <w:bottom w:val="single" w:sz="4" w:space="0" w:color="auto"/>
            </w:tcBorders>
          </w:tcPr>
          <w:p w:rsidR="00825454" w:rsidRPr="00F13842" w:rsidRDefault="00825454" w:rsidP="00A15BEC">
            <w:pPr>
              <w:shd w:val="clear" w:color="auto" w:fill="FFFFFF"/>
              <w:jc w:val="center"/>
              <w:rPr>
                <w:color w:val="000000"/>
                <w:sz w:val="20"/>
                <w:szCs w:val="20"/>
              </w:rPr>
            </w:pPr>
            <w:r>
              <w:rPr>
                <w:color w:val="000000"/>
                <w:sz w:val="20"/>
                <w:szCs w:val="20"/>
              </w:rPr>
              <w:t>10</w:t>
            </w:r>
          </w:p>
        </w:tc>
        <w:tc>
          <w:tcPr>
            <w:tcW w:w="1133" w:type="dxa"/>
          </w:tcPr>
          <w:p w:rsidR="00825454" w:rsidRPr="00F13842" w:rsidRDefault="00825454" w:rsidP="00A15BEC">
            <w:pPr>
              <w:shd w:val="clear" w:color="auto" w:fill="FFFFFF"/>
              <w:jc w:val="center"/>
              <w:rPr>
                <w:sz w:val="20"/>
                <w:szCs w:val="20"/>
              </w:rPr>
            </w:pPr>
            <w:r>
              <w:rPr>
                <w:sz w:val="20"/>
                <w:szCs w:val="20"/>
              </w:rPr>
              <w:t>65,00</w:t>
            </w:r>
          </w:p>
        </w:tc>
        <w:tc>
          <w:tcPr>
            <w:tcW w:w="1423" w:type="dxa"/>
          </w:tcPr>
          <w:p w:rsidR="00825454" w:rsidRPr="00F13842" w:rsidRDefault="00825454" w:rsidP="00A15BEC">
            <w:pPr>
              <w:shd w:val="clear" w:color="auto" w:fill="FFFFFF"/>
              <w:jc w:val="center"/>
              <w:rPr>
                <w:sz w:val="20"/>
                <w:szCs w:val="20"/>
              </w:rPr>
            </w:pPr>
            <w:r>
              <w:rPr>
                <w:sz w:val="20"/>
                <w:szCs w:val="20"/>
              </w:rPr>
              <w:t>650,00</w:t>
            </w:r>
          </w:p>
        </w:tc>
      </w:tr>
      <w:tr w:rsidR="00825454" w:rsidTr="00A15BEC">
        <w:tc>
          <w:tcPr>
            <w:tcW w:w="555" w:type="dxa"/>
            <w:tcBorders>
              <w:bottom w:val="single" w:sz="4" w:space="0" w:color="auto"/>
            </w:tcBorders>
          </w:tcPr>
          <w:p w:rsidR="00825454" w:rsidRPr="00F13842" w:rsidRDefault="00825454" w:rsidP="00A15BEC">
            <w:pPr>
              <w:jc w:val="center"/>
              <w:rPr>
                <w:sz w:val="20"/>
                <w:szCs w:val="20"/>
              </w:rPr>
            </w:pPr>
            <w:r w:rsidRPr="00F13842">
              <w:rPr>
                <w:sz w:val="20"/>
                <w:szCs w:val="20"/>
              </w:rPr>
              <w:lastRenderedPageBreak/>
              <w:t>17</w:t>
            </w:r>
          </w:p>
        </w:tc>
        <w:tc>
          <w:tcPr>
            <w:tcW w:w="2251" w:type="dxa"/>
            <w:tcBorders>
              <w:bottom w:val="single" w:sz="4" w:space="0" w:color="auto"/>
            </w:tcBorders>
          </w:tcPr>
          <w:p w:rsidR="00825454" w:rsidRPr="00F13842" w:rsidRDefault="00825454" w:rsidP="00A15BEC">
            <w:pPr>
              <w:jc w:val="center"/>
              <w:rPr>
                <w:color w:val="000000"/>
                <w:sz w:val="20"/>
                <w:szCs w:val="20"/>
              </w:rPr>
            </w:pPr>
            <w:r w:rsidRPr="00F13842">
              <w:rPr>
                <w:color w:val="000000"/>
                <w:sz w:val="20"/>
                <w:szCs w:val="20"/>
              </w:rPr>
              <w:t>Перловая крупа</w:t>
            </w:r>
          </w:p>
        </w:tc>
        <w:tc>
          <w:tcPr>
            <w:tcW w:w="3148" w:type="dxa"/>
            <w:tcBorders>
              <w:bottom w:val="single" w:sz="4" w:space="0" w:color="auto"/>
            </w:tcBorders>
          </w:tcPr>
          <w:p w:rsidR="00825454" w:rsidRPr="00F13842" w:rsidRDefault="00825454" w:rsidP="00A15BEC">
            <w:pPr>
              <w:rPr>
                <w:color w:val="000000"/>
                <w:sz w:val="20"/>
                <w:szCs w:val="20"/>
              </w:rPr>
            </w:pPr>
            <w:r w:rsidRPr="00F13842">
              <w:rPr>
                <w:color w:val="000000"/>
                <w:sz w:val="20"/>
                <w:szCs w:val="20"/>
              </w:rPr>
              <w:t>Крупа перловая. Частицы мелкодробленого зерна пшеницы, освобожденные полностью от зародыша и частично от плодовых и семенных оболочек. Частицы крупы зашлифованы. Цвет желтый. Запах свойственный  крупе, без посторонних запахов, не затхлый, не плесневый. Товар весовой, фасовка не более 5 кг.</w:t>
            </w:r>
          </w:p>
        </w:tc>
        <w:tc>
          <w:tcPr>
            <w:tcW w:w="1186" w:type="dxa"/>
            <w:tcBorders>
              <w:bottom w:val="single" w:sz="4" w:space="0" w:color="auto"/>
            </w:tcBorders>
          </w:tcPr>
          <w:p w:rsidR="00825454" w:rsidRPr="00F13842" w:rsidRDefault="00825454" w:rsidP="00A15BEC">
            <w:pPr>
              <w:jc w:val="center"/>
              <w:rPr>
                <w:sz w:val="20"/>
                <w:szCs w:val="20"/>
              </w:rPr>
            </w:pPr>
            <w:r w:rsidRPr="00F13842">
              <w:rPr>
                <w:sz w:val="20"/>
                <w:szCs w:val="20"/>
              </w:rPr>
              <w:t>Кг.</w:t>
            </w:r>
          </w:p>
        </w:tc>
        <w:tc>
          <w:tcPr>
            <w:tcW w:w="743" w:type="dxa"/>
            <w:tcBorders>
              <w:bottom w:val="single" w:sz="4" w:space="0" w:color="auto"/>
            </w:tcBorders>
          </w:tcPr>
          <w:p w:rsidR="00825454" w:rsidRPr="00F13842" w:rsidRDefault="00825454" w:rsidP="00A15BEC">
            <w:pPr>
              <w:shd w:val="clear" w:color="auto" w:fill="FFFFFF"/>
              <w:jc w:val="center"/>
              <w:rPr>
                <w:color w:val="000000"/>
                <w:sz w:val="20"/>
                <w:szCs w:val="20"/>
              </w:rPr>
            </w:pPr>
            <w:r>
              <w:rPr>
                <w:color w:val="000000"/>
                <w:sz w:val="20"/>
                <w:szCs w:val="20"/>
              </w:rPr>
              <w:t>10</w:t>
            </w:r>
          </w:p>
        </w:tc>
        <w:tc>
          <w:tcPr>
            <w:tcW w:w="1133" w:type="dxa"/>
          </w:tcPr>
          <w:p w:rsidR="00825454" w:rsidRPr="00F13842" w:rsidRDefault="00825454" w:rsidP="00A15BEC">
            <w:pPr>
              <w:shd w:val="clear" w:color="auto" w:fill="FFFFFF"/>
              <w:jc w:val="center"/>
              <w:rPr>
                <w:sz w:val="20"/>
                <w:szCs w:val="20"/>
              </w:rPr>
            </w:pPr>
            <w:r>
              <w:rPr>
                <w:sz w:val="20"/>
                <w:szCs w:val="20"/>
              </w:rPr>
              <w:t>60,00</w:t>
            </w:r>
          </w:p>
        </w:tc>
        <w:tc>
          <w:tcPr>
            <w:tcW w:w="1423" w:type="dxa"/>
          </w:tcPr>
          <w:p w:rsidR="00825454" w:rsidRPr="00F13842" w:rsidRDefault="00825454" w:rsidP="00A15BEC">
            <w:pPr>
              <w:shd w:val="clear" w:color="auto" w:fill="FFFFFF"/>
              <w:jc w:val="center"/>
              <w:rPr>
                <w:sz w:val="20"/>
                <w:szCs w:val="20"/>
              </w:rPr>
            </w:pPr>
            <w:r>
              <w:rPr>
                <w:sz w:val="20"/>
                <w:szCs w:val="20"/>
              </w:rPr>
              <w:t>600,00</w:t>
            </w:r>
          </w:p>
        </w:tc>
      </w:tr>
      <w:tr w:rsidR="00825454" w:rsidTr="00A15BEC">
        <w:tc>
          <w:tcPr>
            <w:tcW w:w="555" w:type="dxa"/>
            <w:tcBorders>
              <w:bottom w:val="single" w:sz="4" w:space="0" w:color="auto"/>
            </w:tcBorders>
          </w:tcPr>
          <w:p w:rsidR="00825454" w:rsidRPr="00F13842" w:rsidRDefault="00825454" w:rsidP="00A15BEC">
            <w:pPr>
              <w:jc w:val="center"/>
              <w:rPr>
                <w:sz w:val="20"/>
                <w:szCs w:val="20"/>
              </w:rPr>
            </w:pPr>
            <w:r w:rsidRPr="00F13842">
              <w:rPr>
                <w:sz w:val="20"/>
                <w:szCs w:val="20"/>
              </w:rPr>
              <w:t>18</w:t>
            </w:r>
          </w:p>
        </w:tc>
        <w:tc>
          <w:tcPr>
            <w:tcW w:w="2251" w:type="dxa"/>
            <w:tcBorders>
              <w:bottom w:val="single" w:sz="4" w:space="0" w:color="auto"/>
            </w:tcBorders>
          </w:tcPr>
          <w:p w:rsidR="00825454" w:rsidRPr="00F13842" w:rsidRDefault="00825454" w:rsidP="00A15BEC">
            <w:pPr>
              <w:jc w:val="center"/>
              <w:rPr>
                <w:color w:val="000000"/>
                <w:sz w:val="20"/>
                <w:szCs w:val="20"/>
              </w:rPr>
            </w:pPr>
            <w:r w:rsidRPr="00F13842">
              <w:rPr>
                <w:color w:val="000000"/>
                <w:sz w:val="20"/>
                <w:szCs w:val="20"/>
              </w:rPr>
              <w:t>Печенье весовое («Фруктовое», «к Кофе», и.д.)</w:t>
            </w:r>
          </w:p>
        </w:tc>
        <w:tc>
          <w:tcPr>
            <w:tcW w:w="3148" w:type="dxa"/>
            <w:tcBorders>
              <w:bottom w:val="single" w:sz="4" w:space="0" w:color="auto"/>
            </w:tcBorders>
          </w:tcPr>
          <w:p w:rsidR="00825454" w:rsidRPr="00F13842" w:rsidRDefault="00825454" w:rsidP="00A15BEC">
            <w:pPr>
              <w:rPr>
                <w:color w:val="000000"/>
                <w:sz w:val="20"/>
                <w:szCs w:val="20"/>
              </w:rPr>
            </w:pPr>
            <w:r w:rsidRPr="00F13842">
              <w:rPr>
                <w:sz w:val="20"/>
                <w:szCs w:val="20"/>
              </w:rPr>
              <w:t>Форма, поверхность, цвет, вкус и запах свойственный данному изделию с учетом вкусовых добавок, без посторонних запахов и вкусов. Вид в изломе: пропеченное изделие без следов непромеса,  с равномерной пористостью</w:t>
            </w:r>
          </w:p>
        </w:tc>
        <w:tc>
          <w:tcPr>
            <w:tcW w:w="1186" w:type="dxa"/>
            <w:tcBorders>
              <w:bottom w:val="single" w:sz="4" w:space="0" w:color="auto"/>
            </w:tcBorders>
          </w:tcPr>
          <w:p w:rsidR="00825454" w:rsidRPr="00F13842" w:rsidRDefault="00825454" w:rsidP="00A15BEC">
            <w:pPr>
              <w:jc w:val="center"/>
              <w:rPr>
                <w:sz w:val="20"/>
                <w:szCs w:val="20"/>
              </w:rPr>
            </w:pPr>
            <w:r w:rsidRPr="00F13842">
              <w:rPr>
                <w:sz w:val="20"/>
                <w:szCs w:val="20"/>
              </w:rPr>
              <w:t>Кг.</w:t>
            </w:r>
          </w:p>
        </w:tc>
        <w:tc>
          <w:tcPr>
            <w:tcW w:w="743" w:type="dxa"/>
            <w:tcBorders>
              <w:bottom w:val="single" w:sz="4" w:space="0" w:color="auto"/>
            </w:tcBorders>
          </w:tcPr>
          <w:p w:rsidR="00825454" w:rsidRPr="00F13842" w:rsidRDefault="00825454" w:rsidP="00A15BEC">
            <w:pPr>
              <w:shd w:val="clear" w:color="auto" w:fill="FFFFFF"/>
              <w:jc w:val="center"/>
              <w:rPr>
                <w:color w:val="000000"/>
                <w:sz w:val="20"/>
                <w:szCs w:val="20"/>
              </w:rPr>
            </w:pPr>
            <w:r>
              <w:rPr>
                <w:color w:val="000000"/>
                <w:sz w:val="20"/>
                <w:szCs w:val="20"/>
              </w:rPr>
              <w:t>200</w:t>
            </w:r>
          </w:p>
        </w:tc>
        <w:tc>
          <w:tcPr>
            <w:tcW w:w="1133" w:type="dxa"/>
          </w:tcPr>
          <w:p w:rsidR="00825454" w:rsidRPr="00F13842" w:rsidRDefault="00825454" w:rsidP="00A15BEC">
            <w:pPr>
              <w:shd w:val="clear" w:color="auto" w:fill="FFFFFF"/>
              <w:jc w:val="center"/>
              <w:rPr>
                <w:sz w:val="20"/>
                <w:szCs w:val="20"/>
              </w:rPr>
            </w:pPr>
            <w:r>
              <w:rPr>
                <w:sz w:val="20"/>
                <w:szCs w:val="20"/>
              </w:rPr>
              <w:t>150,00</w:t>
            </w:r>
          </w:p>
        </w:tc>
        <w:tc>
          <w:tcPr>
            <w:tcW w:w="1423" w:type="dxa"/>
          </w:tcPr>
          <w:p w:rsidR="00825454" w:rsidRPr="00F13842" w:rsidRDefault="00825454" w:rsidP="00A15BEC">
            <w:pPr>
              <w:shd w:val="clear" w:color="auto" w:fill="FFFFFF"/>
              <w:jc w:val="center"/>
              <w:rPr>
                <w:sz w:val="20"/>
                <w:szCs w:val="20"/>
              </w:rPr>
            </w:pPr>
            <w:r>
              <w:rPr>
                <w:sz w:val="20"/>
                <w:szCs w:val="20"/>
              </w:rPr>
              <w:t>30000,00</w:t>
            </w:r>
          </w:p>
        </w:tc>
      </w:tr>
      <w:tr w:rsidR="00825454" w:rsidTr="00A15BEC">
        <w:tc>
          <w:tcPr>
            <w:tcW w:w="555" w:type="dxa"/>
            <w:tcBorders>
              <w:bottom w:val="single" w:sz="4" w:space="0" w:color="auto"/>
            </w:tcBorders>
          </w:tcPr>
          <w:p w:rsidR="00825454" w:rsidRPr="00F13842" w:rsidRDefault="00825454" w:rsidP="00A15BEC">
            <w:pPr>
              <w:jc w:val="center"/>
              <w:rPr>
                <w:sz w:val="20"/>
                <w:szCs w:val="20"/>
              </w:rPr>
            </w:pPr>
            <w:r>
              <w:rPr>
                <w:sz w:val="20"/>
                <w:szCs w:val="20"/>
              </w:rPr>
              <w:t>19</w:t>
            </w:r>
          </w:p>
        </w:tc>
        <w:tc>
          <w:tcPr>
            <w:tcW w:w="2251" w:type="dxa"/>
            <w:tcBorders>
              <w:bottom w:val="single" w:sz="4" w:space="0" w:color="auto"/>
            </w:tcBorders>
          </w:tcPr>
          <w:p w:rsidR="00825454" w:rsidRPr="00F13842" w:rsidRDefault="00825454" w:rsidP="00A15BEC">
            <w:pPr>
              <w:jc w:val="center"/>
              <w:rPr>
                <w:color w:val="000000"/>
                <w:sz w:val="20"/>
                <w:szCs w:val="20"/>
              </w:rPr>
            </w:pPr>
            <w:r w:rsidRPr="00F13842">
              <w:rPr>
                <w:color w:val="000000"/>
                <w:sz w:val="20"/>
                <w:szCs w:val="20"/>
              </w:rPr>
              <w:t>Макаронные изделия</w:t>
            </w:r>
          </w:p>
        </w:tc>
        <w:tc>
          <w:tcPr>
            <w:tcW w:w="3148" w:type="dxa"/>
            <w:tcBorders>
              <w:bottom w:val="single" w:sz="4" w:space="0" w:color="auto"/>
            </w:tcBorders>
          </w:tcPr>
          <w:p w:rsidR="00825454" w:rsidRPr="00F13842" w:rsidRDefault="00825454" w:rsidP="00A15BEC">
            <w:pPr>
              <w:spacing w:line="276" w:lineRule="auto"/>
              <w:rPr>
                <w:color w:val="000000"/>
                <w:sz w:val="20"/>
                <w:szCs w:val="20"/>
              </w:rPr>
            </w:pPr>
            <w:r w:rsidRPr="00F13842">
              <w:rPr>
                <w:color w:val="000000"/>
                <w:sz w:val="20"/>
                <w:szCs w:val="20"/>
              </w:rPr>
              <w:t>Соответствующие по качеству ГОСТ Р 51865-2010. Цвет, соответствующий сорту муки без следов непромеса. Поверхность гладкая, излом стекловидный. Запах, свойственный данному изделию, без затхлости, плесени и других посторонних запахов. Вкус, свойственный данному изделию, без посторонних привкусов. Зараженность вредителями не допускается.</w:t>
            </w:r>
          </w:p>
          <w:p w:rsidR="00825454" w:rsidRPr="00F13842" w:rsidRDefault="00825454" w:rsidP="00A15BEC">
            <w:pPr>
              <w:rPr>
                <w:sz w:val="20"/>
                <w:szCs w:val="20"/>
              </w:rPr>
            </w:pPr>
            <w:r w:rsidRPr="00F13842">
              <w:rPr>
                <w:color w:val="000000"/>
                <w:sz w:val="20"/>
                <w:szCs w:val="20"/>
              </w:rPr>
              <w:t>Фасовка 17 кг</w:t>
            </w:r>
          </w:p>
        </w:tc>
        <w:tc>
          <w:tcPr>
            <w:tcW w:w="1186" w:type="dxa"/>
            <w:tcBorders>
              <w:bottom w:val="single" w:sz="4" w:space="0" w:color="auto"/>
            </w:tcBorders>
          </w:tcPr>
          <w:p w:rsidR="00825454" w:rsidRPr="00F13842" w:rsidRDefault="00825454" w:rsidP="00A15BEC">
            <w:pPr>
              <w:jc w:val="center"/>
              <w:rPr>
                <w:sz w:val="20"/>
                <w:szCs w:val="20"/>
              </w:rPr>
            </w:pPr>
            <w:r w:rsidRPr="00F13842">
              <w:rPr>
                <w:sz w:val="20"/>
                <w:szCs w:val="20"/>
              </w:rPr>
              <w:t>Кг.</w:t>
            </w:r>
          </w:p>
        </w:tc>
        <w:tc>
          <w:tcPr>
            <w:tcW w:w="743" w:type="dxa"/>
            <w:tcBorders>
              <w:bottom w:val="single" w:sz="4" w:space="0" w:color="auto"/>
            </w:tcBorders>
          </w:tcPr>
          <w:p w:rsidR="00825454" w:rsidRPr="00F13842" w:rsidRDefault="00825454" w:rsidP="00A15BEC">
            <w:pPr>
              <w:shd w:val="clear" w:color="auto" w:fill="FFFFFF"/>
              <w:jc w:val="center"/>
              <w:rPr>
                <w:color w:val="000000"/>
                <w:sz w:val="20"/>
                <w:szCs w:val="20"/>
              </w:rPr>
            </w:pPr>
            <w:r w:rsidRPr="00F13842">
              <w:rPr>
                <w:color w:val="000000"/>
                <w:sz w:val="20"/>
                <w:szCs w:val="20"/>
              </w:rPr>
              <w:t>2</w:t>
            </w:r>
            <w:r>
              <w:rPr>
                <w:color w:val="000000"/>
                <w:sz w:val="20"/>
                <w:szCs w:val="20"/>
              </w:rPr>
              <w:t>50</w:t>
            </w:r>
          </w:p>
        </w:tc>
        <w:tc>
          <w:tcPr>
            <w:tcW w:w="1133" w:type="dxa"/>
          </w:tcPr>
          <w:p w:rsidR="00825454" w:rsidRPr="00F13842" w:rsidRDefault="00825454" w:rsidP="00A15BEC">
            <w:pPr>
              <w:shd w:val="clear" w:color="auto" w:fill="FFFFFF"/>
              <w:jc w:val="center"/>
              <w:rPr>
                <w:sz w:val="20"/>
                <w:szCs w:val="20"/>
              </w:rPr>
            </w:pPr>
            <w:r>
              <w:rPr>
                <w:sz w:val="20"/>
                <w:szCs w:val="20"/>
              </w:rPr>
              <w:t>60,00</w:t>
            </w:r>
          </w:p>
        </w:tc>
        <w:tc>
          <w:tcPr>
            <w:tcW w:w="1423" w:type="dxa"/>
          </w:tcPr>
          <w:p w:rsidR="00825454" w:rsidRPr="00F13842" w:rsidRDefault="00825454" w:rsidP="00A15BEC">
            <w:pPr>
              <w:shd w:val="clear" w:color="auto" w:fill="FFFFFF"/>
              <w:jc w:val="center"/>
              <w:rPr>
                <w:sz w:val="20"/>
                <w:szCs w:val="20"/>
              </w:rPr>
            </w:pPr>
            <w:r>
              <w:rPr>
                <w:sz w:val="20"/>
                <w:szCs w:val="20"/>
              </w:rPr>
              <w:t>15000,00</w:t>
            </w:r>
          </w:p>
        </w:tc>
      </w:tr>
      <w:tr w:rsidR="00825454" w:rsidTr="00A15BEC">
        <w:tc>
          <w:tcPr>
            <w:tcW w:w="555" w:type="dxa"/>
            <w:tcBorders>
              <w:bottom w:val="single" w:sz="4" w:space="0" w:color="auto"/>
            </w:tcBorders>
          </w:tcPr>
          <w:p w:rsidR="00825454" w:rsidRPr="00F13842" w:rsidRDefault="00825454" w:rsidP="00A15BEC">
            <w:pPr>
              <w:jc w:val="center"/>
              <w:rPr>
                <w:sz w:val="20"/>
                <w:szCs w:val="20"/>
              </w:rPr>
            </w:pPr>
            <w:r w:rsidRPr="00F13842">
              <w:rPr>
                <w:sz w:val="20"/>
                <w:szCs w:val="20"/>
              </w:rPr>
              <w:t>2</w:t>
            </w:r>
            <w:r>
              <w:rPr>
                <w:sz w:val="20"/>
                <w:szCs w:val="20"/>
              </w:rPr>
              <w:t>0</w:t>
            </w:r>
          </w:p>
        </w:tc>
        <w:tc>
          <w:tcPr>
            <w:tcW w:w="2251" w:type="dxa"/>
            <w:tcBorders>
              <w:bottom w:val="single" w:sz="4" w:space="0" w:color="auto"/>
            </w:tcBorders>
          </w:tcPr>
          <w:p w:rsidR="00825454" w:rsidRPr="00F13842" w:rsidRDefault="00825454" w:rsidP="00A15BEC">
            <w:pPr>
              <w:jc w:val="center"/>
              <w:rPr>
                <w:color w:val="000000"/>
                <w:sz w:val="20"/>
                <w:szCs w:val="20"/>
              </w:rPr>
            </w:pPr>
            <w:r w:rsidRPr="00F13842">
              <w:rPr>
                <w:color w:val="000000"/>
                <w:sz w:val="20"/>
                <w:szCs w:val="20"/>
              </w:rPr>
              <w:t>Пшено</w:t>
            </w:r>
          </w:p>
        </w:tc>
        <w:tc>
          <w:tcPr>
            <w:tcW w:w="3148" w:type="dxa"/>
            <w:tcBorders>
              <w:bottom w:val="single" w:sz="4" w:space="0" w:color="auto"/>
            </w:tcBorders>
          </w:tcPr>
          <w:p w:rsidR="00825454" w:rsidRPr="00F13842" w:rsidRDefault="00825454" w:rsidP="00A15BEC">
            <w:pPr>
              <w:spacing w:line="276" w:lineRule="auto"/>
              <w:rPr>
                <w:color w:val="000000"/>
                <w:sz w:val="20"/>
                <w:szCs w:val="20"/>
              </w:rPr>
            </w:pPr>
            <w:r w:rsidRPr="00F13842">
              <w:rPr>
                <w:color w:val="000000"/>
                <w:sz w:val="20"/>
                <w:szCs w:val="20"/>
              </w:rPr>
              <w:t>Пшено шлифованное, высший сорт, цвет желтый, запах свойственный крупе пшено, без посторонних запахов, не затхлый, не плесневый. Фасовка 25кг</w:t>
            </w:r>
          </w:p>
        </w:tc>
        <w:tc>
          <w:tcPr>
            <w:tcW w:w="1186" w:type="dxa"/>
            <w:tcBorders>
              <w:bottom w:val="single" w:sz="4" w:space="0" w:color="auto"/>
            </w:tcBorders>
          </w:tcPr>
          <w:p w:rsidR="00825454" w:rsidRPr="00F13842" w:rsidRDefault="00825454" w:rsidP="00A15BEC">
            <w:pPr>
              <w:jc w:val="center"/>
              <w:rPr>
                <w:sz w:val="20"/>
                <w:szCs w:val="20"/>
              </w:rPr>
            </w:pPr>
            <w:r w:rsidRPr="00F13842">
              <w:rPr>
                <w:sz w:val="20"/>
                <w:szCs w:val="20"/>
              </w:rPr>
              <w:t>Кг.</w:t>
            </w:r>
          </w:p>
        </w:tc>
        <w:tc>
          <w:tcPr>
            <w:tcW w:w="743" w:type="dxa"/>
            <w:tcBorders>
              <w:bottom w:val="single" w:sz="4" w:space="0" w:color="auto"/>
            </w:tcBorders>
          </w:tcPr>
          <w:p w:rsidR="00825454" w:rsidRPr="00F13842" w:rsidRDefault="00825454" w:rsidP="00A15BEC">
            <w:pPr>
              <w:shd w:val="clear" w:color="auto" w:fill="FFFFFF"/>
              <w:jc w:val="center"/>
              <w:rPr>
                <w:color w:val="000000"/>
                <w:sz w:val="20"/>
                <w:szCs w:val="20"/>
              </w:rPr>
            </w:pPr>
            <w:r w:rsidRPr="00F13842">
              <w:rPr>
                <w:color w:val="000000"/>
                <w:sz w:val="20"/>
                <w:szCs w:val="20"/>
              </w:rPr>
              <w:t>50</w:t>
            </w:r>
          </w:p>
        </w:tc>
        <w:tc>
          <w:tcPr>
            <w:tcW w:w="1133" w:type="dxa"/>
          </w:tcPr>
          <w:p w:rsidR="00825454" w:rsidRPr="00F13842" w:rsidRDefault="00825454" w:rsidP="00A15BEC">
            <w:pPr>
              <w:shd w:val="clear" w:color="auto" w:fill="FFFFFF"/>
              <w:jc w:val="center"/>
              <w:rPr>
                <w:sz w:val="20"/>
                <w:szCs w:val="20"/>
              </w:rPr>
            </w:pPr>
            <w:r>
              <w:rPr>
                <w:sz w:val="20"/>
                <w:szCs w:val="20"/>
              </w:rPr>
              <w:t>70,00</w:t>
            </w:r>
          </w:p>
        </w:tc>
        <w:tc>
          <w:tcPr>
            <w:tcW w:w="1423" w:type="dxa"/>
          </w:tcPr>
          <w:p w:rsidR="00825454" w:rsidRPr="00F13842" w:rsidRDefault="00825454" w:rsidP="00A15BEC">
            <w:pPr>
              <w:shd w:val="clear" w:color="auto" w:fill="FFFFFF"/>
              <w:jc w:val="center"/>
              <w:rPr>
                <w:sz w:val="20"/>
                <w:szCs w:val="20"/>
              </w:rPr>
            </w:pPr>
            <w:r>
              <w:rPr>
                <w:sz w:val="20"/>
                <w:szCs w:val="20"/>
              </w:rPr>
              <w:t>3500,00</w:t>
            </w:r>
          </w:p>
        </w:tc>
      </w:tr>
      <w:tr w:rsidR="00825454" w:rsidTr="00A15BEC">
        <w:tc>
          <w:tcPr>
            <w:tcW w:w="555" w:type="dxa"/>
            <w:tcBorders>
              <w:bottom w:val="single" w:sz="4" w:space="0" w:color="auto"/>
            </w:tcBorders>
          </w:tcPr>
          <w:p w:rsidR="00825454" w:rsidRPr="00F13842" w:rsidRDefault="00825454" w:rsidP="00A15BEC">
            <w:pPr>
              <w:jc w:val="center"/>
              <w:rPr>
                <w:sz w:val="20"/>
                <w:szCs w:val="20"/>
              </w:rPr>
            </w:pPr>
            <w:r w:rsidRPr="00F13842">
              <w:rPr>
                <w:sz w:val="20"/>
                <w:szCs w:val="20"/>
              </w:rPr>
              <w:t>2</w:t>
            </w:r>
            <w:r>
              <w:rPr>
                <w:sz w:val="20"/>
                <w:szCs w:val="20"/>
              </w:rPr>
              <w:t>1</w:t>
            </w:r>
          </w:p>
        </w:tc>
        <w:tc>
          <w:tcPr>
            <w:tcW w:w="2251" w:type="dxa"/>
            <w:tcBorders>
              <w:bottom w:val="single" w:sz="4" w:space="0" w:color="auto"/>
            </w:tcBorders>
          </w:tcPr>
          <w:p w:rsidR="00825454" w:rsidRPr="00F13842" w:rsidRDefault="00825454" w:rsidP="00A15BEC">
            <w:pPr>
              <w:jc w:val="center"/>
              <w:rPr>
                <w:color w:val="000000"/>
                <w:sz w:val="20"/>
                <w:szCs w:val="20"/>
              </w:rPr>
            </w:pPr>
            <w:r w:rsidRPr="00F13842">
              <w:rPr>
                <w:color w:val="000000"/>
                <w:sz w:val="20"/>
                <w:szCs w:val="20"/>
              </w:rPr>
              <w:t>Рис круглозерновой</w:t>
            </w:r>
          </w:p>
        </w:tc>
        <w:tc>
          <w:tcPr>
            <w:tcW w:w="3148" w:type="dxa"/>
            <w:tcBorders>
              <w:bottom w:val="single" w:sz="4" w:space="0" w:color="auto"/>
            </w:tcBorders>
          </w:tcPr>
          <w:p w:rsidR="00825454" w:rsidRPr="00F13842" w:rsidRDefault="00825454" w:rsidP="00A15BEC">
            <w:pPr>
              <w:spacing w:line="276" w:lineRule="auto"/>
              <w:rPr>
                <w:color w:val="000000"/>
                <w:sz w:val="20"/>
                <w:szCs w:val="20"/>
              </w:rPr>
            </w:pPr>
            <w:r w:rsidRPr="00F13842">
              <w:rPr>
                <w:color w:val="000000"/>
                <w:sz w:val="20"/>
                <w:szCs w:val="20"/>
              </w:rPr>
              <w:t>Крупа рис, круглый, шлифованный, цельнозерновой, первый сорт, цвет белый, запах свойственный крупе рис, без посторонних запахов, не затхлый, не плесневый. Фасовка не более 3кг</w:t>
            </w:r>
          </w:p>
        </w:tc>
        <w:tc>
          <w:tcPr>
            <w:tcW w:w="1186" w:type="dxa"/>
            <w:tcBorders>
              <w:bottom w:val="single" w:sz="4" w:space="0" w:color="auto"/>
            </w:tcBorders>
          </w:tcPr>
          <w:p w:rsidR="00825454" w:rsidRPr="00F13842" w:rsidRDefault="00825454" w:rsidP="00A15BEC">
            <w:pPr>
              <w:jc w:val="center"/>
              <w:rPr>
                <w:sz w:val="20"/>
                <w:szCs w:val="20"/>
              </w:rPr>
            </w:pPr>
            <w:r w:rsidRPr="00F13842">
              <w:rPr>
                <w:sz w:val="20"/>
                <w:szCs w:val="20"/>
              </w:rPr>
              <w:t>Кг.</w:t>
            </w:r>
          </w:p>
        </w:tc>
        <w:tc>
          <w:tcPr>
            <w:tcW w:w="743" w:type="dxa"/>
            <w:tcBorders>
              <w:bottom w:val="single" w:sz="4" w:space="0" w:color="auto"/>
            </w:tcBorders>
          </w:tcPr>
          <w:p w:rsidR="00825454" w:rsidRPr="00F13842" w:rsidRDefault="00825454" w:rsidP="00A15BEC">
            <w:pPr>
              <w:shd w:val="clear" w:color="auto" w:fill="FFFFFF"/>
              <w:jc w:val="center"/>
              <w:rPr>
                <w:color w:val="000000"/>
                <w:sz w:val="20"/>
                <w:szCs w:val="20"/>
              </w:rPr>
            </w:pPr>
            <w:r w:rsidRPr="00F13842">
              <w:rPr>
                <w:color w:val="000000"/>
                <w:sz w:val="20"/>
                <w:szCs w:val="20"/>
              </w:rPr>
              <w:t>2</w:t>
            </w:r>
            <w:r>
              <w:rPr>
                <w:color w:val="000000"/>
                <w:sz w:val="20"/>
                <w:szCs w:val="20"/>
              </w:rPr>
              <w:t>50</w:t>
            </w:r>
          </w:p>
        </w:tc>
        <w:tc>
          <w:tcPr>
            <w:tcW w:w="1133" w:type="dxa"/>
          </w:tcPr>
          <w:p w:rsidR="00825454" w:rsidRPr="00F13842" w:rsidRDefault="00825454" w:rsidP="00A15BEC">
            <w:pPr>
              <w:shd w:val="clear" w:color="auto" w:fill="FFFFFF"/>
              <w:jc w:val="center"/>
              <w:rPr>
                <w:sz w:val="20"/>
                <w:szCs w:val="20"/>
              </w:rPr>
            </w:pPr>
            <w:r>
              <w:rPr>
                <w:sz w:val="20"/>
                <w:szCs w:val="20"/>
              </w:rPr>
              <w:t>124,00</w:t>
            </w:r>
          </w:p>
        </w:tc>
        <w:tc>
          <w:tcPr>
            <w:tcW w:w="1423" w:type="dxa"/>
          </w:tcPr>
          <w:p w:rsidR="00825454" w:rsidRPr="00F13842" w:rsidRDefault="00825454" w:rsidP="00A15BEC">
            <w:pPr>
              <w:shd w:val="clear" w:color="auto" w:fill="FFFFFF"/>
              <w:jc w:val="center"/>
              <w:rPr>
                <w:sz w:val="20"/>
                <w:szCs w:val="20"/>
              </w:rPr>
            </w:pPr>
            <w:r>
              <w:rPr>
                <w:sz w:val="20"/>
                <w:szCs w:val="20"/>
              </w:rPr>
              <w:t>31000,00</w:t>
            </w:r>
          </w:p>
        </w:tc>
      </w:tr>
      <w:tr w:rsidR="00825454" w:rsidTr="00A15BEC">
        <w:tc>
          <w:tcPr>
            <w:tcW w:w="555" w:type="dxa"/>
            <w:tcBorders>
              <w:bottom w:val="single" w:sz="4" w:space="0" w:color="auto"/>
            </w:tcBorders>
          </w:tcPr>
          <w:p w:rsidR="00825454" w:rsidRPr="00F13842" w:rsidRDefault="00825454" w:rsidP="00A15BEC">
            <w:pPr>
              <w:jc w:val="center"/>
              <w:rPr>
                <w:sz w:val="20"/>
                <w:szCs w:val="20"/>
              </w:rPr>
            </w:pPr>
            <w:r w:rsidRPr="00F13842">
              <w:rPr>
                <w:sz w:val="20"/>
                <w:szCs w:val="20"/>
              </w:rPr>
              <w:t>2</w:t>
            </w:r>
            <w:r>
              <w:rPr>
                <w:sz w:val="20"/>
                <w:szCs w:val="20"/>
              </w:rPr>
              <w:t>2</w:t>
            </w:r>
          </w:p>
        </w:tc>
        <w:tc>
          <w:tcPr>
            <w:tcW w:w="2251" w:type="dxa"/>
            <w:tcBorders>
              <w:bottom w:val="single" w:sz="4" w:space="0" w:color="auto"/>
            </w:tcBorders>
          </w:tcPr>
          <w:p w:rsidR="00825454" w:rsidRPr="00F13842" w:rsidRDefault="00825454" w:rsidP="00A15BEC">
            <w:pPr>
              <w:jc w:val="center"/>
              <w:rPr>
                <w:color w:val="000000"/>
                <w:sz w:val="20"/>
                <w:szCs w:val="20"/>
              </w:rPr>
            </w:pPr>
            <w:r>
              <w:rPr>
                <w:color w:val="000000"/>
                <w:sz w:val="20"/>
                <w:szCs w:val="20"/>
              </w:rPr>
              <w:t>С</w:t>
            </w:r>
            <w:r w:rsidRPr="00F13842">
              <w:rPr>
                <w:color w:val="000000"/>
                <w:sz w:val="20"/>
                <w:szCs w:val="20"/>
              </w:rPr>
              <w:t>ахар</w:t>
            </w:r>
          </w:p>
        </w:tc>
        <w:tc>
          <w:tcPr>
            <w:tcW w:w="3148" w:type="dxa"/>
            <w:tcBorders>
              <w:bottom w:val="single" w:sz="4" w:space="0" w:color="auto"/>
            </w:tcBorders>
          </w:tcPr>
          <w:p w:rsidR="00825454" w:rsidRPr="00F13842" w:rsidRDefault="00825454" w:rsidP="00A15BEC">
            <w:pPr>
              <w:spacing w:line="276" w:lineRule="auto"/>
              <w:rPr>
                <w:color w:val="000000"/>
                <w:sz w:val="20"/>
                <w:szCs w:val="20"/>
              </w:rPr>
            </w:pPr>
            <w:r w:rsidRPr="00F13842">
              <w:rPr>
                <w:color w:val="000000"/>
                <w:sz w:val="20"/>
                <w:szCs w:val="20"/>
              </w:rPr>
              <w:t xml:space="preserve">Белый, кристалический,1 категории. </w:t>
            </w:r>
            <w:r w:rsidRPr="00F13842">
              <w:rPr>
                <w:sz w:val="20"/>
                <w:szCs w:val="20"/>
              </w:rPr>
              <w:t>Фасовка 5 кг</w:t>
            </w:r>
          </w:p>
        </w:tc>
        <w:tc>
          <w:tcPr>
            <w:tcW w:w="1186" w:type="dxa"/>
            <w:tcBorders>
              <w:bottom w:val="single" w:sz="4" w:space="0" w:color="auto"/>
            </w:tcBorders>
          </w:tcPr>
          <w:p w:rsidR="00825454" w:rsidRPr="00F13842" w:rsidRDefault="00825454" w:rsidP="00A15BEC">
            <w:pPr>
              <w:jc w:val="center"/>
              <w:rPr>
                <w:sz w:val="20"/>
                <w:szCs w:val="20"/>
              </w:rPr>
            </w:pPr>
            <w:r w:rsidRPr="00F13842">
              <w:rPr>
                <w:sz w:val="20"/>
                <w:szCs w:val="20"/>
              </w:rPr>
              <w:t>Кг.</w:t>
            </w:r>
          </w:p>
        </w:tc>
        <w:tc>
          <w:tcPr>
            <w:tcW w:w="743" w:type="dxa"/>
            <w:tcBorders>
              <w:bottom w:val="single" w:sz="4" w:space="0" w:color="auto"/>
            </w:tcBorders>
          </w:tcPr>
          <w:p w:rsidR="00825454" w:rsidRPr="00F13842" w:rsidRDefault="00825454" w:rsidP="00A15BEC">
            <w:pPr>
              <w:shd w:val="clear" w:color="auto" w:fill="FFFFFF"/>
              <w:jc w:val="center"/>
              <w:rPr>
                <w:color w:val="000000"/>
                <w:sz w:val="20"/>
                <w:szCs w:val="20"/>
              </w:rPr>
            </w:pPr>
            <w:r w:rsidRPr="00F13842">
              <w:rPr>
                <w:color w:val="000000"/>
                <w:sz w:val="20"/>
                <w:szCs w:val="20"/>
              </w:rPr>
              <w:t>3</w:t>
            </w:r>
            <w:r>
              <w:rPr>
                <w:color w:val="000000"/>
                <w:sz w:val="20"/>
                <w:szCs w:val="20"/>
              </w:rPr>
              <w:t>50</w:t>
            </w:r>
          </w:p>
        </w:tc>
        <w:tc>
          <w:tcPr>
            <w:tcW w:w="1133" w:type="dxa"/>
          </w:tcPr>
          <w:p w:rsidR="00825454" w:rsidRPr="00F13842" w:rsidRDefault="00825454" w:rsidP="00A15BEC">
            <w:pPr>
              <w:shd w:val="clear" w:color="auto" w:fill="FFFFFF"/>
              <w:jc w:val="center"/>
              <w:rPr>
                <w:sz w:val="20"/>
                <w:szCs w:val="20"/>
              </w:rPr>
            </w:pPr>
            <w:r>
              <w:rPr>
                <w:sz w:val="20"/>
                <w:szCs w:val="20"/>
              </w:rPr>
              <w:t>90,00</w:t>
            </w:r>
          </w:p>
        </w:tc>
        <w:tc>
          <w:tcPr>
            <w:tcW w:w="1423" w:type="dxa"/>
          </w:tcPr>
          <w:p w:rsidR="00825454" w:rsidRPr="00F13842" w:rsidRDefault="00825454" w:rsidP="00A15BEC">
            <w:pPr>
              <w:shd w:val="clear" w:color="auto" w:fill="FFFFFF"/>
              <w:jc w:val="center"/>
              <w:rPr>
                <w:sz w:val="20"/>
                <w:szCs w:val="20"/>
              </w:rPr>
            </w:pPr>
            <w:r>
              <w:rPr>
                <w:sz w:val="20"/>
                <w:szCs w:val="20"/>
              </w:rPr>
              <w:t>31500,00</w:t>
            </w:r>
          </w:p>
        </w:tc>
      </w:tr>
      <w:tr w:rsidR="00825454" w:rsidTr="00A15BEC">
        <w:tc>
          <w:tcPr>
            <w:tcW w:w="555" w:type="dxa"/>
            <w:tcBorders>
              <w:bottom w:val="single" w:sz="4" w:space="0" w:color="auto"/>
            </w:tcBorders>
          </w:tcPr>
          <w:p w:rsidR="00825454" w:rsidRPr="00F13842" w:rsidRDefault="00825454" w:rsidP="00A15BEC">
            <w:pPr>
              <w:jc w:val="center"/>
              <w:rPr>
                <w:sz w:val="20"/>
                <w:szCs w:val="20"/>
              </w:rPr>
            </w:pPr>
            <w:r w:rsidRPr="00F13842">
              <w:rPr>
                <w:sz w:val="20"/>
                <w:szCs w:val="20"/>
              </w:rPr>
              <w:t>2</w:t>
            </w:r>
            <w:r>
              <w:rPr>
                <w:sz w:val="20"/>
                <w:szCs w:val="20"/>
              </w:rPr>
              <w:t>3</w:t>
            </w:r>
          </w:p>
        </w:tc>
        <w:tc>
          <w:tcPr>
            <w:tcW w:w="2251" w:type="dxa"/>
            <w:tcBorders>
              <w:bottom w:val="single" w:sz="4" w:space="0" w:color="auto"/>
            </w:tcBorders>
          </w:tcPr>
          <w:p w:rsidR="00825454" w:rsidRPr="00F13842" w:rsidRDefault="00825454" w:rsidP="00A15BEC">
            <w:pPr>
              <w:jc w:val="center"/>
              <w:rPr>
                <w:color w:val="000000"/>
                <w:sz w:val="20"/>
                <w:szCs w:val="20"/>
              </w:rPr>
            </w:pPr>
            <w:r>
              <w:rPr>
                <w:color w:val="000000"/>
                <w:sz w:val="20"/>
                <w:szCs w:val="20"/>
              </w:rPr>
              <w:t>С</w:t>
            </w:r>
            <w:r w:rsidRPr="00F13842">
              <w:rPr>
                <w:color w:val="000000"/>
                <w:sz w:val="20"/>
                <w:szCs w:val="20"/>
              </w:rPr>
              <w:t>ок</w:t>
            </w:r>
          </w:p>
        </w:tc>
        <w:tc>
          <w:tcPr>
            <w:tcW w:w="3148" w:type="dxa"/>
            <w:tcBorders>
              <w:bottom w:val="single" w:sz="4" w:space="0" w:color="auto"/>
            </w:tcBorders>
          </w:tcPr>
          <w:p w:rsidR="00825454" w:rsidRPr="00F13842" w:rsidRDefault="00825454" w:rsidP="00A15BEC">
            <w:pPr>
              <w:spacing w:line="276" w:lineRule="auto"/>
              <w:rPr>
                <w:color w:val="000000"/>
                <w:sz w:val="20"/>
                <w:szCs w:val="20"/>
              </w:rPr>
            </w:pPr>
            <w:r w:rsidRPr="00F13842">
              <w:rPr>
                <w:color w:val="000000"/>
                <w:sz w:val="20"/>
                <w:szCs w:val="20"/>
              </w:rPr>
              <w:t>Нектар плодовый. Без консервантов и ГМО. Товар поставляется в упаковке, позволяющей обеспечить сохранность продукта, не имеющей механических, химических и прочих повреждений. Тара 3 литра</w:t>
            </w:r>
          </w:p>
        </w:tc>
        <w:tc>
          <w:tcPr>
            <w:tcW w:w="1186" w:type="dxa"/>
            <w:tcBorders>
              <w:bottom w:val="single" w:sz="4" w:space="0" w:color="auto"/>
            </w:tcBorders>
          </w:tcPr>
          <w:p w:rsidR="00825454" w:rsidRPr="00F13842" w:rsidRDefault="00825454" w:rsidP="00A15BEC">
            <w:pPr>
              <w:jc w:val="center"/>
              <w:rPr>
                <w:sz w:val="20"/>
                <w:szCs w:val="20"/>
              </w:rPr>
            </w:pPr>
            <w:r w:rsidRPr="00F13842">
              <w:rPr>
                <w:sz w:val="20"/>
                <w:szCs w:val="20"/>
              </w:rPr>
              <w:t>Л.</w:t>
            </w:r>
          </w:p>
        </w:tc>
        <w:tc>
          <w:tcPr>
            <w:tcW w:w="743" w:type="dxa"/>
            <w:tcBorders>
              <w:bottom w:val="single" w:sz="4" w:space="0" w:color="auto"/>
            </w:tcBorders>
          </w:tcPr>
          <w:p w:rsidR="00825454" w:rsidRPr="00F13842" w:rsidRDefault="00825454" w:rsidP="00A15BEC">
            <w:pPr>
              <w:shd w:val="clear" w:color="auto" w:fill="FFFFFF"/>
              <w:jc w:val="center"/>
              <w:rPr>
                <w:color w:val="000000"/>
                <w:sz w:val="20"/>
                <w:szCs w:val="20"/>
              </w:rPr>
            </w:pPr>
            <w:r>
              <w:rPr>
                <w:color w:val="000000"/>
                <w:sz w:val="20"/>
                <w:szCs w:val="20"/>
              </w:rPr>
              <w:t>400</w:t>
            </w:r>
          </w:p>
        </w:tc>
        <w:tc>
          <w:tcPr>
            <w:tcW w:w="1133" w:type="dxa"/>
          </w:tcPr>
          <w:p w:rsidR="00825454" w:rsidRPr="00F13842" w:rsidRDefault="00825454" w:rsidP="00A15BEC">
            <w:pPr>
              <w:shd w:val="clear" w:color="auto" w:fill="FFFFFF"/>
              <w:jc w:val="center"/>
              <w:rPr>
                <w:sz w:val="20"/>
                <w:szCs w:val="20"/>
              </w:rPr>
            </w:pPr>
            <w:r>
              <w:rPr>
                <w:sz w:val="20"/>
                <w:szCs w:val="20"/>
              </w:rPr>
              <w:t>61,00</w:t>
            </w:r>
          </w:p>
        </w:tc>
        <w:tc>
          <w:tcPr>
            <w:tcW w:w="1423" w:type="dxa"/>
          </w:tcPr>
          <w:p w:rsidR="00825454" w:rsidRPr="00F13842" w:rsidRDefault="00825454" w:rsidP="00A15BEC">
            <w:pPr>
              <w:shd w:val="clear" w:color="auto" w:fill="FFFFFF"/>
              <w:jc w:val="center"/>
              <w:rPr>
                <w:sz w:val="20"/>
                <w:szCs w:val="20"/>
              </w:rPr>
            </w:pPr>
            <w:r>
              <w:rPr>
                <w:sz w:val="20"/>
                <w:szCs w:val="20"/>
              </w:rPr>
              <w:t>24400,00</w:t>
            </w:r>
          </w:p>
        </w:tc>
      </w:tr>
      <w:tr w:rsidR="00825454" w:rsidTr="00A15BEC">
        <w:tc>
          <w:tcPr>
            <w:tcW w:w="555" w:type="dxa"/>
            <w:tcBorders>
              <w:bottom w:val="single" w:sz="4" w:space="0" w:color="auto"/>
            </w:tcBorders>
          </w:tcPr>
          <w:p w:rsidR="00825454" w:rsidRPr="00F13842" w:rsidRDefault="00825454" w:rsidP="00A15BEC">
            <w:pPr>
              <w:jc w:val="center"/>
              <w:rPr>
                <w:sz w:val="20"/>
                <w:szCs w:val="20"/>
              </w:rPr>
            </w:pPr>
            <w:r w:rsidRPr="00F13842">
              <w:rPr>
                <w:sz w:val="20"/>
                <w:szCs w:val="20"/>
              </w:rPr>
              <w:lastRenderedPageBreak/>
              <w:t>2</w:t>
            </w:r>
            <w:r>
              <w:rPr>
                <w:sz w:val="20"/>
                <w:szCs w:val="20"/>
              </w:rPr>
              <w:t>4</w:t>
            </w:r>
          </w:p>
        </w:tc>
        <w:tc>
          <w:tcPr>
            <w:tcW w:w="2251" w:type="dxa"/>
            <w:tcBorders>
              <w:bottom w:val="single" w:sz="4" w:space="0" w:color="auto"/>
            </w:tcBorders>
          </w:tcPr>
          <w:p w:rsidR="00825454" w:rsidRPr="00F13842" w:rsidRDefault="00825454" w:rsidP="00A15BEC">
            <w:pPr>
              <w:jc w:val="center"/>
              <w:rPr>
                <w:color w:val="000000"/>
                <w:sz w:val="20"/>
                <w:szCs w:val="20"/>
              </w:rPr>
            </w:pPr>
            <w:r w:rsidRPr="00F13842">
              <w:rPr>
                <w:color w:val="000000"/>
                <w:sz w:val="20"/>
                <w:szCs w:val="20"/>
              </w:rPr>
              <w:t>Соль «Йодированная»</w:t>
            </w:r>
          </w:p>
        </w:tc>
        <w:tc>
          <w:tcPr>
            <w:tcW w:w="3148" w:type="dxa"/>
            <w:tcBorders>
              <w:bottom w:val="single" w:sz="4" w:space="0" w:color="auto"/>
            </w:tcBorders>
          </w:tcPr>
          <w:p w:rsidR="00825454" w:rsidRPr="00F13842" w:rsidRDefault="00825454" w:rsidP="00A15BEC">
            <w:pPr>
              <w:spacing w:line="276" w:lineRule="auto"/>
              <w:rPr>
                <w:color w:val="000000"/>
                <w:sz w:val="20"/>
                <w:szCs w:val="20"/>
              </w:rPr>
            </w:pPr>
            <w:r w:rsidRPr="00F13842">
              <w:rPr>
                <w:color w:val="000000"/>
                <w:sz w:val="20"/>
                <w:szCs w:val="20"/>
              </w:rPr>
              <w:t>Кристаллический сыпучий продукт. Наличие посторонних механических примесей, не связанных с происхождением и способом производства соли отсутствует</w:t>
            </w:r>
          </w:p>
        </w:tc>
        <w:tc>
          <w:tcPr>
            <w:tcW w:w="1186" w:type="dxa"/>
            <w:tcBorders>
              <w:bottom w:val="single" w:sz="4" w:space="0" w:color="auto"/>
            </w:tcBorders>
          </w:tcPr>
          <w:p w:rsidR="00825454" w:rsidRPr="00F13842" w:rsidRDefault="00825454" w:rsidP="00A15BEC">
            <w:pPr>
              <w:jc w:val="center"/>
              <w:rPr>
                <w:sz w:val="20"/>
                <w:szCs w:val="20"/>
              </w:rPr>
            </w:pPr>
            <w:r w:rsidRPr="00F13842">
              <w:rPr>
                <w:sz w:val="20"/>
                <w:szCs w:val="20"/>
              </w:rPr>
              <w:t>Кг.</w:t>
            </w:r>
          </w:p>
        </w:tc>
        <w:tc>
          <w:tcPr>
            <w:tcW w:w="743" w:type="dxa"/>
            <w:tcBorders>
              <w:bottom w:val="single" w:sz="4" w:space="0" w:color="auto"/>
            </w:tcBorders>
          </w:tcPr>
          <w:p w:rsidR="00825454" w:rsidRPr="00F13842" w:rsidRDefault="00825454" w:rsidP="00A15BEC">
            <w:pPr>
              <w:shd w:val="clear" w:color="auto" w:fill="FFFFFF"/>
              <w:jc w:val="center"/>
              <w:rPr>
                <w:color w:val="000000"/>
                <w:sz w:val="20"/>
                <w:szCs w:val="20"/>
              </w:rPr>
            </w:pPr>
            <w:r>
              <w:rPr>
                <w:color w:val="000000"/>
                <w:sz w:val="20"/>
                <w:szCs w:val="20"/>
              </w:rPr>
              <w:t>50</w:t>
            </w:r>
          </w:p>
        </w:tc>
        <w:tc>
          <w:tcPr>
            <w:tcW w:w="1133" w:type="dxa"/>
          </w:tcPr>
          <w:p w:rsidR="00825454" w:rsidRPr="00F13842" w:rsidRDefault="00825454" w:rsidP="00A15BEC">
            <w:pPr>
              <w:shd w:val="clear" w:color="auto" w:fill="FFFFFF"/>
              <w:jc w:val="center"/>
              <w:rPr>
                <w:sz w:val="20"/>
                <w:szCs w:val="20"/>
              </w:rPr>
            </w:pPr>
            <w:r>
              <w:rPr>
                <w:sz w:val="20"/>
                <w:szCs w:val="20"/>
              </w:rPr>
              <w:t>17,00</w:t>
            </w:r>
          </w:p>
        </w:tc>
        <w:tc>
          <w:tcPr>
            <w:tcW w:w="1423" w:type="dxa"/>
          </w:tcPr>
          <w:p w:rsidR="00825454" w:rsidRPr="00F13842" w:rsidRDefault="00825454" w:rsidP="00A15BEC">
            <w:pPr>
              <w:shd w:val="clear" w:color="auto" w:fill="FFFFFF"/>
              <w:jc w:val="center"/>
              <w:rPr>
                <w:sz w:val="20"/>
                <w:szCs w:val="20"/>
              </w:rPr>
            </w:pPr>
            <w:r>
              <w:rPr>
                <w:sz w:val="20"/>
                <w:szCs w:val="20"/>
              </w:rPr>
              <w:t>850,00</w:t>
            </w:r>
          </w:p>
        </w:tc>
      </w:tr>
      <w:tr w:rsidR="00825454" w:rsidTr="00A15BEC">
        <w:tc>
          <w:tcPr>
            <w:tcW w:w="555" w:type="dxa"/>
            <w:tcBorders>
              <w:bottom w:val="single" w:sz="4" w:space="0" w:color="auto"/>
            </w:tcBorders>
          </w:tcPr>
          <w:p w:rsidR="00825454" w:rsidRPr="00F13842" w:rsidRDefault="00825454" w:rsidP="00A15BEC">
            <w:pPr>
              <w:jc w:val="center"/>
              <w:rPr>
                <w:sz w:val="20"/>
                <w:szCs w:val="20"/>
              </w:rPr>
            </w:pPr>
            <w:r w:rsidRPr="00F13842">
              <w:rPr>
                <w:sz w:val="20"/>
                <w:szCs w:val="20"/>
              </w:rPr>
              <w:t>2</w:t>
            </w:r>
            <w:r>
              <w:rPr>
                <w:sz w:val="20"/>
                <w:szCs w:val="20"/>
              </w:rPr>
              <w:t>5</w:t>
            </w:r>
          </w:p>
        </w:tc>
        <w:tc>
          <w:tcPr>
            <w:tcW w:w="2251" w:type="dxa"/>
            <w:tcBorders>
              <w:bottom w:val="single" w:sz="4" w:space="0" w:color="auto"/>
            </w:tcBorders>
          </w:tcPr>
          <w:p w:rsidR="00825454" w:rsidRPr="00F13842" w:rsidRDefault="00825454" w:rsidP="00A15BEC">
            <w:pPr>
              <w:jc w:val="center"/>
              <w:rPr>
                <w:color w:val="000000"/>
                <w:sz w:val="20"/>
                <w:szCs w:val="20"/>
              </w:rPr>
            </w:pPr>
            <w:r w:rsidRPr="00F13842">
              <w:rPr>
                <w:color w:val="000000"/>
                <w:sz w:val="20"/>
                <w:szCs w:val="20"/>
              </w:rPr>
              <w:t>Чай черный «Шах»</w:t>
            </w:r>
          </w:p>
        </w:tc>
        <w:tc>
          <w:tcPr>
            <w:tcW w:w="3148" w:type="dxa"/>
            <w:tcBorders>
              <w:bottom w:val="single" w:sz="4" w:space="0" w:color="auto"/>
            </w:tcBorders>
          </w:tcPr>
          <w:p w:rsidR="00825454" w:rsidRPr="00F13842" w:rsidRDefault="00825454" w:rsidP="00A15BEC">
            <w:pPr>
              <w:spacing w:line="276" w:lineRule="auto"/>
              <w:rPr>
                <w:color w:val="000000"/>
                <w:sz w:val="20"/>
                <w:szCs w:val="20"/>
              </w:rPr>
            </w:pPr>
            <w:r w:rsidRPr="00F13842">
              <w:rPr>
                <w:color w:val="000000"/>
                <w:sz w:val="20"/>
                <w:szCs w:val="20"/>
              </w:rPr>
              <w:t>Высший сорт, листовой, черный. Вид чая  ровный, однородный, скрученный, ГОСТ 32573-2013 Фасовка в пачках 100 гр</w:t>
            </w:r>
          </w:p>
        </w:tc>
        <w:tc>
          <w:tcPr>
            <w:tcW w:w="1186" w:type="dxa"/>
            <w:tcBorders>
              <w:bottom w:val="single" w:sz="4" w:space="0" w:color="auto"/>
            </w:tcBorders>
          </w:tcPr>
          <w:p w:rsidR="00825454" w:rsidRPr="00F13842" w:rsidRDefault="00825454" w:rsidP="00A15BEC">
            <w:pPr>
              <w:jc w:val="center"/>
              <w:rPr>
                <w:color w:val="000000"/>
                <w:sz w:val="20"/>
                <w:szCs w:val="20"/>
              </w:rPr>
            </w:pPr>
            <w:r w:rsidRPr="00F13842">
              <w:rPr>
                <w:color w:val="000000"/>
                <w:sz w:val="20"/>
                <w:szCs w:val="20"/>
              </w:rPr>
              <w:t>Кг.</w:t>
            </w:r>
          </w:p>
        </w:tc>
        <w:tc>
          <w:tcPr>
            <w:tcW w:w="743" w:type="dxa"/>
            <w:tcBorders>
              <w:bottom w:val="single" w:sz="4" w:space="0" w:color="auto"/>
            </w:tcBorders>
          </w:tcPr>
          <w:p w:rsidR="00825454" w:rsidRPr="00F13842" w:rsidRDefault="00825454" w:rsidP="00A15BEC">
            <w:pPr>
              <w:shd w:val="clear" w:color="auto" w:fill="FFFFFF"/>
              <w:jc w:val="center"/>
              <w:rPr>
                <w:color w:val="000000"/>
                <w:sz w:val="20"/>
                <w:szCs w:val="20"/>
              </w:rPr>
            </w:pPr>
            <w:r w:rsidRPr="00F13842">
              <w:rPr>
                <w:color w:val="000000"/>
                <w:sz w:val="20"/>
                <w:szCs w:val="20"/>
              </w:rPr>
              <w:t>1</w:t>
            </w:r>
            <w:r>
              <w:rPr>
                <w:color w:val="000000"/>
                <w:sz w:val="20"/>
                <w:szCs w:val="20"/>
              </w:rPr>
              <w:t>5</w:t>
            </w:r>
          </w:p>
        </w:tc>
        <w:tc>
          <w:tcPr>
            <w:tcW w:w="1133" w:type="dxa"/>
          </w:tcPr>
          <w:p w:rsidR="00825454" w:rsidRPr="00F13842" w:rsidRDefault="00825454" w:rsidP="00A15BEC">
            <w:pPr>
              <w:shd w:val="clear" w:color="auto" w:fill="FFFFFF"/>
              <w:jc w:val="center"/>
              <w:rPr>
                <w:sz w:val="20"/>
                <w:szCs w:val="20"/>
              </w:rPr>
            </w:pPr>
            <w:r>
              <w:rPr>
                <w:sz w:val="20"/>
                <w:szCs w:val="20"/>
              </w:rPr>
              <w:t>810,00</w:t>
            </w:r>
          </w:p>
        </w:tc>
        <w:tc>
          <w:tcPr>
            <w:tcW w:w="1423" w:type="dxa"/>
          </w:tcPr>
          <w:p w:rsidR="00825454" w:rsidRPr="00F13842" w:rsidRDefault="00825454" w:rsidP="00A15BEC">
            <w:pPr>
              <w:shd w:val="clear" w:color="auto" w:fill="FFFFFF"/>
              <w:jc w:val="center"/>
              <w:rPr>
                <w:sz w:val="20"/>
                <w:szCs w:val="20"/>
              </w:rPr>
            </w:pPr>
            <w:r>
              <w:rPr>
                <w:sz w:val="20"/>
                <w:szCs w:val="20"/>
              </w:rPr>
              <w:t>12150,00</w:t>
            </w:r>
          </w:p>
        </w:tc>
      </w:tr>
      <w:tr w:rsidR="00825454" w:rsidTr="00A15BEC">
        <w:tc>
          <w:tcPr>
            <w:tcW w:w="555" w:type="dxa"/>
            <w:tcBorders>
              <w:bottom w:val="single" w:sz="4" w:space="0" w:color="auto"/>
            </w:tcBorders>
          </w:tcPr>
          <w:p w:rsidR="00825454" w:rsidRPr="00F13842" w:rsidRDefault="00825454" w:rsidP="00A15BEC">
            <w:pPr>
              <w:jc w:val="center"/>
              <w:rPr>
                <w:sz w:val="20"/>
                <w:szCs w:val="20"/>
              </w:rPr>
            </w:pPr>
            <w:r w:rsidRPr="00F13842">
              <w:rPr>
                <w:sz w:val="20"/>
                <w:szCs w:val="20"/>
              </w:rPr>
              <w:t>2</w:t>
            </w:r>
            <w:r>
              <w:rPr>
                <w:sz w:val="20"/>
                <w:szCs w:val="20"/>
              </w:rPr>
              <w:t>6</w:t>
            </w:r>
          </w:p>
        </w:tc>
        <w:tc>
          <w:tcPr>
            <w:tcW w:w="2251" w:type="dxa"/>
            <w:tcBorders>
              <w:bottom w:val="single" w:sz="4" w:space="0" w:color="auto"/>
            </w:tcBorders>
          </w:tcPr>
          <w:p w:rsidR="00825454" w:rsidRPr="00F13842" w:rsidRDefault="00825454" w:rsidP="00A15BEC">
            <w:pPr>
              <w:jc w:val="center"/>
              <w:rPr>
                <w:color w:val="000000"/>
                <w:sz w:val="20"/>
                <w:szCs w:val="20"/>
              </w:rPr>
            </w:pPr>
            <w:r w:rsidRPr="00F13842">
              <w:rPr>
                <w:color w:val="000000"/>
                <w:sz w:val="20"/>
                <w:szCs w:val="20"/>
              </w:rPr>
              <w:t>Зефир ванильный</w:t>
            </w:r>
          </w:p>
        </w:tc>
        <w:tc>
          <w:tcPr>
            <w:tcW w:w="3148" w:type="dxa"/>
            <w:tcBorders>
              <w:bottom w:val="single" w:sz="4" w:space="0" w:color="auto"/>
            </w:tcBorders>
          </w:tcPr>
          <w:p w:rsidR="00825454" w:rsidRPr="00F13842" w:rsidRDefault="00825454" w:rsidP="00A15BEC">
            <w:pPr>
              <w:shd w:val="clear" w:color="auto" w:fill="FFFFFF"/>
              <w:spacing w:line="279" w:lineRule="atLeast"/>
              <w:rPr>
                <w:sz w:val="20"/>
                <w:szCs w:val="20"/>
              </w:rPr>
            </w:pPr>
            <w:r w:rsidRPr="00F13842">
              <w:rPr>
                <w:sz w:val="20"/>
                <w:szCs w:val="20"/>
              </w:rPr>
              <w:t>Неглазированный, массовая доля фруктового сырья не менее 11 %, цвет равномерный, без резкого вкуса и запаха ароматизаторов, консистенция мягкая, легко поддаваемая разламыванию, затяжистая, поверхность без грубого затвердевания.</w:t>
            </w:r>
          </w:p>
          <w:p w:rsidR="00825454" w:rsidRPr="00F13842" w:rsidRDefault="00825454" w:rsidP="00A15BEC">
            <w:pPr>
              <w:spacing w:line="276" w:lineRule="auto"/>
              <w:rPr>
                <w:color w:val="000000"/>
                <w:sz w:val="20"/>
                <w:szCs w:val="20"/>
              </w:rPr>
            </w:pPr>
            <w:hyperlink r:id="rId14" w:anchor=":~:text=3.3%20%D0%B7%D0%B5%D1%84%D0%B8%D1%80%3A%20%D0%9F%D0%B0%D1%81%D1%82%D0%B8%D0%BB%D1%8C%D0%BD%D0%BE%D0%B5%20%D0%B8%D0%B7%D0%B4%D0%B5%D0%BB%D0%B8%D0%B5%20%D0%BD%D0%B0,%D0%BD%D0%B5%20%D0%B1%D0%BE%D0%BB%D0%B5%D0%B5%200%2C6%20%D0%B3%2F%D1%81%D0%BC%20" w:tgtFrame="_blank" w:history="1">
              <w:r w:rsidRPr="00F13842">
                <w:rPr>
                  <w:rStyle w:val="a9"/>
                  <w:sz w:val="20"/>
                  <w:szCs w:val="20"/>
                </w:rPr>
                <w:t>ГОСТ 6441-2014 </w:t>
              </w:r>
            </w:hyperlink>
          </w:p>
        </w:tc>
        <w:tc>
          <w:tcPr>
            <w:tcW w:w="1186" w:type="dxa"/>
            <w:tcBorders>
              <w:bottom w:val="single" w:sz="4" w:space="0" w:color="auto"/>
            </w:tcBorders>
          </w:tcPr>
          <w:p w:rsidR="00825454" w:rsidRPr="00F13842" w:rsidRDefault="00825454" w:rsidP="00A15BEC">
            <w:pPr>
              <w:jc w:val="center"/>
              <w:rPr>
                <w:color w:val="000000"/>
                <w:sz w:val="20"/>
                <w:szCs w:val="20"/>
              </w:rPr>
            </w:pPr>
            <w:r w:rsidRPr="00F13842">
              <w:rPr>
                <w:color w:val="000000"/>
                <w:sz w:val="20"/>
                <w:szCs w:val="20"/>
              </w:rPr>
              <w:t>Кг.</w:t>
            </w:r>
          </w:p>
        </w:tc>
        <w:tc>
          <w:tcPr>
            <w:tcW w:w="743" w:type="dxa"/>
            <w:tcBorders>
              <w:bottom w:val="single" w:sz="4" w:space="0" w:color="auto"/>
            </w:tcBorders>
          </w:tcPr>
          <w:p w:rsidR="00825454" w:rsidRPr="00F13842" w:rsidRDefault="00825454" w:rsidP="00A15BEC">
            <w:pPr>
              <w:shd w:val="clear" w:color="auto" w:fill="FFFFFF"/>
              <w:jc w:val="center"/>
              <w:rPr>
                <w:color w:val="000000"/>
                <w:sz w:val="20"/>
                <w:szCs w:val="20"/>
              </w:rPr>
            </w:pPr>
            <w:r>
              <w:rPr>
                <w:color w:val="000000"/>
                <w:sz w:val="20"/>
                <w:szCs w:val="20"/>
              </w:rPr>
              <w:t>100</w:t>
            </w:r>
          </w:p>
        </w:tc>
        <w:tc>
          <w:tcPr>
            <w:tcW w:w="1133" w:type="dxa"/>
          </w:tcPr>
          <w:p w:rsidR="00825454" w:rsidRPr="00F13842" w:rsidRDefault="00825454" w:rsidP="00A15BEC">
            <w:pPr>
              <w:shd w:val="clear" w:color="auto" w:fill="FFFFFF"/>
              <w:jc w:val="center"/>
              <w:rPr>
                <w:sz w:val="20"/>
                <w:szCs w:val="20"/>
              </w:rPr>
            </w:pPr>
            <w:r>
              <w:rPr>
                <w:sz w:val="20"/>
                <w:szCs w:val="20"/>
              </w:rPr>
              <w:t>310,00</w:t>
            </w:r>
          </w:p>
        </w:tc>
        <w:tc>
          <w:tcPr>
            <w:tcW w:w="1423" w:type="dxa"/>
          </w:tcPr>
          <w:p w:rsidR="00825454" w:rsidRPr="00F13842" w:rsidRDefault="00825454" w:rsidP="00A15BEC">
            <w:pPr>
              <w:shd w:val="clear" w:color="auto" w:fill="FFFFFF"/>
              <w:jc w:val="center"/>
              <w:rPr>
                <w:sz w:val="20"/>
                <w:szCs w:val="20"/>
              </w:rPr>
            </w:pPr>
            <w:r>
              <w:rPr>
                <w:sz w:val="20"/>
                <w:szCs w:val="20"/>
              </w:rPr>
              <w:t>31000,00</w:t>
            </w:r>
          </w:p>
        </w:tc>
      </w:tr>
      <w:tr w:rsidR="00825454" w:rsidTr="00A15BEC">
        <w:tc>
          <w:tcPr>
            <w:tcW w:w="555" w:type="dxa"/>
            <w:tcBorders>
              <w:bottom w:val="single" w:sz="4" w:space="0" w:color="auto"/>
            </w:tcBorders>
          </w:tcPr>
          <w:p w:rsidR="00825454" w:rsidRPr="00F13842" w:rsidRDefault="00825454" w:rsidP="00A15BEC">
            <w:pPr>
              <w:jc w:val="center"/>
              <w:rPr>
                <w:sz w:val="20"/>
                <w:szCs w:val="20"/>
              </w:rPr>
            </w:pPr>
            <w:r w:rsidRPr="00F13842">
              <w:rPr>
                <w:sz w:val="20"/>
                <w:szCs w:val="20"/>
              </w:rPr>
              <w:t>2</w:t>
            </w:r>
            <w:r>
              <w:rPr>
                <w:sz w:val="20"/>
                <w:szCs w:val="20"/>
              </w:rPr>
              <w:t>7</w:t>
            </w:r>
          </w:p>
        </w:tc>
        <w:tc>
          <w:tcPr>
            <w:tcW w:w="2251" w:type="dxa"/>
            <w:tcBorders>
              <w:bottom w:val="single" w:sz="4" w:space="0" w:color="auto"/>
            </w:tcBorders>
          </w:tcPr>
          <w:p w:rsidR="00825454" w:rsidRPr="00F13842" w:rsidRDefault="00825454" w:rsidP="00A15BEC">
            <w:pPr>
              <w:jc w:val="center"/>
              <w:rPr>
                <w:color w:val="000000"/>
                <w:sz w:val="20"/>
                <w:szCs w:val="20"/>
              </w:rPr>
            </w:pPr>
            <w:r w:rsidRPr="00F13842">
              <w:rPr>
                <w:color w:val="000000"/>
                <w:sz w:val="20"/>
                <w:szCs w:val="20"/>
              </w:rPr>
              <w:t>Какао ЩД «Российский»</w:t>
            </w:r>
          </w:p>
        </w:tc>
        <w:tc>
          <w:tcPr>
            <w:tcW w:w="3148" w:type="dxa"/>
            <w:tcBorders>
              <w:bottom w:val="single" w:sz="4" w:space="0" w:color="auto"/>
            </w:tcBorders>
          </w:tcPr>
          <w:p w:rsidR="00825454" w:rsidRPr="00F13842" w:rsidRDefault="00825454" w:rsidP="00A15BEC">
            <w:pPr>
              <w:spacing w:line="276" w:lineRule="auto"/>
              <w:rPr>
                <w:color w:val="000000"/>
                <w:sz w:val="20"/>
                <w:szCs w:val="20"/>
              </w:rPr>
            </w:pPr>
            <w:r w:rsidRPr="00F13842">
              <w:rPr>
                <w:color w:val="000000"/>
                <w:sz w:val="20"/>
                <w:szCs w:val="20"/>
              </w:rPr>
              <w:t>Порошок какао без добавок сахара и  других подслащивающих веществ. Упаковка 0,100гр. Производитель г.Самара</w:t>
            </w:r>
          </w:p>
        </w:tc>
        <w:tc>
          <w:tcPr>
            <w:tcW w:w="1186" w:type="dxa"/>
            <w:tcBorders>
              <w:bottom w:val="single" w:sz="4" w:space="0" w:color="auto"/>
            </w:tcBorders>
          </w:tcPr>
          <w:p w:rsidR="00825454" w:rsidRPr="00F13842" w:rsidRDefault="00825454" w:rsidP="00A15BEC">
            <w:pPr>
              <w:jc w:val="center"/>
              <w:rPr>
                <w:color w:val="000000"/>
                <w:sz w:val="20"/>
                <w:szCs w:val="20"/>
              </w:rPr>
            </w:pPr>
            <w:r w:rsidRPr="00F13842">
              <w:rPr>
                <w:color w:val="000000"/>
                <w:sz w:val="20"/>
                <w:szCs w:val="20"/>
              </w:rPr>
              <w:t>Кг.</w:t>
            </w:r>
          </w:p>
        </w:tc>
        <w:tc>
          <w:tcPr>
            <w:tcW w:w="743" w:type="dxa"/>
            <w:tcBorders>
              <w:bottom w:val="single" w:sz="4" w:space="0" w:color="auto"/>
            </w:tcBorders>
          </w:tcPr>
          <w:p w:rsidR="00825454" w:rsidRPr="00F13842" w:rsidRDefault="00825454" w:rsidP="00A15BEC">
            <w:pPr>
              <w:shd w:val="clear" w:color="auto" w:fill="FFFFFF"/>
              <w:jc w:val="center"/>
              <w:rPr>
                <w:color w:val="000000"/>
                <w:sz w:val="20"/>
                <w:szCs w:val="20"/>
              </w:rPr>
            </w:pPr>
            <w:r w:rsidRPr="00F13842">
              <w:rPr>
                <w:color w:val="000000"/>
                <w:sz w:val="20"/>
                <w:szCs w:val="20"/>
              </w:rPr>
              <w:t>3</w:t>
            </w:r>
          </w:p>
        </w:tc>
        <w:tc>
          <w:tcPr>
            <w:tcW w:w="1133" w:type="dxa"/>
          </w:tcPr>
          <w:p w:rsidR="00825454" w:rsidRPr="00F13842" w:rsidRDefault="00825454" w:rsidP="00A15BEC">
            <w:pPr>
              <w:shd w:val="clear" w:color="auto" w:fill="FFFFFF"/>
              <w:jc w:val="center"/>
              <w:rPr>
                <w:sz w:val="20"/>
                <w:szCs w:val="20"/>
              </w:rPr>
            </w:pPr>
            <w:r>
              <w:rPr>
                <w:sz w:val="20"/>
                <w:szCs w:val="20"/>
              </w:rPr>
              <w:t>700,00</w:t>
            </w:r>
          </w:p>
        </w:tc>
        <w:tc>
          <w:tcPr>
            <w:tcW w:w="1423" w:type="dxa"/>
          </w:tcPr>
          <w:p w:rsidR="00825454" w:rsidRPr="00F13842" w:rsidRDefault="00825454" w:rsidP="00A15BEC">
            <w:pPr>
              <w:shd w:val="clear" w:color="auto" w:fill="FFFFFF"/>
              <w:jc w:val="center"/>
              <w:rPr>
                <w:sz w:val="20"/>
                <w:szCs w:val="20"/>
              </w:rPr>
            </w:pPr>
            <w:r>
              <w:rPr>
                <w:sz w:val="20"/>
                <w:szCs w:val="20"/>
              </w:rPr>
              <w:t>2100,00</w:t>
            </w:r>
          </w:p>
        </w:tc>
      </w:tr>
      <w:tr w:rsidR="00825454" w:rsidTr="00A15BEC">
        <w:tc>
          <w:tcPr>
            <w:tcW w:w="555" w:type="dxa"/>
            <w:tcBorders>
              <w:bottom w:val="single" w:sz="4" w:space="0" w:color="auto"/>
            </w:tcBorders>
          </w:tcPr>
          <w:p w:rsidR="00825454" w:rsidRPr="00F13842" w:rsidRDefault="00825454" w:rsidP="00A15BEC">
            <w:pPr>
              <w:jc w:val="center"/>
              <w:rPr>
                <w:sz w:val="20"/>
                <w:szCs w:val="20"/>
              </w:rPr>
            </w:pPr>
            <w:r w:rsidRPr="00F13842">
              <w:rPr>
                <w:sz w:val="20"/>
                <w:szCs w:val="20"/>
              </w:rPr>
              <w:t>2</w:t>
            </w:r>
            <w:r>
              <w:rPr>
                <w:sz w:val="20"/>
                <w:szCs w:val="20"/>
              </w:rPr>
              <w:t>8</w:t>
            </w:r>
          </w:p>
        </w:tc>
        <w:tc>
          <w:tcPr>
            <w:tcW w:w="2251" w:type="dxa"/>
            <w:tcBorders>
              <w:bottom w:val="single" w:sz="4" w:space="0" w:color="auto"/>
            </w:tcBorders>
          </w:tcPr>
          <w:p w:rsidR="00825454" w:rsidRPr="00F13842" w:rsidRDefault="00825454" w:rsidP="00A15BEC">
            <w:pPr>
              <w:jc w:val="center"/>
              <w:rPr>
                <w:color w:val="000000"/>
                <w:sz w:val="20"/>
                <w:szCs w:val="20"/>
              </w:rPr>
            </w:pPr>
            <w:r w:rsidRPr="00F13842">
              <w:rPr>
                <w:color w:val="000000"/>
                <w:sz w:val="20"/>
                <w:szCs w:val="20"/>
              </w:rPr>
              <w:t>Кофейный напиток</w:t>
            </w:r>
          </w:p>
        </w:tc>
        <w:tc>
          <w:tcPr>
            <w:tcW w:w="3148" w:type="dxa"/>
            <w:tcBorders>
              <w:bottom w:val="single" w:sz="4" w:space="0" w:color="auto"/>
            </w:tcBorders>
          </w:tcPr>
          <w:p w:rsidR="00825454" w:rsidRPr="00F13842" w:rsidRDefault="00825454" w:rsidP="00A15BEC">
            <w:pPr>
              <w:spacing w:line="276" w:lineRule="auto"/>
              <w:rPr>
                <w:color w:val="000000"/>
                <w:sz w:val="20"/>
                <w:szCs w:val="20"/>
              </w:rPr>
            </w:pPr>
            <w:r w:rsidRPr="00F13842">
              <w:rPr>
                <w:color w:val="000000"/>
                <w:sz w:val="20"/>
                <w:szCs w:val="20"/>
              </w:rPr>
              <w:t>Соответствующие по качеству ГОСТ P 50364-92ГОСТ P 50364-92. Порошкообразный, наличие комков отсутствует. Фасовка 0,100гр</w:t>
            </w:r>
          </w:p>
        </w:tc>
        <w:tc>
          <w:tcPr>
            <w:tcW w:w="1186" w:type="dxa"/>
            <w:tcBorders>
              <w:bottom w:val="single" w:sz="4" w:space="0" w:color="auto"/>
            </w:tcBorders>
          </w:tcPr>
          <w:p w:rsidR="00825454" w:rsidRPr="00F13842" w:rsidRDefault="00825454" w:rsidP="00A15BEC">
            <w:pPr>
              <w:jc w:val="center"/>
              <w:rPr>
                <w:color w:val="000000"/>
                <w:sz w:val="20"/>
                <w:szCs w:val="20"/>
              </w:rPr>
            </w:pPr>
            <w:r w:rsidRPr="00F13842">
              <w:rPr>
                <w:color w:val="000000"/>
                <w:sz w:val="20"/>
                <w:szCs w:val="20"/>
              </w:rPr>
              <w:t>Кг.</w:t>
            </w:r>
          </w:p>
        </w:tc>
        <w:tc>
          <w:tcPr>
            <w:tcW w:w="743" w:type="dxa"/>
            <w:tcBorders>
              <w:bottom w:val="single" w:sz="4" w:space="0" w:color="auto"/>
            </w:tcBorders>
          </w:tcPr>
          <w:p w:rsidR="00825454" w:rsidRPr="00F13842" w:rsidRDefault="00825454" w:rsidP="00A15BEC">
            <w:pPr>
              <w:shd w:val="clear" w:color="auto" w:fill="FFFFFF"/>
              <w:jc w:val="center"/>
              <w:rPr>
                <w:color w:val="000000"/>
                <w:sz w:val="20"/>
                <w:szCs w:val="20"/>
              </w:rPr>
            </w:pPr>
            <w:r w:rsidRPr="00F13842">
              <w:rPr>
                <w:color w:val="000000"/>
                <w:sz w:val="20"/>
                <w:szCs w:val="20"/>
              </w:rPr>
              <w:t>3</w:t>
            </w:r>
          </w:p>
        </w:tc>
        <w:tc>
          <w:tcPr>
            <w:tcW w:w="1133" w:type="dxa"/>
          </w:tcPr>
          <w:p w:rsidR="00825454" w:rsidRPr="00F13842" w:rsidRDefault="00825454" w:rsidP="00A15BEC">
            <w:pPr>
              <w:shd w:val="clear" w:color="auto" w:fill="FFFFFF"/>
              <w:jc w:val="center"/>
              <w:rPr>
                <w:sz w:val="20"/>
                <w:szCs w:val="20"/>
              </w:rPr>
            </w:pPr>
            <w:r>
              <w:rPr>
                <w:sz w:val="20"/>
                <w:szCs w:val="20"/>
              </w:rPr>
              <w:t>450,00</w:t>
            </w:r>
          </w:p>
        </w:tc>
        <w:tc>
          <w:tcPr>
            <w:tcW w:w="1423" w:type="dxa"/>
          </w:tcPr>
          <w:p w:rsidR="00825454" w:rsidRPr="00F13842" w:rsidRDefault="00825454" w:rsidP="00A15BEC">
            <w:pPr>
              <w:shd w:val="clear" w:color="auto" w:fill="FFFFFF"/>
              <w:jc w:val="center"/>
              <w:rPr>
                <w:sz w:val="20"/>
                <w:szCs w:val="20"/>
              </w:rPr>
            </w:pPr>
            <w:r>
              <w:rPr>
                <w:sz w:val="20"/>
                <w:szCs w:val="20"/>
              </w:rPr>
              <w:t>1350,00</w:t>
            </w:r>
          </w:p>
        </w:tc>
      </w:tr>
      <w:tr w:rsidR="00825454" w:rsidTr="00A15BEC">
        <w:tc>
          <w:tcPr>
            <w:tcW w:w="555" w:type="dxa"/>
            <w:tcBorders>
              <w:bottom w:val="single" w:sz="4" w:space="0" w:color="auto"/>
            </w:tcBorders>
          </w:tcPr>
          <w:p w:rsidR="00825454" w:rsidRPr="00F13842" w:rsidRDefault="00825454" w:rsidP="00A15BEC">
            <w:pPr>
              <w:jc w:val="center"/>
              <w:rPr>
                <w:sz w:val="20"/>
                <w:szCs w:val="20"/>
              </w:rPr>
            </w:pPr>
            <w:r>
              <w:rPr>
                <w:sz w:val="20"/>
                <w:szCs w:val="20"/>
              </w:rPr>
              <w:t>29</w:t>
            </w:r>
          </w:p>
        </w:tc>
        <w:tc>
          <w:tcPr>
            <w:tcW w:w="2251" w:type="dxa"/>
            <w:tcBorders>
              <w:bottom w:val="single" w:sz="4" w:space="0" w:color="auto"/>
            </w:tcBorders>
          </w:tcPr>
          <w:p w:rsidR="00825454" w:rsidRPr="00F13842" w:rsidRDefault="00825454" w:rsidP="00A15BEC">
            <w:pPr>
              <w:jc w:val="center"/>
              <w:rPr>
                <w:color w:val="000000"/>
                <w:sz w:val="20"/>
                <w:szCs w:val="20"/>
              </w:rPr>
            </w:pPr>
            <w:r w:rsidRPr="00F13842">
              <w:rPr>
                <w:color w:val="000000"/>
                <w:sz w:val="20"/>
                <w:szCs w:val="20"/>
              </w:rPr>
              <w:t>Сыр «Российский»</w:t>
            </w:r>
          </w:p>
        </w:tc>
        <w:tc>
          <w:tcPr>
            <w:tcW w:w="3148" w:type="dxa"/>
            <w:tcBorders>
              <w:bottom w:val="single" w:sz="4" w:space="0" w:color="auto"/>
            </w:tcBorders>
          </w:tcPr>
          <w:p w:rsidR="00825454" w:rsidRPr="00F13842" w:rsidRDefault="00825454" w:rsidP="00A15BEC">
            <w:pPr>
              <w:shd w:val="clear" w:color="auto" w:fill="FFFFFF"/>
              <w:spacing w:line="276" w:lineRule="auto"/>
              <w:rPr>
                <w:sz w:val="20"/>
                <w:szCs w:val="20"/>
              </w:rPr>
            </w:pPr>
            <w:r w:rsidRPr="00F13842">
              <w:rPr>
                <w:sz w:val="20"/>
                <w:szCs w:val="20"/>
              </w:rPr>
              <w:t>Массовой долей жира 50,00%. Внешний вид: корка прочная, ровная, без повреждений и толстого подкоркового слоя, покрытая парафиновыми, полимерными, комбинированными составами</w:t>
            </w:r>
          </w:p>
          <w:p w:rsidR="00825454" w:rsidRPr="00F13842" w:rsidRDefault="00825454" w:rsidP="00A15BEC">
            <w:pPr>
              <w:shd w:val="clear" w:color="auto" w:fill="FFFFFF"/>
              <w:spacing w:line="276" w:lineRule="auto"/>
              <w:rPr>
                <w:sz w:val="20"/>
                <w:szCs w:val="20"/>
              </w:rPr>
            </w:pPr>
            <w:r w:rsidRPr="00F13842">
              <w:rPr>
                <w:sz w:val="20"/>
                <w:szCs w:val="20"/>
              </w:rPr>
              <w:t>или полимерными материалами. Вкус и запах: выраженный сырный, слегка кисловатый.</w:t>
            </w:r>
          </w:p>
          <w:p w:rsidR="00825454" w:rsidRPr="00F13842" w:rsidRDefault="00825454" w:rsidP="00A15BEC">
            <w:pPr>
              <w:shd w:val="clear" w:color="auto" w:fill="FFFFFF"/>
              <w:spacing w:line="276" w:lineRule="auto"/>
              <w:rPr>
                <w:sz w:val="20"/>
                <w:szCs w:val="20"/>
              </w:rPr>
            </w:pPr>
            <w:r w:rsidRPr="00F13842">
              <w:rPr>
                <w:sz w:val="20"/>
                <w:szCs w:val="20"/>
              </w:rPr>
              <w:t>Консистенция: умеренно эластичная, однородная во всей массе. Допускается слегка плотная.</w:t>
            </w:r>
          </w:p>
          <w:p w:rsidR="00825454" w:rsidRPr="00F13842" w:rsidRDefault="00825454" w:rsidP="00A15BEC">
            <w:pPr>
              <w:spacing w:line="276" w:lineRule="auto"/>
              <w:rPr>
                <w:color w:val="000000"/>
                <w:sz w:val="20"/>
                <w:szCs w:val="20"/>
              </w:rPr>
            </w:pPr>
            <w:r w:rsidRPr="00F13842">
              <w:rPr>
                <w:sz w:val="20"/>
                <w:szCs w:val="20"/>
              </w:rPr>
              <w:t> Соответствие ГОСТ 32260-2013 Сыры полутвердые</w:t>
            </w:r>
          </w:p>
        </w:tc>
        <w:tc>
          <w:tcPr>
            <w:tcW w:w="1186" w:type="dxa"/>
            <w:tcBorders>
              <w:bottom w:val="single" w:sz="4" w:space="0" w:color="auto"/>
            </w:tcBorders>
          </w:tcPr>
          <w:p w:rsidR="00825454" w:rsidRPr="00F13842" w:rsidRDefault="00825454" w:rsidP="00A15BEC">
            <w:pPr>
              <w:jc w:val="center"/>
              <w:rPr>
                <w:color w:val="000000"/>
                <w:sz w:val="20"/>
                <w:szCs w:val="20"/>
              </w:rPr>
            </w:pPr>
            <w:r w:rsidRPr="00F13842">
              <w:rPr>
                <w:color w:val="000000"/>
                <w:sz w:val="20"/>
                <w:szCs w:val="20"/>
              </w:rPr>
              <w:t>Кг.</w:t>
            </w:r>
          </w:p>
        </w:tc>
        <w:tc>
          <w:tcPr>
            <w:tcW w:w="743" w:type="dxa"/>
            <w:tcBorders>
              <w:bottom w:val="single" w:sz="4" w:space="0" w:color="auto"/>
            </w:tcBorders>
          </w:tcPr>
          <w:p w:rsidR="00825454" w:rsidRPr="00F13842" w:rsidRDefault="00825454" w:rsidP="00A15BEC">
            <w:pPr>
              <w:shd w:val="clear" w:color="auto" w:fill="FFFFFF"/>
              <w:jc w:val="center"/>
              <w:rPr>
                <w:color w:val="000000"/>
                <w:sz w:val="20"/>
                <w:szCs w:val="20"/>
              </w:rPr>
            </w:pPr>
            <w:r>
              <w:rPr>
                <w:color w:val="000000"/>
                <w:sz w:val="20"/>
                <w:szCs w:val="20"/>
              </w:rPr>
              <w:t>60</w:t>
            </w:r>
          </w:p>
        </w:tc>
        <w:tc>
          <w:tcPr>
            <w:tcW w:w="1133" w:type="dxa"/>
          </w:tcPr>
          <w:p w:rsidR="00825454" w:rsidRPr="00F13842" w:rsidRDefault="00825454" w:rsidP="00A15BEC">
            <w:pPr>
              <w:shd w:val="clear" w:color="auto" w:fill="FFFFFF"/>
              <w:jc w:val="center"/>
              <w:rPr>
                <w:sz w:val="20"/>
                <w:szCs w:val="20"/>
              </w:rPr>
            </w:pPr>
            <w:r>
              <w:rPr>
                <w:sz w:val="20"/>
                <w:szCs w:val="20"/>
              </w:rPr>
              <w:t>765,00</w:t>
            </w:r>
          </w:p>
        </w:tc>
        <w:tc>
          <w:tcPr>
            <w:tcW w:w="1423" w:type="dxa"/>
          </w:tcPr>
          <w:p w:rsidR="00825454" w:rsidRPr="00F13842" w:rsidRDefault="00825454" w:rsidP="00A15BEC">
            <w:pPr>
              <w:shd w:val="clear" w:color="auto" w:fill="FFFFFF"/>
              <w:jc w:val="center"/>
              <w:rPr>
                <w:sz w:val="20"/>
                <w:szCs w:val="20"/>
              </w:rPr>
            </w:pPr>
            <w:r>
              <w:rPr>
                <w:sz w:val="20"/>
                <w:szCs w:val="20"/>
              </w:rPr>
              <w:t>45900,00</w:t>
            </w:r>
          </w:p>
        </w:tc>
      </w:tr>
      <w:tr w:rsidR="00825454" w:rsidTr="00A15BEC">
        <w:tc>
          <w:tcPr>
            <w:tcW w:w="555" w:type="dxa"/>
            <w:tcBorders>
              <w:bottom w:val="single" w:sz="4" w:space="0" w:color="auto"/>
            </w:tcBorders>
          </w:tcPr>
          <w:p w:rsidR="00825454" w:rsidRPr="00F13842" w:rsidRDefault="00825454" w:rsidP="00A15BEC">
            <w:pPr>
              <w:jc w:val="center"/>
              <w:rPr>
                <w:sz w:val="20"/>
                <w:szCs w:val="20"/>
              </w:rPr>
            </w:pPr>
            <w:r w:rsidRPr="00F13842">
              <w:rPr>
                <w:sz w:val="20"/>
                <w:szCs w:val="20"/>
              </w:rPr>
              <w:t>3</w:t>
            </w:r>
            <w:r>
              <w:rPr>
                <w:sz w:val="20"/>
                <w:szCs w:val="20"/>
              </w:rPr>
              <w:t>0</w:t>
            </w:r>
          </w:p>
        </w:tc>
        <w:tc>
          <w:tcPr>
            <w:tcW w:w="2251" w:type="dxa"/>
            <w:tcBorders>
              <w:bottom w:val="single" w:sz="4" w:space="0" w:color="auto"/>
            </w:tcBorders>
          </w:tcPr>
          <w:p w:rsidR="00825454" w:rsidRPr="00F13842" w:rsidRDefault="00825454" w:rsidP="00A15BEC">
            <w:pPr>
              <w:jc w:val="center"/>
              <w:rPr>
                <w:color w:val="000000"/>
                <w:sz w:val="20"/>
                <w:szCs w:val="20"/>
              </w:rPr>
            </w:pPr>
            <w:r w:rsidRPr="00F13842">
              <w:rPr>
                <w:color w:val="000000"/>
                <w:sz w:val="20"/>
                <w:szCs w:val="20"/>
              </w:rPr>
              <w:t>Свежая рыба «Минтай»</w:t>
            </w:r>
          </w:p>
        </w:tc>
        <w:tc>
          <w:tcPr>
            <w:tcW w:w="3148" w:type="dxa"/>
            <w:tcBorders>
              <w:bottom w:val="single" w:sz="4" w:space="0" w:color="auto"/>
            </w:tcBorders>
          </w:tcPr>
          <w:p w:rsidR="00825454" w:rsidRPr="00F13842" w:rsidRDefault="00825454" w:rsidP="00A15BEC">
            <w:pPr>
              <w:spacing w:line="276" w:lineRule="auto"/>
              <w:rPr>
                <w:color w:val="000000"/>
                <w:sz w:val="20"/>
                <w:szCs w:val="20"/>
              </w:rPr>
            </w:pPr>
            <w:r w:rsidRPr="00F13842">
              <w:rPr>
                <w:color w:val="000000"/>
                <w:sz w:val="20"/>
                <w:szCs w:val="20"/>
              </w:rPr>
              <w:t>Замороженная, обезглавленная 1 сорт ГОСТ 32366-2013</w:t>
            </w:r>
          </w:p>
        </w:tc>
        <w:tc>
          <w:tcPr>
            <w:tcW w:w="1186" w:type="dxa"/>
            <w:tcBorders>
              <w:bottom w:val="single" w:sz="4" w:space="0" w:color="auto"/>
            </w:tcBorders>
          </w:tcPr>
          <w:p w:rsidR="00825454" w:rsidRPr="00F13842" w:rsidRDefault="00825454" w:rsidP="00A15BEC">
            <w:pPr>
              <w:jc w:val="center"/>
              <w:rPr>
                <w:color w:val="000000"/>
                <w:sz w:val="20"/>
                <w:szCs w:val="20"/>
              </w:rPr>
            </w:pPr>
            <w:r w:rsidRPr="00F13842">
              <w:rPr>
                <w:color w:val="000000"/>
                <w:sz w:val="20"/>
                <w:szCs w:val="20"/>
              </w:rPr>
              <w:t>Кг.</w:t>
            </w:r>
          </w:p>
        </w:tc>
        <w:tc>
          <w:tcPr>
            <w:tcW w:w="743" w:type="dxa"/>
            <w:tcBorders>
              <w:bottom w:val="single" w:sz="4" w:space="0" w:color="auto"/>
            </w:tcBorders>
          </w:tcPr>
          <w:p w:rsidR="00825454" w:rsidRPr="00F13842" w:rsidRDefault="00825454" w:rsidP="00A15BEC">
            <w:pPr>
              <w:shd w:val="clear" w:color="auto" w:fill="FFFFFF"/>
              <w:jc w:val="center"/>
              <w:rPr>
                <w:color w:val="000000"/>
                <w:sz w:val="20"/>
                <w:szCs w:val="20"/>
              </w:rPr>
            </w:pPr>
            <w:r>
              <w:rPr>
                <w:color w:val="000000"/>
                <w:sz w:val="20"/>
                <w:szCs w:val="20"/>
              </w:rPr>
              <w:t>200</w:t>
            </w:r>
          </w:p>
        </w:tc>
        <w:tc>
          <w:tcPr>
            <w:tcW w:w="1133" w:type="dxa"/>
          </w:tcPr>
          <w:p w:rsidR="00825454" w:rsidRPr="00F13842" w:rsidRDefault="00825454" w:rsidP="00A15BEC">
            <w:pPr>
              <w:shd w:val="clear" w:color="auto" w:fill="FFFFFF"/>
              <w:jc w:val="center"/>
              <w:rPr>
                <w:sz w:val="20"/>
                <w:szCs w:val="20"/>
              </w:rPr>
            </w:pPr>
            <w:r>
              <w:rPr>
                <w:sz w:val="20"/>
                <w:szCs w:val="20"/>
              </w:rPr>
              <w:t>220,00</w:t>
            </w:r>
          </w:p>
        </w:tc>
        <w:tc>
          <w:tcPr>
            <w:tcW w:w="1423" w:type="dxa"/>
          </w:tcPr>
          <w:p w:rsidR="00825454" w:rsidRPr="00F13842" w:rsidRDefault="00825454" w:rsidP="00A15BEC">
            <w:pPr>
              <w:shd w:val="clear" w:color="auto" w:fill="FFFFFF"/>
              <w:jc w:val="center"/>
              <w:rPr>
                <w:sz w:val="20"/>
                <w:szCs w:val="20"/>
              </w:rPr>
            </w:pPr>
            <w:r>
              <w:rPr>
                <w:sz w:val="20"/>
                <w:szCs w:val="20"/>
              </w:rPr>
              <w:t>44000,00</w:t>
            </w:r>
          </w:p>
        </w:tc>
      </w:tr>
      <w:tr w:rsidR="00825454" w:rsidTr="00A15BEC">
        <w:tc>
          <w:tcPr>
            <w:tcW w:w="555" w:type="dxa"/>
            <w:tcBorders>
              <w:bottom w:val="single" w:sz="4" w:space="0" w:color="auto"/>
            </w:tcBorders>
          </w:tcPr>
          <w:p w:rsidR="00825454" w:rsidRPr="00F13842" w:rsidRDefault="00825454" w:rsidP="00A15BEC">
            <w:pPr>
              <w:jc w:val="center"/>
              <w:rPr>
                <w:sz w:val="20"/>
                <w:szCs w:val="20"/>
              </w:rPr>
            </w:pPr>
            <w:r w:rsidRPr="00F13842">
              <w:rPr>
                <w:sz w:val="20"/>
                <w:szCs w:val="20"/>
              </w:rPr>
              <w:t>3</w:t>
            </w:r>
            <w:r>
              <w:rPr>
                <w:sz w:val="20"/>
                <w:szCs w:val="20"/>
              </w:rPr>
              <w:t>1</w:t>
            </w:r>
          </w:p>
        </w:tc>
        <w:tc>
          <w:tcPr>
            <w:tcW w:w="2251" w:type="dxa"/>
            <w:tcBorders>
              <w:bottom w:val="single" w:sz="4" w:space="0" w:color="auto"/>
            </w:tcBorders>
          </w:tcPr>
          <w:p w:rsidR="00825454" w:rsidRPr="00F13842" w:rsidRDefault="00825454" w:rsidP="00A15BEC">
            <w:pPr>
              <w:jc w:val="center"/>
              <w:rPr>
                <w:color w:val="000000"/>
                <w:sz w:val="20"/>
                <w:szCs w:val="20"/>
              </w:rPr>
            </w:pPr>
            <w:r w:rsidRPr="00F13842">
              <w:rPr>
                <w:color w:val="000000"/>
                <w:sz w:val="20"/>
                <w:szCs w:val="20"/>
              </w:rPr>
              <w:t>Кисель витаминизированный</w:t>
            </w:r>
          </w:p>
        </w:tc>
        <w:tc>
          <w:tcPr>
            <w:tcW w:w="3148" w:type="dxa"/>
            <w:tcBorders>
              <w:bottom w:val="single" w:sz="4" w:space="0" w:color="auto"/>
            </w:tcBorders>
          </w:tcPr>
          <w:p w:rsidR="00825454" w:rsidRPr="00F13842" w:rsidRDefault="00825454" w:rsidP="00A15BEC">
            <w:pPr>
              <w:shd w:val="clear" w:color="auto" w:fill="FFFFFF"/>
              <w:spacing w:line="279" w:lineRule="atLeast"/>
              <w:rPr>
                <w:sz w:val="20"/>
                <w:szCs w:val="20"/>
              </w:rPr>
            </w:pPr>
            <w:r w:rsidRPr="00F13842">
              <w:rPr>
                <w:color w:val="000000"/>
                <w:sz w:val="20"/>
                <w:szCs w:val="20"/>
              </w:rPr>
              <w:t xml:space="preserve">Кисель с витаминами для детей дошкольного и школьного возраста. Однородная сыпучая масса. Упаковка не более 1 кг. Товар должен соответствовать требованиям ТУ 10.86.10.590-002-17840891-2016;, ТР ТС 021/2011, ТС 022/2011, ТР ТС </w:t>
            </w:r>
            <w:r w:rsidRPr="00F13842">
              <w:rPr>
                <w:color w:val="000000"/>
                <w:sz w:val="20"/>
                <w:szCs w:val="20"/>
              </w:rPr>
              <w:lastRenderedPageBreak/>
              <w:t>005/2011, СанПиН 2.3.2.1940, СанПиН 2.3.2.2804</w:t>
            </w:r>
          </w:p>
        </w:tc>
        <w:tc>
          <w:tcPr>
            <w:tcW w:w="1186" w:type="dxa"/>
            <w:tcBorders>
              <w:bottom w:val="single" w:sz="4" w:space="0" w:color="auto"/>
            </w:tcBorders>
          </w:tcPr>
          <w:p w:rsidR="00825454" w:rsidRPr="00F13842" w:rsidRDefault="00825454" w:rsidP="00A15BEC">
            <w:pPr>
              <w:jc w:val="center"/>
              <w:rPr>
                <w:color w:val="000000"/>
                <w:sz w:val="20"/>
                <w:szCs w:val="20"/>
              </w:rPr>
            </w:pPr>
            <w:r w:rsidRPr="00F13842">
              <w:rPr>
                <w:color w:val="000000"/>
                <w:sz w:val="20"/>
                <w:szCs w:val="20"/>
              </w:rPr>
              <w:lastRenderedPageBreak/>
              <w:t>Кг.</w:t>
            </w:r>
          </w:p>
        </w:tc>
        <w:tc>
          <w:tcPr>
            <w:tcW w:w="743" w:type="dxa"/>
            <w:tcBorders>
              <w:bottom w:val="single" w:sz="4" w:space="0" w:color="auto"/>
            </w:tcBorders>
          </w:tcPr>
          <w:p w:rsidR="00825454" w:rsidRPr="00F13842" w:rsidRDefault="00825454" w:rsidP="00A15BEC">
            <w:pPr>
              <w:shd w:val="clear" w:color="auto" w:fill="FFFFFF"/>
              <w:jc w:val="center"/>
              <w:rPr>
                <w:color w:val="000000"/>
                <w:sz w:val="20"/>
                <w:szCs w:val="20"/>
              </w:rPr>
            </w:pPr>
            <w:r>
              <w:rPr>
                <w:color w:val="000000"/>
                <w:sz w:val="20"/>
                <w:szCs w:val="20"/>
              </w:rPr>
              <w:t>10</w:t>
            </w:r>
          </w:p>
        </w:tc>
        <w:tc>
          <w:tcPr>
            <w:tcW w:w="1133" w:type="dxa"/>
            <w:tcBorders>
              <w:bottom w:val="single" w:sz="4" w:space="0" w:color="auto"/>
            </w:tcBorders>
          </w:tcPr>
          <w:p w:rsidR="00825454" w:rsidRPr="00F13842" w:rsidRDefault="00825454" w:rsidP="00A15BEC">
            <w:pPr>
              <w:shd w:val="clear" w:color="auto" w:fill="FFFFFF"/>
              <w:jc w:val="center"/>
              <w:rPr>
                <w:sz w:val="20"/>
                <w:szCs w:val="20"/>
              </w:rPr>
            </w:pPr>
            <w:r>
              <w:rPr>
                <w:sz w:val="20"/>
                <w:szCs w:val="20"/>
              </w:rPr>
              <w:t>490,00</w:t>
            </w:r>
          </w:p>
        </w:tc>
        <w:tc>
          <w:tcPr>
            <w:tcW w:w="1423" w:type="dxa"/>
            <w:tcBorders>
              <w:bottom w:val="single" w:sz="4" w:space="0" w:color="auto"/>
            </w:tcBorders>
          </w:tcPr>
          <w:p w:rsidR="00825454" w:rsidRPr="00F13842" w:rsidRDefault="00825454" w:rsidP="00A15BEC">
            <w:pPr>
              <w:shd w:val="clear" w:color="auto" w:fill="FFFFFF"/>
              <w:jc w:val="center"/>
              <w:rPr>
                <w:sz w:val="20"/>
                <w:szCs w:val="20"/>
              </w:rPr>
            </w:pPr>
            <w:r>
              <w:rPr>
                <w:sz w:val="20"/>
                <w:szCs w:val="20"/>
              </w:rPr>
              <w:t>4900,00</w:t>
            </w:r>
          </w:p>
        </w:tc>
      </w:tr>
      <w:tr w:rsidR="00825454" w:rsidTr="00A15BEC">
        <w:tc>
          <w:tcPr>
            <w:tcW w:w="555" w:type="dxa"/>
            <w:tcBorders>
              <w:right w:val="nil"/>
            </w:tcBorders>
          </w:tcPr>
          <w:p w:rsidR="00825454" w:rsidRPr="00F13842" w:rsidRDefault="00825454" w:rsidP="00A15BEC">
            <w:pPr>
              <w:jc w:val="center"/>
              <w:rPr>
                <w:sz w:val="20"/>
                <w:szCs w:val="20"/>
              </w:rPr>
            </w:pPr>
          </w:p>
        </w:tc>
        <w:tc>
          <w:tcPr>
            <w:tcW w:w="2251" w:type="dxa"/>
            <w:tcBorders>
              <w:left w:val="nil"/>
              <w:right w:val="nil"/>
            </w:tcBorders>
          </w:tcPr>
          <w:p w:rsidR="00825454" w:rsidRPr="00F13842" w:rsidRDefault="00825454" w:rsidP="00A15BEC">
            <w:pPr>
              <w:jc w:val="center"/>
              <w:rPr>
                <w:sz w:val="20"/>
                <w:szCs w:val="20"/>
              </w:rPr>
            </w:pPr>
            <w:r w:rsidRPr="00F13842">
              <w:rPr>
                <w:sz w:val="20"/>
                <w:szCs w:val="20"/>
              </w:rPr>
              <w:t>ИТОГО</w:t>
            </w:r>
          </w:p>
        </w:tc>
        <w:tc>
          <w:tcPr>
            <w:tcW w:w="3148" w:type="dxa"/>
            <w:tcBorders>
              <w:left w:val="nil"/>
              <w:right w:val="nil"/>
            </w:tcBorders>
          </w:tcPr>
          <w:p w:rsidR="00825454" w:rsidRPr="00F13842" w:rsidRDefault="00825454" w:rsidP="00A15BEC">
            <w:pPr>
              <w:jc w:val="center"/>
              <w:rPr>
                <w:sz w:val="20"/>
                <w:szCs w:val="20"/>
              </w:rPr>
            </w:pPr>
          </w:p>
        </w:tc>
        <w:tc>
          <w:tcPr>
            <w:tcW w:w="1186" w:type="dxa"/>
            <w:tcBorders>
              <w:left w:val="nil"/>
              <w:right w:val="nil"/>
            </w:tcBorders>
          </w:tcPr>
          <w:p w:rsidR="00825454" w:rsidRPr="00F13842" w:rsidRDefault="00825454" w:rsidP="00A15BEC">
            <w:pPr>
              <w:jc w:val="center"/>
              <w:rPr>
                <w:sz w:val="20"/>
                <w:szCs w:val="20"/>
              </w:rPr>
            </w:pPr>
          </w:p>
        </w:tc>
        <w:tc>
          <w:tcPr>
            <w:tcW w:w="743" w:type="dxa"/>
            <w:tcBorders>
              <w:left w:val="nil"/>
              <w:right w:val="nil"/>
            </w:tcBorders>
          </w:tcPr>
          <w:p w:rsidR="00825454" w:rsidRPr="00F13842" w:rsidRDefault="00825454" w:rsidP="00A15BEC">
            <w:pPr>
              <w:jc w:val="center"/>
              <w:rPr>
                <w:sz w:val="20"/>
                <w:szCs w:val="20"/>
              </w:rPr>
            </w:pPr>
            <w:r>
              <w:rPr>
                <w:sz w:val="20"/>
                <w:szCs w:val="20"/>
              </w:rPr>
              <w:fldChar w:fldCharType="begin"/>
            </w:r>
            <w:r>
              <w:rPr>
                <w:sz w:val="20"/>
                <w:szCs w:val="20"/>
              </w:rPr>
              <w:instrText xml:space="preserve"> =SUM(ABOVE) </w:instrText>
            </w:r>
            <w:r>
              <w:rPr>
                <w:sz w:val="20"/>
                <w:szCs w:val="20"/>
              </w:rPr>
              <w:fldChar w:fldCharType="end"/>
            </w:r>
          </w:p>
        </w:tc>
        <w:tc>
          <w:tcPr>
            <w:tcW w:w="1133" w:type="dxa"/>
            <w:tcBorders>
              <w:left w:val="nil"/>
              <w:right w:val="nil"/>
            </w:tcBorders>
          </w:tcPr>
          <w:p w:rsidR="00825454" w:rsidRPr="00F13842" w:rsidRDefault="00825454" w:rsidP="00A15BEC">
            <w:pPr>
              <w:jc w:val="center"/>
              <w:rPr>
                <w:sz w:val="20"/>
                <w:szCs w:val="20"/>
              </w:rPr>
            </w:pPr>
          </w:p>
        </w:tc>
        <w:tc>
          <w:tcPr>
            <w:tcW w:w="1423" w:type="dxa"/>
            <w:tcBorders>
              <w:left w:val="nil"/>
            </w:tcBorders>
          </w:tcPr>
          <w:p w:rsidR="00825454" w:rsidRPr="007116A0" w:rsidRDefault="00825454" w:rsidP="00A15BEC">
            <w:pPr>
              <w:jc w:val="center"/>
              <w:rPr>
                <w:b/>
                <w:sz w:val="20"/>
                <w:szCs w:val="20"/>
              </w:rPr>
            </w:pPr>
            <w:r w:rsidRPr="007116A0">
              <w:rPr>
                <w:b/>
                <w:noProof/>
              </w:rPr>
              <w:t>473245,00</w:t>
            </w:r>
          </w:p>
        </w:tc>
      </w:tr>
    </w:tbl>
    <w:p w:rsidR="00825454" w:rsidRPr="00F13842" w:rsidRDefault="00825454" w:rsidP="00825454">
      <w:pPr>
        <w:pStyle w:val="a5"/>
        <w:spacing w:before="0" w:beforeAutospacing="0" w:after="0" w:afterAutospacing="0"/>
        <w:rPr>
          <w:sz w:val="20"/>
          <w:szCs w:val="20"/>
        </w:rPr>
      </w:pPr>
    </w:p>
    <w:p w:rsidR="00825454" w:rsidRPr="00F13842" w:rsidRDefault="00825454" w:rsidP="00825454">
      <w:pPr>
        <w:pStyle w:val="a5"/>
        <w:spacing w:before="0" w:beforeAutospacing="0" w:after="0" w:afterAutospacing="0"/>
        <w:rPr>
          <w:sz w:val="20"/>
          <w:szCs w:val="20"/>
        </w:rPr>
      </w:pPr>
    </w:p>
    <w:tbl>
      <w:tblPr>
        <w:tblW w:w="0" w:type="auto"/>
        <w:tblLook w:val="04A0" w:firstRow="1" w:lastRow="0" w:firstColumn="1" w:lastColumn="0" w:noHBand="0" w:noVBand="1"/>
      </w:tblPr>
      <w:tblGrid>
        <w:gridCol w:w="4959"/>
        <w:gridCol w:w="4963"/>
      </w:tblGrid>
      <w:tr w:rsidR="00825454" w:rsidTr="00A15BEC">
        <w:tc>
          <w:tcPr>
            <w:tcW w:w="5069" w:type="dxa"/>
          </w:tcPr>
          <w:p w:rsidR="00825454" w:rsidRPr="00F13842" w:rsidRDefault="00825454" w:rsidP="00A15BEC">
            <w:pPr>
              <w:rPr>
                <w:sz w:val="20"/>
                <w:szCs w:val="20"/>
              </w:rPr>
            </w:pPr>
            <w:r w:rsidRPr="00F13842">
              <w:rPr>
                <w:sz w:val="20"/>
                <w:szCs w:val="20"/>
              </w:rPr>
              <w:t>Заказчик</w:t>
            </w:r>
          </w:p>
          <w:p w:rsidR="00825454" w:rsidRPr="00F13842" w:rsidRDefault="00825454" w:rsidP="00A15BEC">
            <w:pPr>
              <w:rPr>
                <w:sz w:val="20"/>
                <w:szCs w:val="20"/>
              </w:rPr>
            </w:pPr>
          </w:p>
          <w:p w:rsidR="00825454" w:rsidRPr="00F13842" w:rsidRDefault="00825454" w:rsidP="00A15BEC">
            <w:pPr>
              <w:rPr>
                <w:sz w:val="20"/>
                <w:szCs w:val="20"/>
              </w:rPr>
            </w:pPr>
          </w:p>
          <w:p w:rsidR="00825454" w:rsidRPr="00F13842" w:rsidRDefault="00825454" w:rsidP="00A15BEC">
            <w:pPr>
              <w:rPr>
                <w:bCs/>
                <w:sz w:val="20"/>
                <w:szCs w:val="20"/>
              </w:rPr>
            </w:pPr>
            <w:r w:rsidRPr="00F13842">
              <w:rPr>
                <w:rStyle w:val="a6"/>
                <w:sz w:val="20"/>
                <w:szCs w:val="20"/>
              </w:rPr>
              <w:t>__________/</w:t>
            </w:r>
            <w:r w:rsidRPr="00F13842">
              <w:rPr>
                <w:sz w:val="20"/>
                <w:szCs w:val="20"/>
              </w:rPr>
              <w:t>Е.А.Дорожкина</w:t>
            </w:r>
            <w:r w:rsidRPr="00F13842">
              <w:rPr>
                <w:rStyle w:val="a6"/>
                <w:sz w:val="20"/>
                <w:szCs w:val="20"/>
              </w:rPr>
              <w:t>/</w:t>
            </w:r>
          </w:p>
        </w:tc>
        <w:tc>
          <w:tcPr>
            <w:tcW w:w="5069" w:type="dxa"/>
          </w:tcPr>
          <w:p w:rsidR="00825454" w:rsidRPr="00F13842" w:rsidRDefault="00825454" w:rsidP="00A15BEC">
            <w:pPr>
              <w:rPr>
                <w:sz w:val="20"/>
                <w:szCs w:val="20"/>
              </w:rPr>
            </w:pPr>
            <w:r w:rsidRPr="00F13842">
              <w:rPr>
                <w:sz w:val="20"/>
                <w:szCs w:val="20"/>
              </w:rPr>
              <w:t>Поставщик</w:t>
            </w:r>
          </w:p>
          <w:p w:rsidR="00825454" w:rsidRPr="00F13842" w:rsidRDefault="00825454" w:rsidP="00A15BEC">
            <w:pPr>
              <w:rPr>
                <w:sz w:val="20"/>
                <w:szCs w:val="20"/>
              </w:rPr>
            </w:pPr>
          </w:p>
          <w:p w:rsidR="00825454" w:rsidRPr="00F13842" w:rsidRDefault="00825454" w:rsidP="00A15BEC">
            <w:pPr>
              <w:rPr>
                <w:sz w:val="20"/>
                <w:szCs w:val="20"/>
              </w:rPr>
            </w:pPr>
          </w:p>
          <w:p w:rsidR="00825454" w:rsidRPr="00F13842" w:rsidRDefault="00825454" w:rsidP="00A15BEC">
            <w:pPr>
              <w:rPr>
                <w:bCs/>
                <w:sz w:val="20"/>
                <w:szCs w:val="20"/>
              </w:rPr>
            </w:pPr>
            <w:r w:rsidRPr="00F13842">
              <w:rPr>
                <w:rStyle w:val="a6"/>
                <w:sz w:val="20"/>
                <w:szCs w:val="20"/>
              </w:rPr>
              <w:t>__________/</w:t>
            </w:r>
            <w:r>
              <w:rPr>
                <w:rStyle w:val="a6"/>
                <w:sz w:val="20"/>
                <w:szCs w:val="20"/>
              </w:rPr>
              <w:t>Л.И.Дмитриева</w:t>
            </w:r>
            <w:r w:rsidRPr="00F13842">
              <w:rPr>
                <w:rStyle w:val="a6"/>
                <w:sz w:val="20"/>
                <w:szCs w:val="20"/>
              </w:rPr>
              <w:t>/</w:t>
            </w:r>
          </w:p>
        </w:tc>
      </w:tr>
    </w:tbl>
    <w:p w:rsidR="00825454" w:rsidRPr="00F13842" w:rsidRDefault="00825454" w:rsidP="00825454">
      <w:pPr>
        <w:rPr>
          <w:sz w:val="20"/>
          <w:szCs w:val="20"/>
        </w:rPr>
        <w:sectPr w:rsidR="00825454" w:rsidRPr="00F13842" w:rsidSect="00552D6F">
          <w:pgSz w:w="11906" w:h="16838"/>
          <w:pgMar w:top="567" w:right="850" w:bottom="709" w:left="1134" w:header="708" w:footer="708" w:gutter="0"/>
          <w:cols w:space="708"/>
          <w:docGrid w:linePitch="360"/>
        </w:sectPr>
      </w:pPr>
    </w:p>
    <w:p w:rsidR="00825454" w:rsidRPr="00577A45" w:rsidRDefault="00825454" w:rsidP="00825454">
      <w:pPr>
        <w:spacing w:after="160" w:line="259" w:lineRule="auto"/>
        <w:rPr>
          <w:rFonts w:asciiTheme="minorHAnsi" w:eastAsiaTheme="minorEastAsia" w:hAnsiTheme="minorHAnsi" w:cstheme="minorBidi"/>
          <w:sz w:val="22"/>
          <w:szCs w:val="22"/>
          <w:lang w:eastAsia="en-US"/>
        </w:rPr>
      </w:pPr>
      <w:r>
        <w:rPr>
          <w:rFonts w:asciiTheme="minorHAnsi" w:eastAsiaTheme="minorEastAsia" w:hAnsiTheme="minorHAnsi" w:cstheme="minorBidi"/>
          <w:sz w:val="22"/>
          <w:szCs w:val="22"/>
          <w:lang w:val="en-US" w:eastAsia="en-US"/>
        </w:rPr>
        <w:lastRenderedPageBreak/>
        <w:t>Guid</w:t>
      </w:r>
      <w:r w:rsidRPr="00577A45">
        <w:rPr>
          <w:rFonts w:asciiTheme="minorHAnsi" w:eastAsiaTheme="minorEastAsia" w:hAnsiTheme="minorHAnsi" w:cstheme="minorBidi"/>
          <w:sz w:val="22"/>
          <w:szCs w:val="22"/>
          <w:lang w:eastAsia="en-US"/>
        </w:rPr>
        <w:t xml:space="preserve"> файла контракта: </w:t>
      </w:r>
      <w:r>
        <w:rPr>
          <w:rFonts w:asciiTheme="minorHAnsi" w:eastAsiaTheme="minorEastAsia" w:hAnsiTheme="minorHAnsi" w:cstheme="minorBidi"/>
          <w:sz w:val="22"/>
          <w:szCs w:val="22"/>
          <w:lang w:val="en-US" w:eastAsia="en-US"/>
        </w:rPr>
        <w:t>f</w:t>
      </w:r>
      <w:r w:rsidRPr="00577A45">
        <w:rPr>
          <w:rFonts w:asciiTheme="minorHAnsi" w:eastAsiaTheme="minorEastAsia" w:hAnsiTheme="minorHAnsi" w:cstheme="minorBidi"/>
          <w:sz w:val="22"/>
          <w:szCs w:val="22"/>
          <w:lang w:eastAsia="en-US"/>
        </w:rPr>
        <w:t>2266477-</w:t>
      </w:r>
      <w:r>
        <w:rPr>
          <w:rFonts w:asciiTheme="minorHAnsi" w:eastAsiaTheme="minorEastAsia" w:hAnsiTheme="minorHAnsi" w:cstheme="minorBidi"/>
          <w:sz w:val="22"/>
          <w:szCs w:val="22"/>
          <w:lang w:val="en-US" w:eastAsia="en-US"/>
        </w:rPr>
        <w:t>b</w:t>
      </w:r>
      <w:r w:rsidRPr="00577A45">
        <w:rPr>
          <w:rFonts w:asciiTheme="minorHAnsi" w:eastAsiaTheme="minorEastAsia" w:hAnsiTheme="minorHAnsi" w:cstheme="minorBidi"/>
          <w:sz w:val="22"/>
          <w:szCs w:val="22"/>
          <w:lang w:eastAsia="en-US"/>
        </w:rPr>
        <w:t>508-45</w:t>
      </w:r>
      <w:r>
        <w:rPr>
          <w:rFonts w:asciiTheme="minorHAnsi" w:eastAsiaTheme="minorEastAsia" w:hAnsiTheme="minorHAnsi" w:cstheme="minorBidi"/>
          <w:sz w:val="22"/>
          <w:szCs w:val="22"/>
          <w:lang w:val="en-US" w:eastAsia="en-US"/>
        </w:rPr>
        <w:t>c</w:t>
      </w:r>
      <w:r w:rsidRPr="00577A45">
        <w:rPr>
          <w:rFonts w:asciiTheme="minorHAnsi" w:eastAsiaTheme="minorEastAsia" w:hAnsiTheme="minorHAnsi" w:cstheme="minorBidi"/>
          <w:sz w:val="22"/>
          <w:szCs w:val="22"/>
          <w:lang w:eastAsia="en-US"/>
        </w:rPr>
        <w:t>2-9</w:t>
      </w:r>
      <w:r>
        <w:rPr>
          <w:rFonts w:asciiTheme="minorHAnsi" w:eastAsiaTheme="minorEastAsia" w:hAnsiTheme="minorHAnsi" w:cstheme="minorBidi"/>
          <w:sz w:val="22"/>
          <w:szCs w:val="22"/>
          <w:lang w:val="en-US" w:eastAsia="en-US"/>
        </w:rPr>
        <w:t>e</w:t>
      </w:r>
      <w:r w:rsidRPr="00577A45">
        <w:rPr>
          <w:rFonts w:asciiTheme="minorHAnsi" w:eastAsiaTheme="minorEastAsia" w:hAnsiTheme="minorHAnsi" w:cstheme="minorBidi"/>
          <w:sz w:val="22"/>
          <w:szCs w:val="22"/>
          <w:lang w:eastAsia="en-US"/>
        </w:rPr>
        <w:t>77-2</w:t>
      </w:r>
      <w:r>
        <w:rPr>
          <w:rFonts w:asciiTheme="minorHAnsi" w:eastAsiaTheme="minorEastAsia" w:hAnsiTheme="minorHAnsi" w:cstheme="minorBidi"/>
          <w:sz w:val="22"/>
          <w:szCs w:val="22"/>
          <w:lang w:val="en-US" w:eastAsia="en-US"/>
        </w:rPr>
        <w:t>ff</w:t>
      </w:r>
      <w:r w:rsidRPr="00577A45">
        <w:rPr>
          <w:rFonts w:asciiTheme="minorHAnsi" w:eastAsiaTheme="minorEastAsia" w:hAnsiTheme="minorHAnsi" w:cstheme="minorBidi"/>
          <w:sz w:val="22"/>
          <w:szCs w:val="22"/>
          <w:lang w:eastAsia="en-US"/>
        </w:rPr>
        <w:t>90</w:t>
      </w:r>
      <w:r>
        <w:rPr>
          <w:rFonts w:asciiTheme="minorHAnsi" w:eastAsiaTheme="minorEastAsia" w:hAnsiTheme="minorHAnsi" w:cstheme="minorBidi"/>
          <w:sz w:val="22"/>
          <w:szCs w:val="22"/>
          <w:lang w:val="en-US" w:eastAsia="en-US"/>
        </w:rPr>
        <w:t>d</w:t>
      </w:r>
      <w:r w:rsidRPr="00577A45">
        <w:rPr>
          <w:rFonts w:asciiTheme="minorHAnsi" w:eastAsiaTheme="minorEastAsia" w:hAnsiTheme="minorHAnsi" w:cstheme="minorBidi"/>
          <w:sz w:val="22"/>
          <w:szCs w:val="22"/>
          <w:lang w:eastAsia="en-US"/>
        </w:rPr>
        <w:t>8</w:t>
      </w:r>
      <w:r>
        <w:rPr>
          <w:rFonts w:asciiTheme="minorHAnsi" w:eastAsiaTheme="minorEastAsia" w:hAnsiTheme="minorHAnsi" w:cstheme="minorBidi"/>
          <w:sz w:val="22"/>
          <w:szCs w:val="22"/>
          <w:lang w:val="en-US" w:eastAsia="en-US"/>
        </w:rPr>
        <w:t>b</w:t>
      </w:r>
      <w:r w:rsidRPr="00577A45">
        <w:rPr>
          <w:rFonts w:asciiTheme="minorHAnsi" w:eastAsiaTheme="minorEastAsia" w:hAnsiTheme="minorHAnsi" w:cstheme="minorBidi"/>
          <w:sz w:val="22"/>
          <w:szCs w:val="22"/>
          <w:lang w:eastAsia="en-US"/>
        </w:rPr>
        <w:t>5744</w:t>
      </w:r>
    </w:p>
    <w:p w:rsidR="00825454" w:rsidRDefault="00825454" w:rsidP="00825454">
      <w:pPr>
        <w:spacing w:after="160" w:line="259" w:lineRule="auto"/>
        <w:rPr>
          <w:rFonts w:asciiTheme="minorHAnsi" w:eastAsiaTheme="minorEastAsia" w:hAnsiTheme="minorHAnsi" w:cstheme="minorBidi"/>
          <w:sz w:val="22"/>
          <w:szCs w:val="22"/>
          <w:lang w:val="en-US" w:eastAsia="en-US"/>
        </w:rPr>
      </w:pPr>
      <w:r>
        <w:rPr>
          <w:rFonts w:asciiTheme="minorHAnsi" w:eastAsiaTheme="minorEastAsia" w:hAnsiTheme="minorHAnsi" w:cstheme="minorBidi"/>
          <w:sz w:val="22"/>
          <w:szCs w:val="22"/>
          <w:lang w:val="en-US" w:eastAsia="en-US"/>
        </w:rPr>
        <w:t>Номер закупки/заказа: 8343810</w:t>
      </w:r>
    </w:p>
    <w:tbl>
      <w:tblPr>
        <w:tblW w:w="0" w:type="auto"/>
        <w:tblInd w:w="10" w:type="dxa"/>
        <w:tblBorders>
          <w:top w:val="double" w:sz="10" w:space="0" w:color="auto"/>
          <w:left w:val="double" w:sz="10" w:space="0" w:color="auto"/>
          <w:bottom w:val="double" w:sz="10" w:space="0" w:color="auto"/>
          <w:right w:val="double" w:sz="10" w:space="0" w:color="auto"/>
          <w:insideH w:val="double" w:sz="10" w:space="0" w:color="auto"/>
          <w:insideV w:val="double" w:sz="10" w:space="0" w:color="auto"/>
        </w:tblBorders>
        <w:tblCellMar>
          <w:left w:w="10" w:type="dxa"/>
          <w:right w:w="10" w:type="dxa"/>
        </w:tblCellMar>
        <w:tblLook w:val="04A0" w:firstRow="1" w:lastRow="0" w:firstColumn="1" w:lastColumn="0" w:noHBand="0" w:noVBand="1"/>
      </w:tblPr>
      <w:tblGrid>
        <w:gridCol w:w="5363"/>
        <w:gridCol w:w="5363"/>
      </w:tblGrid>
      <w:tr w:rsidR="00825454" w:rsidTr="00A15BEC">
        <w:tc>
          <w:tcPr>
            <w:tcW w:w="50" w:type="pct"/>
            <w:shd w:val="clear" w:color="F2F2F2" w:fill="auto"/>
          </w:tcPr>
          <w:p w:rsidR="00825454" w:rsidRPr="00577A45" w:rsidRDefault="00825454" w:rsidP="00A15BEC">
            <w:pPr>
              <w:spacing w:line="259" w:lineRule="auto"/>
              <w:rPr>
                <w:rFonts w:asciiTheme="minorHAnsi" w:eastAsiaTheme="minorEastAsia" w:hAnsiTheme="minorHAnsi" w:cstheme="minorBidi"/>
                <w:lang w:eastAsia="en-US"/>
              </w:rPr>
            </w:pPr>
            <w:r w:rsidRPr="00577A45">
              <w:rPr>
                <w:rFonts w:asciiTheme="minorHAnsi" w:eastAsiaTheme="minorEastAsia" w:hAnsiTheme="minorHAnsi" w:cstheme="minorBidi"/>
                <w:b/>
                <w:color w:val="000000"/>
                <w:szCs w:val="22"/>
                <w:lang w:eastAsia="en-US"/>
              </w:rPr>
              <w:t>Данные электронной подписи</w:t>
            </w:r>
          </w:p>
          <w:p w:rsidR="00825454" w:rsidRPr="00577A45" w:rsidRDefault="00825454" w:rsidP="00A15BEC">
            <w:pPr>
              <w:spacing w:line="259" w:lineRule="auto"/>
              <w:rPr>
                <w:rFonts w:asciiTheme="minorHAnsi" w:eastAsiaTheme="minorEastAsia" w:hAnsiTheme="minorHAnsi" w:cstheme="minorBidi"/>
                <w:lang w:eastAsia="en-US"/>
              </w:rPr>
            </w:pPr>
            <w:r w:rsidRPr="00577A45">
              <w:rPr>
                <w:rFonts w:asciiTheme="minorHAnsi" w:eastAsiaTheme="minorEastAsia" w:hAnsiTheme="minorHAnsi" w:cstheme="minorBidi"/>
                <w:color w:val="000000"/>
                <w:sz w:val="20"/>
                <w:szCs w:val="22"/>
                <w:lang w:eastAsia="en-US"/>
              </w:rPr>
              <w:t>Владелец: Дорожкина Елена Александровна</w:t>
            </w:r>
          </w:p>
          <w:p w:rsidR="00825454" w:rsidRPr="00577A45" w:rsidRDefault="00825454" w:rsidP="00A15BEC">
            <w:pPr>
              <w:spacing w:line="259" w:lineRule="auto"/>
              <w:rPr>
                <w:rFonts w:asciiTheme="minorHAnsi" w:eastAsiaTheme="minorEastAsia" w:hAnsiTheme="minorHAnsi" w:cstheme="minorBidi"/>
                <w:lang w:eastAsia="en-US"/>
              </w:rPr>
            </w:pPr>
            <w:r w:rsidRPr="00577A45">
              <w:rPr>
                <w:rFonts w:asciiTheme="minorHAnsi" w:eastAsiaTheme="minorEastAsia" w:hAnsiTheme="minorHAnsi" w:cstheme="minorBidi"/>
                <w:color w:val="000000"/>
                <w:sz w:val="20"/>
                <w:szCs w:val="22"/>
                <w:lang w:eastAsia="en-US"/>
              </w:rPr>
              <w:t>Организация: МУНИЦИПАЛЬНОЕ БЮДЖЕТНОЕ ОБЩЕОБРАЗОВАТЕЛЬНОЕ УЧРЕЖДЕНИЕ "ТОЛКАЕВСКАЯ СРЕДНЯЯ ОБЩЕОБРАЗОВАТЕЛЬНАЯ ШКОЛА ИМЕНИ ДМИТРИЯ ГРЕЧУШКИНА" СОРОЧИНСКОГО ГОРОДСКОГО ОКРУГА ОРЕНБУРГСКОЙ ОБЛАСТИ, 5647005439 564701001</w:t>
            </w:r>
          </w:p>
          <w:p w:rsidR="00825454" w:rsidRPr="00577A45" w:rsidRDefault="00825454" w:rsidP="00A15BEC">
            <w:pPr>
              <w:spacing w:line="259" w:lineRule="auto"/>
              <w:rPr>
                <w:rFonts w:asciiTheme="minorHAnsi" w:eastAsiaTheme="minorEastAsia" w:hAnsiTheme="minorHAnsi" w:cstheme="minorBidi"/>
                <w:lang w:eastAsia="en-US"/>
              </w:rPr>
            </w:pPr>
            <w:r w:rsidRPr="00577A45">
              <w:rPr>
                <w:rFonts w:asciiTheme="minorHAnsi" w:eastAsiaTheme="minorEastAsia" w:hAnsiTheme="minorHAnsi" w:cstheme="minorBidi"/>
                <w:color w:val="000000"/>
                <w:sz w:val="20"/>
                <w:szCs w:val="22"/>
                <w:lang w:eastAsia="en-US"/>
              </w:rPr>
              <w:t>Подписано: 17.12.2024 12:54:33</w:t>
            </w:r>
          </w:p>
          <w:p w:rsidR="00825454" w:rsidRPr="00577A45" w:rsidRDefault="00825454" w:rsidP="00A15BEC">
            <w:pPr>
              <w:spacing w:line="259" w:lineRule="auto"/>
              <w:rPr>
                <w:rFonts w:asciiTheme="minorHAnsi" w:eastAsiaTheme="minorEastAsia" w:hAnsiTheme="minorHAnsi" w:cstheme="minorBidi"/>
                <w:lang w:eastAsia="en-US"/>
              </w:rPr>
            </w:pPr>
          </w:p>
          <w:p w:rsidR="00825454" w:rsidRPr="00577A45" w:rsidRDefault="00825454" w:rsidP="00A15BEC">
            <w:pPr>
              <w:spacing w:line="259" w:lineRule="auto"/>
              <w:rPr>
                <w:rFonts w:asciiTheme="minorHAnsi" w:eastAsiaTheme="minorEastAsia" w:hAnsiTheme="minorHAnsi" w:cstheme="minorBidi"/>
                <w:lang w:eastAsia="en-US"/>
              </w:rPr>
            </w:pPr>
            <w:r w:rsidRPr="00577A45">
              <w:rPr>
                <w:rFonts w:asciiTheme="minorHAnsi" w:eastAsiaTheme="minorEastAsia" w:hAnsiTheme="minorHAnsi" w:cstheme="minorBidi"/>
                <w:b/>
                <w:color w:val="000000"/>
                <w:szCs w:val="22"/>
                <w:lang w:eastAsia="en-US"/>
              </w:rPr>
              <w:t>Данные сертификата</w:t>
            </w:r>
          </w:p>
          <w:p w:rsidR="00825454" w:rsidRPr="00577A45" w:rsidRDefault="00825454" w:rsidP="00A15BEC">
            <w:pPr>
              <w:spacing w:line="259" w:lineRule="auto"/>
              <w:rPr>
                <w:rFonts w:asciiTheme="minorHAnsi" w:eastAsiaTheme="minorEastAsia" w:hAnsiTheme="minorHAnsi" w:cstheme="minorBidi"/>
                <w:lang w:eastAsia="en-US"/>
              </w:rPr>
            </w:pPr>
            <w:r w:rsidRPr="00577A45">
              <w:rPr>
                <w:rFonts w:asciiTheme="minorHAnsi" w:eastAsiaTheme="minorEastAsia" w:hAnsiTheme="minorHAnsi" w:cstheme="minorBidi"/>
                <w:color w:val="000000"/>
                <w:sz w:val="20"/>
                <w:szCs w:val="22"/>
                <w:lang w:eastAsia="en-US"/>
              </w:rPr>
              <w:t>Серийный номер: 00</w:t>
            </w:r>
            <w:r>
              <w:rPr>
                <w:rFonts w:asciiTheme="minorHAnsi" w:eastAsiaTheme="minorEastAsia" w:hAnsiTheme="minorHAnsi" w:cstheme="minorBidi"/>
                <w:color w:val="000000"/>
                <w:sz w:val="20"/>
                <w:szCs w:val="22"/>
                <w:lang w:val="en-US" w:eastAsia="en-US"/>
              </w:rPr>
              <w:t>BA</w:t>
            </w:r>
            <w:r w:rsidRPr="00577A45">
              <w:rPr>
                <w:rFonts w:asciiTheme="minorHAnsi" w:eastAsiaTheme="minorEastAsia" w:hAnsiTheme="minorHAnsi" w:cstheme="minorBidi"/>
                <w:color w:val="000000"/>
                <w:sz w:val="20"/>
                <w:szCs w:val="22"/>
                <w:lang w:eastAsia="en-US"/>
              </w:rPr>
              <w:t>5</w:t>
            </w:r>
            <w:r>
              <w:rPr>
                <w:rFonts w:asciiTheme="minorHAnsi" w:eastAsiaTheme="minorEastAsia" w:hAnsiTheme="minorHAnsi" w:cstheme="minorBidi"/>
                <w:color w:val="000000"/>
                <w:sz w:val="20"/>
                <w:szCs w:val="22"/>
                <w:lang w:val="en-US" w:eastAsia="en-US"/>
              </w:rPr>
              <w:t>C</w:t>
            </w:r>
            <w:r w:rsidRPr="00577A45">
              <w:rPr>
                <w:rFonts w:asciiTheme="minorHAnsi" w:eastAsiaTheme="minorEastAsia" w:hAnsiTheme="minorHAnsi" w:cstheme="minorBidi"/>
                <w:color w:val="000000"/>
                <w:sz w:val="20"/>
                <w:szCs w:val="22"/>
                <w:lang w:eastAsia="en-US"/>
              </w:rPr>
              <w:t>4</w:t>
            </w:r>
            <w:r>
              <w:rPr>
                <w:rFonts w:asciiTheme="minorHAnsi" w:eastAsiaTheme="minorEastAsia" w:hAnsiTheme="minorHAnsi" w:cstheme="minorBidi"/>
                <w:color w:val="000000"/>
                <w:sz w:val="20"/>
                <w:szCs w:val="22"/>
                <w:lang w:val="en-US" w:eastAsia="en-US"/>
              </w:rPr>
              <w:t>AB</w:t>
            </w:r>
            <w:r w:rsidRPr="00577A45">
              <w:rPr>
                <w:rFonts w:asciiTheme="minorHAnsi" w:eastAsiaTheme="minorEastAsia" w:hAnsiTheme="minorHAnsi" w:cstheme="minorBidi"/>
                <w:color w:val="000000"/>
                <w:sz w:val="20"/>
                <w:szCs w:val="22"/>
                <w:lang w:eastAsia="en-US"/>
              </w:rPr>
              <w:t>0</w:t>
            </w:r>
            <w:r>
              <w:rPr>
                <w:rFonts w:asciiTheme="minorHAnsi" w:eastAsiaTheme="minorEastAsia" w:hAnsiTheme="minorHAnsi" w:cstheme="minorBidi"/>
                <w:color w:val="000000"/>
                <w:sz w:val="20"/>
                <w:szCs w:val="22"/>
                <w:lang w:val="en-US" w:eastAsia="en-US"/>
              </w:rPr>
              <w:t>BCBE</w:t>
            </w:r>
            <w:r w:rsidRPr="00577A45">
              <w:rPr>
                <w:rFonts w:asciiTheme="minorHAnsi" w:eastAsiaTheme="minorEastAsia" w:hAnsiTheme="minorHAnsi" w:cstheme="minorBidi"/>
                <w:color w:val="000000"/>
                <w:sz w:val="20"/>
                <w:szCs w:val="22"/>
                <w:lang w:eastAsia="en-US"/>
              </w:rPr>
              <w:t>06850</w:t>
            </w:r>
            <w:r>
              <w:rPr>
                <w:rFonts w:asciiTheme="minorHAnsi" w:eastAsiaTheme="minorEastAsia" w:hAnsiTheme="minorHAnsi" w:cstheme="minorBidi"/>
                <w:color w:val="000000"/>
                <w:sz w:val="20"/>
                <w:szCs w:val="22"/>
                <w:lang w:val="en-US" w:eastAsia="en-US"/>
              </w:rPr>
              <w:t>FCC</w:t>
            </w:r>
            <w:r w:rsidRPr="00577A45">
              <w:rPr>
                <w:rFonts w:asciiTheme="minorHAnsi" w:eastAsiaTheme="minorEastAsia" w:hAnsiTheme="minorHAnsi" w:cstheme="minorBidi"/>
                <w:color w:val="000000"/>
                <w:sz w:val="20"/>
                <w:szCs w:val="22"/>
                <w:lang w:eastAsia="en-US"/>
              </w:rPr>
              <w:t>3</w:t>
            </w:r>
            <w:r>
              <w:rPr>
                <w:rFonts w:asciiTheme="minorHAnsi" w:eastAsiaTheme="minorEastAsia" w:hAnsiTheme="minorHAnsi" w:cstheme="minorBidi"/>
                <w:color w:val="000000"/>
                <w:sz w:val="20"/>
                <w:szCs w:val="22"/>
                <w:lang w:val="en-US" w:eastAsia="en-US"/>
              </w:rPr>
              <w:t>CA</w:t>
            </w:r>
            <w:r w:rsidRPr="00577A45">
              <w:rPr>
                <w:rFonts w:asciiTheme="minorHAnsi" w:eastAsiaTheme="minorEastAsia" w:hAnsiTheme="minorHAnsi" w:cstheme="minorBidi"/>
                <w:color w:val="000000"/>
                <w:sz w:val="20"/>
                <w:szCs w:val="22"/>
                <w:lang w:eastAsia="en-US"/>
              </w:rPr>
              <w:t>30</w:t>
            </w:r>
            <w:r>
              <w:rPr>
                <w:rFonts w:asciiTheme="minorHAnsi" w:eastAsiaTheme="minorEastAsia" w:hAnsiTheme="minorHAnsi" w:cstheme="minorBidi"/>
                <w:color w:val="000000"/>
                <w:sz w:val="20"/>
                <w:szCs w:val="22"/>
                <w:lang w:val="en-US" w:eastAsia="en-US"/>
              </w:rPr>
              <w:t>EEE</w:t>
            </w:r>
            <w:r w:rsidRPr="00577A45">
              <w:rPr>
                <w:rFonts w:asciiTheme="minorHAnsi" w:eastAsiaTheme="minorEastAsia" w:hAnsiTheme="minorHAnsi" w:cstheme="minorBidi"/>
                <w:color w:val="000000"/>
                <w:sz w:val="20"/>
                <w:szCs w:val="22"/>
                <w:lang w:eastAsia="en-US"/>
              </w:rPr>
              <w:t>3588</w:t>
            </w:r>
          </w:p>
          <w:p w:rsidR="00825454" w:rsidRDefault="00825454" w:rsidP="00A15BEC">
            <w:pPr>
              <w:spacing w:line="259" w:lineRule="auto"/>
              <w:rPr>
                <w:rFonts w:asciiTheme="minorHAnsi" w:eastAsiaTheme="minorEastAsia" w:hAnsiTheme="minorHAnsi" w:cstheme="minorBidi"/>
                <w:lang w:val="en-US" w:eastAsia="en-US"/>
              </w:rPr>
            </w:pPr>
            <w:r>
              <w:rPr>
                <w:rFonts w:asciiTheme="minorHAnsi" w:eastAsiaTheme="minorEastAsia" w:hAnsiTheme="minorHAnsi" w:cstheme="minorBidi"/>
                <w:color w:val="000000"/>
                <w:sz w:val="20"/>
                <w:szCs w:val="22"/>
                <w:lang w:val="en-US" w:eastAsia="en-US"/>
              </w:rPr>
              <w:t>Срок действия: 20.05.2024 07:37:09 - 13.08.2025 07:37:09</w:t>
            </w:r>
          </w:p>
        </w:tc>
        <w:tc>
          <w:tcPr>
            <w:tcW w:w="50" w:type="pct"/>
            <w:shd w:val="clear" w:color="F2F2F2" w:fill="auto"/>
          </w:tcPr>
          <w:p w:rsidR="00825454" w:rsidRPr="00577A45" w:rsidRDefault="00825454" w:rsidP="00A15BEC">
            <w:pPr>
              <w:spacing w:line="259" w:lineRule="auto"/>
              <w:rPr>
                <w:rFonts w:asciiTheme="minorHAnsi" w:eastAsiaTheme="minorEastAsia" w:hAnsiTheme="minorHAnsi" w:cstheme="minorBidi"/>
                <w:lang w:eastAsia="en-US"/>
              </w:rPr>
            </w:pPr>
            <w:r w:rsidRPr="00577A45">
              <w:rPr>
                <w:rFonts w:asciiTheme="minorHAnsi" w:eastAsiaTheme="minorEastAsia" w:hAnsiTheme="minorHAnsi" w:cstheme="minorBidi"/>
                <w:b/>
                <w:color w:val="000000"/>
                <w:szCs w:val="22"/>
                <w:lang w:eastAsia="en-US"/>
              </w:rPr>
              <w:t>Данные электронной подписи</w:t>
            </w:r>
          </w:p>
          <w:p w:rsidR="00825454" w:rsidRPr="00577A45" w:rsidRDefault="00825454" w:rsidP="00A15BEC">
            <w:pPr>
              <w:spacing w:line="259" w:lineRule="auto"/>
              <w:rPr>
                <w:rFonts w:asciiTheme="minorHAnsi" w:eastAsiaTheme="minorEastAsia" w:hAnsiTheme="minorHAnsi" w:cstheme="minorBidi"/>
                <w:lang w:eastAsia="en-US"/>
              </w:rPr>
            </w:pPr>
            <w:r w:rsidRPr="00577A45">
              <w:rPr>
                <w:rFonts w:asciiTheme="minorHAnsi" w:eastAsiaTheme="minorEastAsia" w:hAnsiTheme="minorHAnsi" w:cstheme="minorBidi"/>
                <w:color w:val="000000"/>
                <w:sz w:val="20"/>
                <w:szCs w:val="22"/>
                <w:lang w:eastAsia="en-US"/>
              </w:rPr>
              <w:t>Владелец: ДМИТРИЕВА ЛЮДМИЛА ИВАНОВНА</w:t>
            </w:r>
          </w:p>
          <w:p w:rsidR="00825454" w:rsidRPr="00577A45" w:rsidRDefault="00825454" w:rsidP="00A15BEC">
            <w:pPr>
              <w:spacing w:line="259" w:lineRule="auto"/>
              <w:rPr>
                <w:rFonts w:asciiTheme="minorHAnsi" w:eastAsiaTheme="minorEastAsia" w:hAnsiTheme="minorHAnsi" w:cstheme="minorBidi"/>
                <w:lang w:eastAsia="en-US"/>
              </w:rPr>
            </w:pPr>
            <w:r w:rsidRPr="00577A45">
              <w:rPr>
                <w:rFonts w:asciiTheme="minorHAnsi" w:eastAsiaTheme="minorEastAsia" w:hAnsiTheme="minorHAnsi" w:cstheme="minorBidi"/>
                <w:color w:val="000000"/>
                <w:sz w:val="20"/>
                <w:szCs w:val="22"/>
                <w:lang w:eastAsia="en-US"/>
              </w:rPr>
              <w:t>Организация: ДМИТРИЕВА ЛЮДМИЛА ИВАНОВНА, 560300469437</w:t>
            </w:r>
          </w:p>
          <w:p w:rsidR="00825454" w:rsidRPr="00577A45" w:rsidRDefault="00825454" w:rsidP="00A15BEC">
            <w:pPr>
              <w:spacing w:line="259" w:lineRule="auto"/>
              <w:rPr>
                <w:rFonts w:asciiTheme="minorHAnsi" w:eastAsiaTheme="minorEastAsia" w:hAnsiTheme="minorHAnsi" w:cstheme="minorBidi"/>
                <w:lang w:eastAsia="en-US"/>
              </w:rPr>
            </w:pPr>
            <w:r w:rsidRPr="00577A45">
              <w:rPr>
                <w:rFonts w:asciiTheme="minorHAnsi" w:eastAsiaTheme="minorEastAsia" w:hAnsiTheme="minorHAnsi" w:cstheme="minorBidi"/>
                <w:color w:val="000000"/>
                <w:sz w:val="20"/>
                <w:szCs w:val="22"/>
                <w:lang w:eastAsia="en-US"/>
              </w:rPr>
              <w:t>Подписано: 17.12.2024 09:29:55</w:t>
            </w:r>
          </w:p>
          <w:p w:rsidR="00825454" w:rsidRPr="00577A45" w:rsidRDefault="00825454" w:rsidP="00A15BEC">
            <w:pPr>
              <w:spacing w:line="259" w:lineRule="auto"/>
              <w:rPr>
                <w:rFonts w:asciiTheme="minorHAnsi" w:eastAsiaTheme="minorEastAsia" w:hAnsiTheme="minorHAnsi" w:cstheme="minorBidi"/>
                <w:lang w:eastAsia="en-US"/>
              </w:rPr>
            </w:pPr>
          </w:p>
          <w:p w:rsidR="00825454" w:rsidRPr="00577A45" w:rsidRDefault="00825454" w:rsidP="00A15BEC">
            <w:pPr>
              <w:spacing w:line="259" w:lineRule="auto"/>
              <w:rPr>
                <w:rFonts w:asciiTheme="minorHAnsi" w:eastAsiaTheme="minorEastAsia" w:hAnsiTheme="minorHAnsi" w:cstheme="minorBidi"/>
                <w:lang w:eastAsia="en-US"/>
              </w:rPr>
            </w:pPr>
            <w:r w:rsidRPr="00577A45">
              <w:rPr>
                <w:rFonts w:asciiTheme="minorHAnsi" w:eastAsiaTheme="minorEastAsia" w:hAnsiTheme="minorHAnsi" w:cstheme="minorBidi"/>
                <w:b/>
                <w:color w:val="000000"/>
                <w:szCs w:val="22"/>
                <w:lang w:eastAsia="en-US"/>
              </w:rPr>
              <w:t>Данные сертификата</w:t>
            </w:r>
          </w:p>
          <w:p w:rsidR="00825454" w:rsidRPr="00577A45" w:rsidRDefault="00825454" w:rsidP="00A15BEC">
            <w:pPr>
              <w:spacing w:line="259" w:lineRule="auto"/>
              <w:rPr>
                <w:rFonts w:asciiTheme="minorHAnsi" w:eastAsiaTheme="minorEastAsia" w:hAnsiTheme="minorHAnsi" w:cstheme="minorBidi"/>
                <w:lang w:eastAsia="en-US"/>
              </w:rPr>
            </w:pPr>
            <w:r w:rsidRPr="00577A45">
              <w:rPr>
                <w:rFonts w:asciiTheme="minorHAnsi" w:eastAsiaTheme="minorEastAsia" w:hAnsiTheme="minorHAnsi" w:cstheme="minorBidi"/>
                <w:color w:val="000000"/>
                <w:sz w:val="20"/>
                <w:szCs w:val="22"/>
                <w:lang w:eastAsia="en-US"/>
              </w:rPr>
              <w:t>Серийный номер: 0284</w:t>
            </w:r>
            <w:r>
              <w:rPr>
                <w:rFonts w:asciiTheme="minorHAnsi" w:eastAsiaTheme="minorEastAsia" w:hAnsiTheme="minorHAnsi" w:cstheme="minorBidi"/>
                <w:color w:val="000000"/>
                <w:sz w:val="20"/>
                <w:szCs w:val="22"/>
                <w:lang w:val="en-US" w:eastAsia="en-US"/>
              </w:rPr>
              <w:t>E</w:t>
            </w:r>
            <w:r w:rsidRPr="00577A45">
              <w:rPr>
                <w:rFonts w:asciiTheme="minorHAnsi" w:eastAsiaTheme="minorEastAsia" w:hAnsiTheme="minorHAnsi" w:cstheme="minorBidi"/>
                <w:color w:val="000000"/>
                <w:sz w:val="20"/>
                <w:szCs w:val="22"/>
                <w:lang w:eastAsia="en-US"/>
              </w:rPr>
              <w:t>9</w:t>
            </w:r>
            <w:r>
              <w:rPr>
                <w:rFonts w:asciiTheme="minorHAnsi" w:eastAsiaTheme="minorEastAsia" w:hAnsiTheme="minorHAnsi" w:cstheme="minorBidi"/>
                <w:color w:val="000000"/>
                <w:sz w:val="20"/>
                <w:szCs w:val="22"/>
                <w:lang w:val="en-US" w:eastAsia="en-US"/>
              </w:rPr>
              <w:t>BF</w:t>
            </w:r>
            <w:r w:rsidRPr="00577A45">
              <w:rPr>
                <w:rFonts w:asciiTheme="minorHAnsi" w:eastAsiaTheme="minorEastAsia" w:hAnsiTheme="minorHAnsi" w:cstheme="minorBidi"/>
                <w:color w:val="000000"/>
                <w:sz w:val="20"/>
                <w:szCs w:val="22"/>
                <w:lang w:eastAsia="en-US"/>
              </w:rPr>
              <w:t>00</w:t>
            </w:r>
            <w:r>
              <w:rPr>
                <w:rFonts w:asciiTheme="minorHAnsi" w:eastAsiaTheme="minorEastAsia" w:hAnsiTheme="minorHAnsi" w:cstheme="minorBidi"/>
                <w:color w:val="000000"/>
                <w:sz w:val="20"/>
                <w:szCs w:val="22"/>
                <w:lang w:val="en-US" w:eastAsia="en-US"/>
              </w:rPr>
              <w:t>CAB</w:t>
            </w:r>
            <w:r w:rsidRPr="00577A45">
              <w:rPr>
                <w:rFonts w:asciiTheme="minorHAnsi" w:eastAsiaTheme="minorEastAsia" w:hAnsiTheme="minorHAnsi" w:cstheme="minorBidi"/>
                <w:color w:val="000000"/>
                <w:sz w:val="20"/>
                <w:szCs w:val="22"/>
                <w:lang w:eastAsia="en-US"/>
              </w:rPr>
              <w:t>0</w:t>
            </w:r>
            <w:r>
              <w:rPr>
                <w:rFonts w:asciiTheme="minorHAnsi" w:eastAsiaTheme="minorEastAsia" w:hAnsiTheme="minorHAnsi" w:cstheme="minorBidi"/>
                <w:color w:val="000000"/>
                <w:sz w:val="20"/>
                <w:szCs w:val="22"/>
                <w:lang w:val="en-US" w:eastAsia="en-US"/>
              </w:rPr>
              <w:t>C</w:t>
            </w:r>
            <w:r w:rsidRPr="00577A45">
              <w:rPr>
                <w:rFonts w:asciiTheme="minorHAnsi" w:eastAsiaTheme="minorEastAsia" w:hAnsiTheme="minorHAnsi" w:cstheme="minorBidi"/>
                <w:color w:val="000000"/>
                <w:sz w:val="20"/>
                <w:szCs w:val="22"/>
                <w:lang w:eastAsia="en-US"/>
              </w:rPr>
              <w:t>0984</w:t>
            </w:r>
            <w:r>
              <w:rPr>
                <w:rFonts w:asciiTheme="minorHAnsi" w:eastAsiaTheme="minorEastAsia" w:hAnsiTheme="minorHAnsi" w:cstheme="minorBidi"/>
                <w:color w:val="000000"/>
                <w:sz w:val="20"/>
                <w:szCs w:val="22"/>
                <w:lang w:val="en-US" w:eastAsia="en-US"/>
              </w:rPr>
              <w:t>A</w:t>
            </w:r>
            <w:r w:rsidRPr="00577A45">
              <w:rPr>
                <w:rFonts w:asciiTheme="minorHAnsi" w:eastAsiaTheme="minorEastAsia" w:hAnsiTheme="minorHAnsi" w:cstheme="minorBidi"/>
                <w:color w:val="000000"/>
                <w:sz w:val="20"/>
                <w:szCs w:val="22"/>
                <w:lang w:eastAsia="en-US"/>
              </w:rPr>
              <w:t>03</w:t>
            </w:r>
            <w:r>
              <w:rPr>
                <w:rFonts w:asciiTheme="minorHAnsi" w:eastAsiaTheme="minorEastAsia" w:hAnsiTheme="minorHAnsi" w:cstheme="minorBidi"/>
                <w:color w:val="000000"/>
                <w:sz w:val="20"/>
                <w:szCs w:val="22"/>
                <w:lang w:val="en-US" w:eastAsia="en-US"/>
              </w:rPr>
              <w:t>C</w:t>
            </w:r>
            <w:r w:rsidRPr="00577A45">
              <w:rPr>
                <w:rFonts w:asciiTheme="minorHAnsi" w:eastAsiaTheme="minorEastAsia" w:hAnsiTheme="minorHAnsi" w:cstheme="minorBidi"/>
                <w:color w:val="000000"/>
                <w:sz w:val="20"/>
                <w:szCs w:val="22"/>
                <w:lang w:eastAsia="en-US"/>
              </w:rPr>
              <w:t>32</w:t>
            </w:r>
            <w:r>
              <w:rPr>
                <w:rFonts w:asciiTheme="minorHAnsi" w:eastAsiaTheme="minorEastAsia" w:hAnsiTheme="minorHAnsi" w:cstheme="minorBidi"/>
                <w:color w:val="000000"/>
                <w:sz w:val="20"/>
                <w:szCs w:val="22"/>
                <w:lang w:val="en-US" w:eastAsia="en-US"/>
              </w:rPr>
              <w:t>CC</w:t>
            </w:r>
            <w:r w:rsidRPr="00577A45">
              <w:rPr>
                <w:rFonts w:asciiTheme="minorHAnsi" w:eastAsiaTheme="minorEastAsia" w:hAnsiTheme="minorHAnsi" w:cstheme="minorBidi"/>
                <w:color w:val="000000"/>
                <w:sz w:val="20"/>
                <w:szCs w:val="22"/>
                <w:lang w:eastAsia="en-US"/>
              </w:rPr>
              <w:t>7</w:t>
            </w:r>
            <w:r>
              <w:rPr>
                <w:rFonts w:asciiTheme="minorHAnsi" w:eastAsiaTheme="minorEastAsia" w:hAnsiTheme="minorHAnsi" w:cstheme="minorBidi"/>
                <w:color w:val="000000"/>
                <w:sz w:val="20"/>
                <w:szCs w:val="22"/>
                <w:lang w:val="en-US" w:eastAsia="en-US"/>
              </w:rPr>
              <w:t>AEFAAF</w:t>
            </w:r>
          </w:p>
          <w:p w:rsidR="00825454" w:rsidRPr="00577A45" w:rsidRDefault="00825454" w:rsidP="00A15BEC">
            <w:pPr>
              <w:spacing w:line="259" w:lineRule="auto"/>
              <w:rPr>
                <w:rFonts w:asciiTheme="minorHAnsi" w:eastAsiaTheme="minorEastAsia" w:hAnsiTheme="minorHAnsi" w:cstheme="minorBidi"/>
                <w:lang w:eastAsia="en-US"/>
              </w:rPr>
            </w:pPr>
            <w:r w:rsidRPr="00577A45">
              <w:rPr>
                <w:rFonts w:asciiTheme="minorHAnsi" w:eastAsiaTheme="minorEastAsia" w:hAnsiTheme="minorHAnsi" w:cstheme="minorBidi"/>
                <w:color w:val="000000"/>
                <w:sz w:val="20"/>
                <w:szCs w:val="22"/>
                <w:lang w:eastAsia="en-US"/>
              </w:rPr>
              <w:t>Срок действия: 30.11.2023 14:28:44 - 28.02.2025 14:38:44</w:t>
            </w:r>
          </w:p>
        </w:tc>
      </w:tr>
      <w:tr w:rsidR="00825454" w:rsidTr="00A15BEC">
        <w:tc>
          <w:tcPr>
            <w:tcW w:w="50" w:type="pct"/>
            <w:shd w:val="clear" w:color="000000" w:fill="auto"/>
          </w:tcPr>
          <w:p w:rsidR="00825454" w:rsidRDefault="00825454" w:rsidP="00A15BEC">
            <w:pPr>
              <w:spacing w:after="1" w:line="259" w:lineRule="auto"/>
              <w:jc w:val="center"/>
              <w:rPr>
                <w:rFonts w:asciiTheme="minorHAnsi" w:eastAsiaTheme="minorEastAsia" w:hAnsiTheme="minorHAnsi" w:cstheme="minorBidi"/>
                <w:lang w:val="en-US" w:eastAsia="en-US"/>
              </w:rPr>
            </w:pPr>
            <w:r>
              <w:rPr>
                <w:rFonts w:asciiTheme="minorHAnsi" w:eastAsiaTheme="minorEastAsia" w:hAnsiTheme="minorHAnsi" w:cstheme="minorBidi"/>
                <w:b/>
                <w:sz w:val="20"/>
                <w:szCs w:val="22"/>
                <w:lang w:val="en-US" w:eastAsia="en-US"/>
              </w:rPr>
              <w:t>Документ подписан электронной подписью</w:t>
            </w:r>
          </w:p>
        </w:tc>
        <w:tc>
          <w:tcPr>
            <w:tcW w:w="50" w:type="pct"/>
            <w:shd w:val="clear" w:color="000000" w:fill="auto"/>
          </w:tcPr>
          <w:p w:rsidR="00825454" w:rsidRDefault="00825454" w:rsidP="00A15BEC">
            <w:pPr>
              <w:spacing w:after="1" w:line="259" w:lineRule="auto"/>
              <w:jc w:val="center"/>
              <w:rPr>
                <w:rFonts w:asciiTheme="minorHAnsi" w:eastAsiaTheme="minorEastAsia" w:hAnsiTheme="minorHAnsi" w:cstheme="minorBidi"/>
                <w:lang w:val="en-US" w:eastAsia="en-US"/>
              </w:rPr>
            </w:pPr>
            <w:r>
              <w:rPr>
                <w:rFonts w:asciiTheme="minorHAnsi" w:eastAsiaTheme="minorEastAsia" w:hAnsiTheme="minorHAnsi" w:cstheme="minorBidi"/>
                <w:b/>
                <w:sz w:val="20"/>
                <w:szCs w:val="22"/>
                <w:lang w:val="en-US" w:eastAsia="en-US"/>
              </w:rPr>
              <w:t>Документ подписан электронной подписью</w:t>
            </w:r>
          </w:p>
        </w:tc>
      </w:tr>
    </w:tbl>
    <w:p w:rsidR="00825454" w:rsidRDefault="00825454" w:rsidP="00825454"/>
    <w:p w:rsidR="00825454" w:rsidRDefault="00825454">
      <w:bookmarkStart w:id="4" w:name="_GoBack"/>
      <w:bookmarkEnd w:id="4"/>
    </w:p>
    <w:sectPr w:rsidR="00825454" w:rsidSect="00EA50B3">
      <w:pgSz w:w="12240" w:h="15840"/>
      <w:pgMar w:top="1134" w:right="850" w:bottom="1134" w:left="57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F3B23"/>
    <w:multiLevelType w:val="hybridMultilevel"/>
    <w:tmpl w:val="FDCE8BD2"/>
    <w:lvl w:ilvl="0" w:tplc="FA74EB0C">
      <w:start w:val="4"/>
      <w:numFmt w:val="bullet"/>
      <w:lvlText w:val="-"/>
      <w:lvlJc w:val="left"/>
      <w:pPr>
        <w:ind w:left="1429" w:hanging="360"/>
      </w:pPr>
      <w:rPr>
        <w:rFonts w:hint="default"/>
      </w:rPr>
    </w:lvl>
    <w:lvl w:ilvl="1" w:tplc="C18A5E98">
      <w:start w:val="1"/>
      <w:numFmt w:val="bullet"/>
      <w:lvlText w:val="o"/>
      <w:lvlJc w:val="left"/>
      <w:pPr>
        <w:ind w:left="2149" w:hanging="360"/>
      </w:pPr>
      <w:rPr>
        <w:rFonts w:ascii="Courier New" w:hAnsi="Courier New" w:hint="default"/>
      </w:rPr>
    </w:lvl>
    <w:lvl w:ilvl="2" w:tplc="6DEEA304">
      <w:start w:val="1"/>
      <w:numFmt w:val="bullet"/>
      <w:lvlText w:val=""/>
      <w:lvlJc w:val="left"/>
      <w:pPr>
        <w:ind w:left="2869" w:hanging="360"/>
      </w:pPr>
      <w:rPr>
        <w:rFonts w:ascii="Wingdings" w:hAnsi="Wingdings" w:hint="default"/>
      </w:rPr>
    </w:lvl>
    <w:lvl w:ilvl="3" w:tplc="6A48E13E">
      <w:start w:val="1"/>
      <w:numFmt w:val="bullet"/>
      <w:lvlText w:val=""/>
      <w:lvlJc w:val="left"/>
      <w:pPr>
        <w:ind w:left="3589" w:hanging="360"/>
      </w:pPr>
      <w:rPr>
        <w:rFonts w:ascii="Symbol" w:hAnsi="Symbol" w:hint="default"/>
      </w:rPr>
    </w:lvl>
    <w:lvl w:ilvl="4" w:tplc="C57841BA">
      <w:start w:val="1"/>
      <w:numFmt w:val="bullet"/>
      <w:lvlText w:val="o"/>
      <w:lvlJc w:val="left"/>
      <w:pPr>
        <w:ind w:left="4309" w:hanging="360"/>
      </w:pPr>
      <w:rPr>
        <w:rFonts w:ascii="Courier New" w:hAnsi="Courier New" w:hint="default"/>
      </w:rPr>
    </w:lvl>
    <w:lvl w:ilvl="5" w:tplc="DAD6EEDC">
      <w:start w:val="1"/>
      <w:numFmt w:val="bullet"/>
      <w:lvlText w:val=""/>
      <w:lvlJc w:val="left"/>
      <w:pPr>
        <w:ind w:left="5029" w:hanging="360"/>
      </w:pPr>
      <w:rPr>
        <w:rFonts w:ascii="Wingdings" w:hAnsi="Wingdings" w:hint="default"/>
      </w:rPr>
    </w:lvl>
    <w:lvl w:ilvl="6" w:tplc="2B501448">
      <w:start w:val="1"/>
      <w:numFmt w:val="bullet"/>
      <w:lvlText w:val=""/>
      <w:lvlJc w:val="left"/>
      <w:pPr>
        <w:ind w:left="5749" w:hanging="360"/>
      </w:pPr>
      <w:rPr>
        <w:rFonts w:ascii="Symbol" w:hAnsi="Symbol" w:hint="default"/>
      </w:rPr>
    </w:lvl>
    <w:lvl w:ilvl="7" w:tplc="82C43782">
      <w:start w:val="1"/>
      <w:numFmt w:val="bullet"/>
      <w:lvlText w:val="o"/>
      <w:lvlJc w:val="left"/>
      <w:pPr>
        <w:ind w:left="6469" w:hanging="360"/>
      </w:pPr>
      <w:rPr>
        <w:rFonts w:ascii="Courier New" w:hAnsi="Courier New" w:hint="default"/>
      </w:rPr>
    </w:lvl>
    <w:lvl w:ilvl="8" w:tplc="CF3E26D8">
      <w:start w:val="1"/>
      <w:numFmt w:val="bullet"/>
      <w:lvlText w:val=""/>
      <w:lvlJc w:val="left"/>
      <w:pPr>
        <w:ind w:left="7189"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444"/>
    <w:rsid w:val="00601444"/>
    <w:rsid w:val="00825454"/>
    <w:rsid w:val="00974AC7"/>
    <w:rsid w:val="00B179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E7F01"/>
  <w15:chartTrackingRefBased/>
  <w15:docId w15:val="{81A94AFA-780E-425E-9BF3-EDF2A889A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79E7"/>
    <w:pPr>
      <w:spacing w:after="0"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B179E7"/>
    <w:pPr>
      <w:spacing w:after="120" w:line="480" w:lineRule="auto"/>
    </w:pPr>
  </w:style>
  <w:style w:type="character" w:customStyle="1" w:styleId="20">
    <w:name w:val="Основной текст 2 Знак"/>
    <w:basedOn w:val="a0"/>
    <w:link w:val="2"/>
    <w:rsid w:val="00B179E7"/>
    <w:rPr>
      <w:rFonts w:eastAsia="Times New Roman"/>
      <w:sz w:val="24"/>
      <w:szCs w:val="24"/>
      <w:lang w:eastAsia="ru-RU"/>
    </w:rPr>
  </w:style>
  <w:style w:type="paragraph" w:styleId="a3">
    <w:name w:val="Body Text Indent"/>
    <w:basedOn w:val="a"/>
    <w:link w:val="a4"/>
    <w:unhideWhenUsed/>
    <w:rsid w:val="00B179E7"/>
    <w:pPr>
      <w:spacing w:after="120"/>
      <w:ind w:left="283"/>
    </w:pPr>
  </w:style>
  <w:style w:type="character" w:customStyle="1" w:styleId="a4">
    <w:name w:val="Основной текст с отступом Знак"/>
    <w:basedOn w:val="a0"/>
    <w:link w:val="a3"/>
    <w:rsid w:val="00B179E7"/>
    <w:rPr>
      <w:rFonts w:eastAsia="Times New Roman"/>
      <w:sz w:val="24"/>
      <w:szCs w:val="24"/>
      <w:lang w:eastAsia="ru-RU"/>
    </w:rPr>
  </w:style>
  <w:style w:type="paragraph" w:customStyle="1" w:styleId="ConsNormal">
    <w:name w:val="ConsNormal"/>
    <w:link w:val="ConsNormal0"/>
    <w:rsid w:val="00B179E7"/>
    <w:pPr>
      <w:widowControl w:val="0"/>
      <w:suppressAutoHyphens/>
      <w:autoSpaceDE w:val="0"/>
      <w:spacing w:after="0" w:line="240" w:lineRule="auto"/>
      <w:ind w:firstLine="720"/>
    </w:pPr>
    <w:rPr>
      <w:rFonts w:ascii="Arial" w:eastAsia="Arial" w:hAnsi="Arial"/>
      <w:sz w:val="20"/>
      <w:szCs w:val="20"/>
      <w:lang w:eastAsia="ar-SA"/>
    </w:rPr>
  </w:style>
  <w:style w:type="paragraph" w:customStyle="1" w:styleId="ConsNonformat">
    <w:name w:val="ConsNonformat"/>
    <w:rsid w:val="00B179E7"/>
    <w:pPr>
      <w:suppressAutoHyphens/>
      <w:spacing w:after="0" w:line="240" w:lineRule="auto"/>
    </w:pPr>
    <w:rPr>
      <w:rFonts w:ascii="Consultant" w:eastAsia="Arial" w:hAnsi="Consultant"/>
      <w:sz w:val="20"/>
      <w:szCs w:val="20"/>
      <w:lang w:eastAsia="ar-SA"/>
    </w:rPr>
  </w:style>
  <w:style w:type="paragraph" w:styleId="a5">
    <w:name w:val="Normal (Web)"/>
    <w:basedOn w:val="a"/>
    <w:rsid w:val="00B179E7"/>
    <w:pPr>
      <w:spacing w:before="100" w:beforeAutospacing="1" w:after="100" w:afterAutospacing="1"/>
    </w:pPr>
  </w:style>
  <w:style w:type="character" w:styleId="a6">
    <w:name w:val="Strong"/>
    <w:qFormat/>
    <w:rsid w:val="00B179E7"/>
    <w:rPr>
      <w:rFonts w:cs="Times New Roman"/>
      <w:b/>
      <w:bCs/>
    </w:rPr>
  </w:style>
  <w:style w:type="paragraph" w:styleId="21">
    <w:name w:val="List 2"/>
    <w:basedOn w:val="a"/>
    <w:rsid w:val="00B179E7"/>
    <w:pPr>
      <w:ind w:left="566" w:hanging="283"/>
      <w:contextualSpacing/>
    </w:pPr>
  </w:style>
  <w:style w:type="paragraph" w:styleId="a7">
    <w:name w:val="No Spacing"/>
    <w:aliases w:val="No Spacing_0,No Spacing_0_0,No Spacing_0_0_0,Без интервала Знак Знак,Без интервала Знак Знак Знак,Без интервала2,для таблиц,с интервалом"/>
    <w:link w:val="a8"/>
    <w:uiPriority w:val="1"/>
    <w:qFormat/>
    <w:rsid w:val="00B179E7"/>
    <w:pPr>
      <w:spacing w:after="0" w:line="240" w:lineRule="auto"/>
    </w:pPr>
    <w:rPr>
      <w:rFonts w:eastAsia="Times New Roman"/>
      <w:sz w:val="20"/>
      <w:szCs w:val="20"/>
      <w:lang w:eastAsia="ru-RU"/>
    </w:rPr>
  </w:style>
  <w:style w:type="character" w:customStyle="1" w:styleId="a8">
    <w:name w:val="Без интервала Знак"/>
    <w:aliases w:val="No Spacing_0 Знак,No Spacing_0_0 Знак,No Spacing_0_0_0 Знак,Без интервала Знак Знак Знак1,Без интервала Знак Знак Знак Знак,Без интервала2 Знак,для таблиц Знак,с интервалом Знак"/>
    <w:link w:val="a7"/>
    <w:uiPriority w:val="1"/>
    <w:locked/>
    <w:rsid w:val="00B179E7"/>
    <w:rPr>
      <w:rFonts w:eastAsia="Times New Roman"/>
      <w:sz w:val="20"/>
      <w:szCs w:val="20"/>
      <w:lang w:eastAsia="ru-RU"/>
    </w:rPr>
  </w:style>
  <w:style w:type="character" w:customStyle="1" w:styleId="ConsNormal0">
    <w:name w:val="ConsNormal Знак"/>
    <w:basedOn w:val="a0"/>
    <w:link w:val="ConsNormal"/>
    <w:rsid w:val="00B179E7"/>
    <w:rPr>
      <w:rFonts w:ascii="Arial" w:eastAsia="Arial" w:hAnsi="Arial"/>
      <w:sz w:val="20"/>
      <w:szCs w:val="20"/>
      <w:lang w:eastAsia="ar-SA"/>
    </w:rPr>
  </w:style>
  <w:style w:type="character" w:styleId="a9">
    <w:name w:val="Hyperlink"/>
    <w:rsid w:val="00B179E7"/>
    <w:rPr>
      <w:color w:val="567A84"/>
      <w:u w:val="single"/>
    </w:rPr>
  </w:style>
  <w:style w:type="character" w:styleId="aa">
    <w:name w:val="footnote reference"/>
    <w:basedOn w:val="a0"/>
    <w:uiPriority w:val="99"/>
    <w:rsid w:val="00825454"/>
    <w:rPr>
      <w:vertAlign w:val="superscript"/>
    </w:rPr>
  </w:style>
  <w:style w:type="character" w:customStyle="1" w:styleId="UnresolvedMention">
    <w:name w:val="Unresolved Mention"/>
    <w:basedOn w:val="a0"/>
    <w:uiPriority w:val="99"/>
    <w:semiHidden/>
    <w:unhideWhenUsed/>
    <w:rsid w:val="008254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6D21C1A542317DB0B1A0D8C6F3B5A7C2DDE9F72FA77CEA3218D460EA8B035980535263082E138F8eFiEM" TargetMode="External"/><Relationship Id="rId13" Type="http://schemas.openxmlformats.org/officeDocument/2006/relationships/hyperlink" Target="consultantplus://offline/ref=66D21C1A542317DB0B1A0D8C6F3B5A7C2DDE9F72FA77CEA3218D460EA8B035980535263082E138F8eFiEM" TargetMode="External"/><Relationship Id="rId3" Type="http://schemas.openxmlformats.org/officeDocument/2006/relationships/settings" Target="settings.xml"/><Relationship Id="rId7" Type="http://schemas.openxmlformats.org/officeDocument/2006/relationships/hyperlink" Target="consultantplus://offline/ref=15A9E01D12500840C3ADE984937F3F817CA1FA04DBC48DDDF45B8567EC6BE3C77C33716E93F09E2B357B189FA7F938424EB0502FD13A891BV3M1I" TargetMode="External"/><Relationship Id="rId12" Type="http://schemas.openxmlformats.org/officeDocument/2006/relationships/hyperlink" Target="consultantplus://offline/ref=15A9E01D12500840C3ADE984937F3F817CA1FA04DBC48DDDF45B8567EC6BE3C77C33716E93F09E2B357B189FA7F938424EB0502FD13A891BV3M1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66D21C1A542317DB0B1A0D8C6F3B5A7C2DDE9F72FA77CEA3218D460EA8B035980535263082E138F8eFiEM" TargetMode="External"/><Relationship Id="rId11" Type="http://schemas.openxmlformats.org/officeDocument/2006/relationships/hyperlink" Target="mailto:agro_torg56@bk.ru" TargetMode="External"/><Relationship Id="rId5" Type="http://schemas.openxmlformats.org/officeDocument/2006/relationships/hyperlink" Target="consultantplus://offline/ref=15A9E01D12500840C3ADE984937F3F817CA1FA04DBC48DDDF45B8567EC6BE3C77C33716E93F09E2B357B189FA7F938424EB0502FD13A891BV3M1I" TargetMode="External"/><Relationship Id="rId15" Type="http://schemas.openxmlformats.org/officeDocument/2006/relationships/fontTable" Target="fontTable.xml"/><Relationship Id="rId10" Type="http://schemas.openxmlformats.org/officeDocument/2006/relationships/hyperlink" Target="consultantplus://offline/ref=66D21C1A542317DB0B1A0D8C6F3B5A7C2DDE9F72FA77CEA3218D460EA8B035980535263082E138F8eFiEM" TargetMode="External"/><Relationship Id="rId4" Type="http://schemas.openxmlformats.org/officeDocument/2006/relationships/webSettings" Target="webSettings.xml"/><Relationship Id="rId9" Type="http://schemas.openxmlformats.org/officeDocument/2006/relationships/hyperlink" Target="consultantplus://offline/ref=15A9E01D12500840C3ADE984937F3F817CA1FA04DBC48DDDF45B8567EC6BE3C77C33716E93F09E2B357B189FA7F938424EB0502FD13A891BV3M1I" TargetMode="External"/><Relationship Id="rId14" Type="http://schemas.openxmlformats.org/officeDocument/2006/relationships/hyperlink" Target="https://docs.cntd.ru/document/12001186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45</Pages>
  <Words>19348</Words>
  <Characters>110286</Characters>
  <Application>Microsoft Office Word</Application>
  <DocSecurity>0</DocSecurity>
  <Lines>919</Lines>
  <Paragraphs>258</Paragraphs>
  <ScaleCrop>false</ScaleCrop>
  <Company>Reanimator Extreme Edition</Company>
  <LinksUpToDate>false</LinksUpToDate>
  <CharactersWithSpaces>129376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2025-01-11T05:33:00Z</dcterms:created>
  <dcterms:modified xsi:type="dcterms:W3CDTF">2025-01-11T05:36:00Z</dcterms:modified>
</cp:coreProperties>
</file>